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835" w:rsidRDefault="00120835">
      <w:pPr>
        <w:pStyle w:val="Styl"/>
        <w:rPr>
          <w:sz w:val="2"/>
          <w:szCs w:val="2"/>
        </w:rPr>
      </w:pPr>
    </w:p>
    <w:p w:rsidR="00120835" w:rsidRDefault="00784B0F">
      <w:pPr>
        <w:pStyle w:val="Styl"/>
        <w:framePr w:w="4089" w:h="1142" w:wrap="auto" w:hAnchor="margin" w:x="1" w:y="596"/>
        <w:spacing w:line="484" w:lineRule="exact"/>
        <w:ind w:left="854"/>
        <w:rPr>
          <w:rFonts w:ascii="Arial" w:hAnsi="Arial" w:cs="Arial"/>
          <w:w w:val="84"/>
          <w:sz w:val="37"/>
          <w:szCs w:val="37"/>
          <w:lang w:bidi="he-IL"/>
        </w:rPr>
      </w:pPr>
      <w:r>
        <w:rPr>
          <w:w w:val="119"/>
          <w:sz w:val="44"/>
          <w:szCs w:val="44"/>
          <w:lang w:bidi="he-IL"/>
        </w:rPr>
        <w:t>i</w:t>
      </w:r>
      <w:r>
        <w:rPr>
          <w:w w:val="119"/>
          <w:sz w:val="44"/>
          <w:szCs w:val="44"/>
          <w:u w:val="single"/>
          <w:lang w:bidi="he-IL"/>
        </w:rPr>
        <w:t xml:space="preserve">~ </w:t>
      </w:r>
      <w:r>
        <w:rPr>
          <w:rFonts w:ascii="Arial" w:hAnsi="Arial" w:cs="Arial"/>
          <w:w w:val="84"/>
          <w:sz w:val="37"/>
          <w:szCs w:val="37"/>
          <w:u w:val="single"/>
          <w:lang w:bidi="he-IL"/>
        </w:rPr>
        <w:t>SĄD NAJW</w:t>
      </w:r>
      <w:r>
        <w:rPr>
          <w:rFonts w:ascii="Arial" w:hAnsi="Arial" w:cs="Arial"/>
          <w:w w:val="84"/>
          <w:sz w:val="37"/>
          <w:szCs w:val="37"/>
          <w:lang w:bidi="he-IL"/>
        </w:rPr>
        <w:t xml:space="preserve">YŻSZY </w:t>
      </w:r>
    </w:p>
    <w:p w:rsidR="00120835" w:rsidRDefault="00784B0F">
      <w:pPr>
        <w:pStyle w:val="Styl"/>
        <w:framePr w:w="4089" w:h="1142" w:wrap="auto" w:hAnchor="margin" w:x="1" w:y="596"/>
        <w:spacing w:line="182" w:lineRule="exact"/>
        <w:ind w:left="9"/>
        <w:rPr>
          <w:rFonts w:ascii="Arial" w:hAnsi="Arial" w:cs="Arial"/>
          <w:w w:val="200"/>
          <w:sz w:val="11"/>
          <w:szCs w:val="11"/>
          <w:lang w:bidi="he-IL"/>
        </w:rPr>
      </w:pPr>
      <w:r>
        <w:rPr>
          <w:rFonts w:ascii="Arial" w:hAnsi="Arial" w:cs="Arial"/>
          <w:w w:val="200"/>
          <w:sz w:val="11"/>
          <w:szCs w:val="11"/>
          <w:lang w:bidi="he-IL"/>
        </w:rPr>
        <w:t xml:space="preserve">.i--Ą </w:t>
      </w:r>
    </w:p>
    <w:p w:rsidR="00120835" w:rsidRDefault="00784B0F">
      <w:pPr>
        <w:pStyle w:val="Styl"/>
        <w:framePr w:w="4089" w:h="1142" w:wrap="auto" w:hAnchor="margin" w:x="1" w:y="596"/>
        <w:spacing w:line="158" w:lineRule="exact"/>
        <w:ind w:left="412"/>
        <w:rPr>
          <w:rFonts w:ascii="Arial" w:hAnsi="Arial" w:cs="Arial"/>
          <w:w w:val="108"/>
          <w:sz w:val="19"/>
          <w:szCs w:val="19"/>
          <w:lang w:bidi="he-IL"/>
        </w:rPr>
      </w:pPr>
      <w:r>
        <w:rPr>
          <w:sz w:val="20"/>
          <w:szCs w:val="20"/>
          <w:lang w:bidi="he-IL"/>
        </w:rPr>
        <w:t xml:space="preserve"> </w:t>
      </w:r>
      <w:r>
        <w:rPr>
          <w:rFonts w:ascii="Arial" w:hAnsi="Arial" w:cs="Arial"/>
          <w:w w:val="129"/>
          <w:sz w:val="15"/>
          <w:szCs w:val="15"/>
          <w:lang w:bidi="he-IL"/>
        </w:rPr>
        <w:t xml:space="preserve">l\~ </w:t>
      </w:r>
      <w:r>
        <w:rPr>
          <w:w w:val="198"/>
          <w:sz w:val="22"/>
          <w:szCs w:val="22"/>
          <w:lang w:bidi="he-IL"/>
        </w:rPr>
        <w:t xml:space="preserve">? </w:t>
      </w:r>
      <w:r>
        <w:rPr>
          <w:w w:val="91"/>
          <w:sz w:val="20"/>
          <w:szCs w:val="20"/>
          <w:lang w:bidi="he-IL"/>
        </w:rPr>
        <w:t xml:space="preserve">r.R.i~BC~'1.rNii~"""-"I </w:t>
      </w:r>
      <w:proofErr w:type="spellStart"/>
      <w:r>
        <w:rPr>
          <w:rFonts w:ascii="Arial" w:hAnsi="Arial" w:cs="Arial"/>
          <w:w w:val="87"/>
          <w:lang w:bidi="he-IL"/>
        </w:rPr>
        <w:t>i</w:t>
      </w:r>
      <w:proofErr w:type="spellEnd"/>
      <w:r>
        <w:rPr>
          <w:rFonts w:ascii="Arial" w:hAnsi="Arial" w:cs="Arial"/>
          <w:w w:val="87"/>
          <w:lang w:bidi="he-IL"/>
        </w:rPr>
        <w:t xml:space="preserve"> . </w:t>
      </w:r>
      <w:r>
        <w:rPr>
          <w:w w:val="70"/>
          <w:sz w:val="14"/>
          <w:szCs w:val="14"/>
          <w:lang w:bidi="he-IL"/>
        </w:rPr>
        <w:t xml:space="preserve">'c. </w:t>
      </w:r>
      <w:r>
        <w:rPr>
          <w:rFonts w:ascii="Arial" w:hAnsi="Arial" w:cs="Arial"/>
          <w:w w:val="50"/>
          <w:sz w:val="16"/>
          <w:szCs w:val="16"/>
          <w:lang w:bidi="he-IL"/>
        </w:rPr>
        <w:t xml:space="preserve">r </w:t>
      </w:r>
      <w:r>
        <w:rPr>
          <w:rFonts w:ascii="Arial" w:hAnsi="Arial" w:cs="Arial"/>
          <w:w w:val="129"/>
          <w:sz w:val="15"/>
          <w:szCs w:val="15"/>
          <w:lang w:bidi="he-IL"/>
        </w:rPr>
        <w:t xml:space="preserve">I) </w:t>
      </w:r>
      <w:r>
        <w:rPr>
          <w:rFonts w:ascii="Arial" w:hAnsi="Arial" w:cs="Arial"/>
          <w:w w:val="110"/>
          <w:sz w:val="21"/>
          <w:szCs w:val="21"/>
          <w:lang w:bidi="he-IL"/>
        </w:rPr>
        <w:t xml:space="preserve">I </w:t>
      </w:r>
      <w:r>
        <w:rPr>
          <w:w w:val="71"/>
          <w:lang w:bidi="he-IL"/>
        </w:rPr>
        <w:t xml:space="preserve">k </w:t>
      </w:r>
      <w:r>
        <w:rPr>
          <w:rFonts w:ascii="Arial" w:hAnsi="Arial" w:cs="Arial"/>
          <w:w w:val="129"/>
          <w:sz w:val="15"/>
          <w:szCs w:val="15"/>
          <w:lang w:bidi="he-IL"/>
        </w:rPr>
        <w:t xml:space="preserve">I </w:t>
      </w:r>
      <w:r>
        <w:rPr>
          <w:rFonts w:ascii="Arial" w:hAnsi="Arial" w:cs="Arial"/>
          <w:w w:val="108"/>
          <w:sz w:val="19"/>
          <w:szCs w:val="19"/>
          <w:lang w:bidi="he-IL"/>
        </w:rPr>
        <w:t xml:space="preserve">~j' </w:t>
      </w:r>
    </w:p>
    <w:p w:rsidR="00120835" w:rsidRDefault="00120835">
      <w:pPr>
        <w:pStyle w:val="Styl"/>
        <w:framePr w:w="4089" w:h="1142" w:wrap="auto" w:hAnchor="margin" w:x="1" w:y="596"/>
        <w:spacing w:line="158" w:lineRule="exact"/>
        <w:ind w:left="235"/>
        <w:rPr>
          <w:rFonts w:ascii="Arial" w:hAnsi="Arial" w:cs="Arial"/>
          <w:w w:val="108"/>
          <w:sz w:val="19"/>
          <w:szCs w:val="19"/>
          <w:lang w:bidi="he-IL"/>
        </w:rPr>
      </w:pPr>
    </w:p>
    <w:p w:rsidR="00120835" w:rsidRDefault="00784B0F">
      <w:pPr>
        <w:pStyle w:val="Styl"/>
        <w:framePr w:w="4089" w:h="1142" w:wrap="auto" w:hAnchor="margin" w:x="1" w:y="596"/>
        <w:spacing w:line="62" w:lineRule="exact"/>
        <w:ind w:left="235"/>
        <w:rPr>
          <w:w w:val="115"/>
          <w:sz w:val="10"/>
          <w:szCs w:val="10"/>
          <w:lang w:bidi="he-IL"/>
        </w:rPr>
      </w:pPr>
      <w:r>
        <w:rPr>
          <w:w w:val="123"/>
          <w:sz w:val="8"/>
          <w:szCs w:val="8"/>
          <w:lang w:bidi="he-IL"/>
        </w:rPr>
        <w:t xml:space="preserve">~ •••.• \,_ •• ~ .•.. _;. ••. ..._p.;~ </w:t>
      </w:r>
      <w:r>
        <w:rPr>
          <w:i/>
          <w:iCs/>
          <w:w w:val="139"/>
          <w:sz w:val="7"/>
          <w:szCs w:val="7"/>
          <w:lang w:bidi="he-IL"/>
        </w:rPr>
        <w:t>_.~~</w:t>
      </w:r>
      <w:proofErr w:type="spellStart"/>
      <w:r>
        <w:rPr>
          <w:i/>
          <w:iCs/>
          <w:w w:val="139"/>
          <w:sz w:val="7"/>
          <w:szCs w:val="7"/>
          <w:lang w:bidi="he-IL"/>
        </w:rPr>
        <w:t>il</w:t>
      </w:r>
      <w:proofErr w:type="spellEnd"/>
      <w:r>
        <w:rPr>
          <w:i/>
          <w:iCs/>
          <w:w w:val="139"/>
          <w:sz w:val="7"/>
          <w:szCs w:val="7"/>
          <w:lang w:bidi="he-IL"/>
        </w:rPr>
        <w:t xml:space="preserve"> •</w:t>
      </w:r>
      <w:r>
        <w:rPr>
          <w:w w:val="139"/>
          <w:sz w:val="7"/>
          <w:szCs w:val="7"/>
          <w:lang w:bidi="he-IL"/>
        </w:rPr>
        <w:t xml:space="preserve">.• </w:t>
      </w:r>
      <w:r>
        <w:rPr>
          <w:w w:val="115"/>
          <w:sz w:val="10"/>
          <w:szCs w:val="10"/>
          <w:lang w:bidi="he-IL"/>
        </w:rPr>
        <w:t>.i:.--::</w:t>
      </w:r>
      <w:proofErr w:type="spellStart"/>
      <w:r>
        <w:rPr>
          <w:w w:val="115"/>
          <w:sz w:val="10"/>
          <w:szCs w:val="10"/>
          <w:lang w:bidi="he-IL"/>
        </w:rPr>
        <w:t>L~ł</w:t>
      </w:r>
      <w:proofErr w:type="spellEnd"/>
      <w:r>
        <w:rPr>
          <w:w w:val="115"/>
          <w:sz w:val="10"/>
          <w:szCs w:val="10"/>
          <w:lang w:bidi="he-IL"/>
        </w:rPr>
        <w:t xml:space="preserve">'~ </w:t>
      </w:r>
    </w:p>
    <w:p w:rsidR="00120835" w:rsidRDefault="00784B0F">
      <w:pPr>
        <w:pStyle w:val="Styl"/>
        <w:framePr w:w="4089" w:h="1142" w:wrap="auto" w:hAnchor="margin" w:x="1" w:y="596"/>
        <w:tabs>
          <w:tab w:val="left" w:pos="1497"/>
          <w:tab w:val="left" w:pos="3854"/>
        </w:tabs>
        <w:spacing w:line="129" w:lineRule="exact"/>
        <w:rPr>
          <w:w w:val="148"/>
          <w:lang w:bidi="he-IL"/>
        </w:rPr>
      </w:pPr>
      <w:r>
        <w:rPr>
          <w:rFonts w:ascii="Arial" w:hAnsi="Arial" w:cs="Arial"/>
          <w:sz w:val="19"/>
          <w:szCs w:val="19"/>
          <w:lang w:bidi="he-IL"/>
        </w:rPr>
        <w:tab/>
      </w:r>
      <w:r>
        <w:rPr>
          <w:rFonts w:ascii="Arial" w:hAnsi="Arial" w:cs="Arial"/>
          <w:w w:val="108"/>
          <w:sz w:val="19"/>
          <w:szCs w:val="19"/>
          <w:lang w:bidi="he-IL"/>
        </w:rPr>
        <w:t xml:space="preserve">~ </w:t>
      </w:r>
      <w:r>
        <w:rPr>
          <w:rFonts w:ascii="Arial" w:hAnsi="Arial" w:cs="Arial"/>
          <w:w w:val="108"/>
          <w:sz w:val="19"/>
          <w:szCs w:val="19"/>
          <w:lang w:bidi="he-IL"/>
        </w:rPr>
        <w:tab/>
      </w:r>
      <w:r>
        <w:rPr>
          <w:w w:val="148"/>
          <w:lang w:bidi="he-IL"/>
        </w:rPr>
        <w:t xml:space="preserve">- </w:t>
      </w:r>
    </w:p>
    <w:p w:rsidR="00120835" w:rsidRDefault="00784B0F">
      <w:pPr>
        <w:pStyle w:val="Styl"/>
        <w:framePr w:w="4089" w:h="1142" w:wrap="auto" w:hAnchor="margin" w:x="1" w:y="596"/>
        <w:spacing w:line="124" w:lineRule="exact"/>
        <w:ind w:left="499"/>
        <w:rPr>
          <w:w w:val="111"/>
          <w:sz w:val="18"/>
          <w:szCs w:val="18"/>
          <w:lang w:bidi="he-IL"/>
        </w:rPr>
      </w:pPr>
      <w:r>
        <w:rPr>
          <w:w w:val="111"/>
          <w:sz w:val="18"/>
          <w:szCs w:val="18"/>
          <w:lang w:bidi="he-IL"/>
        </w:rPr>
        <w:t xml:space="preserve">i1 </w:t>
      </w:r>
    </w:p>
    <w:p w:rsidR="00120835" w:rsidRDefault="00784B0F">
      <w:pPr>
        <w:pStyle w:val="Styl"/>
        <w:framePr w:w="4075" w:h="1526" w:wrap="auto" w:hAnchor="margin" w:x="5440" w:y="1"/>
        <w:spacing w:line="1142" w:lineRule="exact"/>
        <w:ind w:left="1828"/>
        <w:rPr>
          <w:w w:val="50"/>
          <w:sz w:val="89"/>
          <w:szCs w:val="89"/>
          <w:lang w:bidi="he-IL"/>
        </w:rPr>
      </w:pPr>
      <w:r>
        <w:rPr>
          <w:i/>
          <w:iCs/>
          <w:w w:val="83"/>
          <w:sz w:val="84"/>
          <w:szCs w:val="84"/>
          <w:lang w:bidi="he-IL"/>
        </w:rPr>
        <w:t xml:space="preserve">'."1/11 </w:t>
      </w:r>
      <w:r>
        <w:rPr>
          <w:w w:val="50"/>
          <w:sz w:val="89"/>
          <w:szCs w:val="89"/>
          <w:lang w:bidi="he-IL"/>
        </w:rPr>
        <w:t xml:space="preserve">n" </w:t>
      </w:r>
    </w:p>
    <w:p w:rsidR="00120835" w:rsidRDefault="00120835">
      <w:pPr>
        <w:pStyle w:val="Styl"/>
        <w:framePr w:w="4075" w:h="1526" w:wrap="auto" w:hAnchor="margin" w:x="5440" w:y="1"/>
        <w:spacing w:before="9" w:line="1" w:lineRule="exact"/>
        <w:ind w:left="1915" w:right="705"/>
        <w:rPr>
          <w:sz w:val="84"/>
          <w:szCs w:val="84"/>
          <w:lang w:bidi="he-IL"/>
        </w:rPr>
      </w:pPr>
    </w:p>
    <w:p w:rsidR="00120835" w:rsidRDefault="00784B0F">
      <w:pPr>
        <w:pStyle w:val="Styl"/>
        <w:framePr w:w="4075" w:h="1526" w:wrap="auto" w:hAnchor="margin" w:x="5440" w:y="1"/>
        <w:spacing w:line="168" w:lineRule="exact"/>
        <w:ind w:left="1915" w:right="705"/>
        <w:rPr>
          <w:rFonts w:ascii="Courier New" w:hAnsi="Courier New" w:cs="Courier New"/>
          <w:w w:val="67"/>
          <w:sz w:val="19"/>
          <w:szCs w:val="19"/>
          <w:lang w:bidi="he-IL"/>
        </w:rPr>
      </w:pPr>
      <w:r>
        <w:rPr>
          <w:rFonts w:ascii="Arial" w:hAnsi="Arial" w:cs="Arial"/>
          <w:i/>
          <w:iCs/>
          <w:w w:val="82"/>
          <w:sz w:val="17"/>
          <w:szCs w:val="17"/>
          <w:lang w:bidi="he-IL"/>
        </w:rPr>
        <w:t xml:space="preserve">RPVIv15951J2018 </w:t>
      </w:r>
      <w:r>
        <w:rPr>
          <w:rFonts w:ascii="Arial" w:hAnsi="Arial" w:cs="Arial"/>
          <w:w w:val="130"/>
          <w:sz w:val="16"/>
          <w:szCs w:val="16"/>
          <w:lang w:bidi="he-IL"/>
        </w:rPr>
        <w:t xml:space="preserve">p </w:t>
      </w:r>
      <w:r>
        <w:rPr>
          <w:rFonts w:ascii="Courier New" w:hAnsi="Courier New" w:cs="Courier New"/>
          <w:w w:val="67"/>
          <w:sz w:val="19"/>
          <w:szCs w:val="19"/>
          <w:lang w:bidi="he-IL"/>
        </w:rPr>
        <w:t xml:space="preserve">2018-05-28 </w:t>
      </w:r>
    </w:p>
    <w:p w:rsidR="00120835" w:rsidRDefault="00507C91">
      <w:pPr>
        <w:pStyle w:val="Styl"/>
        <w:numPr>
          <w:ilvl w:val="0"/>
          <w:numId w:val="2"/>
        </w:numPr>
        <w:spacing w:line="1" w:lineRule="exact"/>
        <w:rPr>
          <w:rFonts w:ascii="Arial" w:hAnsi="Arial" w:cs="Arial"/>
          <w:sz w:val="17"/>
          <w:szCs w:val="17"/>
          <w:lang w:bidi="he-IL"/>
        </w:rPr>
      </w:pPr>
      <w:r>
        <w:rPr>
          <w:noProof/>
        </w:rPr>
        <w:drawing>
          <wp:anchor distT="0" distB="0" distL="114300" distR="114300" simplePos="0" relativeHeight="251658240" behindDoc="1" locked="0" layoutInCell="0" allowOverlap="1">
            <wp:simplePos x="0" y="0"/>
            <wp:positionH relativeFrom="margin">
              <wp:posOffset>30480</wp:posOffset>
            </wp:positionH>
            <wp:positionV relativeFrom="margin">
              <wp:posOffset>1024255</wp:posOffset>
            </wp:positionV>
            <wp:extent cx="2682240" cy="987425"/>
            <wp:effectExtent l="0" t="0" r="0" b="0"/>
            <wp:wrapThrough wrapText="bothSides">
              <wp:wrapPolygon edited="0">
                <wp:start x="0" y="0"/>
                <wp:lineTo x="0" y="21253"/>
                <wp:lineTo x="21477" y="21253"/>
                <wp:lineTo x="21477" y="0"/>
                <wp:lineTo x="0" y="0"/>
              </wp:wrapPolygon>
            </wp:wrapThrough>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2240" cy="987425"/>
                    </a:xfrm>
                    <a:prstGeom prst="rect">
                      <a:avLst/>
                    </a:prstGeom>
                    <a:noFill/>
                  </pic:spPr>
                </pic:pic>
              </a:graphicData>
            </a:graphic>
            <wp14:sizeRelH relativeFrom="page">
              <wp14:pctWidth>0</wp14:pctWidth>
            </wp14:sizeRelH>
            <wp14:sizeRelV relativeFrom="page">
              <wp14:pctHeight>0</wp14:pctHeight>
            </wp14:sizeRelV>
          </wp:anchor>
        </w:drawing>
      </w:r>
    </w:p>
    <w:p w:rsidR="00120835" w:rsidRDefault="00784B0F">
      <w:pPr>
        <w:pStyle w:val="Styl"/>
        <w:framePr w:w="3936" w:h="456" w:wrap="auto" w:hAnchor="margin" w:x="5440" w:y="1667"/>
        <w:spacing w:line="369" w:lineRule="exact"/>
        <w:ind w:left="1017"/>
        <w:rPr>
          <w:rFonts w:ascii="Arial" w:hAnsi="Arial" w:cs="Arial"/>
          <w:sz w:val="19"/>
          <w:szCs w:val="19"/>
          <w:lang w:bidi="he-IL"/>
        </w:rPr>
      </w:pPr>
      <w:r>
        <w:rPr>
          <w:rFonts w:ascii="Arial" w:hAnsi="Arial" w:cs="Arial"/>
          <w:sz w:val="19"/>
          <w:szCs w:val="19"/>
          <w:lang w:bidi="he-IL"/>
        </w:rPr>
        <w:t xml:space="preserve">Warszawa, dnia </w:t>
      </w:r>
      <w:r>
        <w:rPr>
          <w:rFonts w:ascii="Arial" w:hAnsi="Arial" w:cs="Arial"/>
          <w:i/>
          <w:iCs/>
          <w:w w:val="50"/>
          <w:sz w:val="40"/>
          <w:szCs w:val="40"/>
          <w:lang w:bidi="he-IL"/>
        </w:rPr>
        <w:t xml:space="preserve">J.S </w:t>
      </w:r>
      <w:r>
        <w:rPr>
          <w:rFonts w:ascii="Arial" w:hAnsi="Arial" w:cs="Arial"/>
          <w:sz w:val="19"/>
          <w:szCs w:val="19"/>
          <w:lang w:bidi="he-IL"/>
        </w:rPr>
        <w:t xml:space="preserve">maja 20~ 8 r </w:t>
      </w:r>
    </w:p>
    <w:p w:rsidR="00120835" w:rsidRDefault="00784B0F">
      <w:pPr>
        <w:pStyle w:val="Styl"/>
        <w:framePr w:w="3326" w:h="638" w:wrap="auto" w:hAnchor="margin" w:x="5430" w:y="3702"/>
        <w:spacing w:line="244" w:lineRule="exact"/>
        <w:ind w:left="14"/>
        <w:rPr>
          <w:rFonts w:ascii="Arial" w:hAnsi="Arial" w:cs="Arial"/>
          <w:w w:val="84"/>
          <w:lang w:bidi="he-IL"/>
        </w:rPr>
      </w:pPr>
      <w:r>
        <w:rPr>
          <w:rFonts w:ascii="Arial" w:hAnsi="Arial" w:cs="Arial"/>
          <w:w w:val="84"/>
          <w:lang w:bidi="he-IL"/>
        </w:rPr>
        <w:t xml:space="preserve">Pan </w:t>
      </w:r>
    </w:p>
    <w:p w:rsidR="00120835" w:rsidRDefault="00784B0F">
      <w:pPr>
        <w:pStyle w:val="Styl"/>
        <w:framePr w:w="3326" w:h="638" w:wrap="auto" w:hAnchor="margin" w:x="5430" w:y="3702"/>
        <w:spacing w:line="331" w:lineRule="exact"/>
        <w:ind w:left="9"/>
        <w:rPr>
          <w:rFonts w:ascii="Arial" w:hAnsi="Arial" w:cs="Arial"/>
          <w:w w:val="84"/>
          <w:lang w:bidi="he-IL"/>
        </w:rPr>
      </w:pPr>
      <w:r>
        <w:rPr>
          <w:rFonts w:ascii="Arial" w:hAnsi="Arial" w:cs="Arial"/>
          <w:w w:val="84"/>
          <w:lang w:bidi="he-IL"/>
        </w:rPr>
        <w:t xml:space="preserve">Stanisław </w:t>
      </w:r>
      <w:proofErr w:type="spellStart"/>
      <w:r>
        <w:rPr>
          <w:rFonts w:ascii="Arial" w:hAnsi="Arial" w:cs="Arial"/>
          <w:w w:val="84"/>
          <w:lang w:bidi="he-IL"/>
        </w:rPr>
        <w:t>Gogacz</w:t>
      </w:r>
      <w:proofErr w:type="spellEnd"/>
      <w:r>
        <w:rPr>
          <w:rFonts w:ascii="Arial" w:hAnsi="Arial" w:cs="Arial"/>
          <w:w w:val="84"/>
          <w:lang w:bidi="he-IL"/>
        </w:rPr>
        <w:t xml:space="preserve"> </w:t>
      </w:r>
    </w:p>
    <w:p w:rsidR="00120835" w:rsidRDefault="00784B0F">
      <w:pPr>
        <w:pStyle w:val="Styl"/>
        <w:framePr w:w="3345" w:h="955" w:wrap="auto" w:hAnchor="margin" w:x="5425" w:y="4705"/>
        <w:spacing w:line="336" w:lineRule="exact"/>
        <w:ind w:left="14" w:right="1132"/>
        <w:rPr>
          <w:rFonts w:ascii="Arial" w:hAnsi="Arial" w:cs="Arial"/>
          <w:w w:val="92"/>
          <w:sz w:val="22"/>
          <w:szCs w:val="22"/>
          <w:lang w:bidi="he-IL"/>
        </w:rPr>
      </w:pPr>
      <w:r>
        <w:rPr>
          <w:rFonts w:ascii="Arial" w:hAnsi="Arial" w:cs="Arial"/>
          <w:w w:val="92"/>
          <w:sz w:val="22"/>
          <w:szCs w:val="22"/>
          <w:lang w:bidi="he-IL"/>
        </w:rPr>
        <w:t xml:space="preserve">Przewodniczący Komisji Ustawodawczej </w:t>
      </w:r>
    </w:p>
    <w:p w:rsidR="00120835" w:rsidRDefault="00784B0F">
      <w:pPr>
        <w:pStyle w:val="Styl"/>
        <w:framePr w:w="3345" w:h="955" w:wrap="auto" w:hAnchor="margin" w:x="5425" w:y="4705"/>
        <w:spacing w:line="331" w:lineRule="exact"/>
        <w:rPr>
          <w:rFonts w:ascii="Arial" w:hAnsi="Arial" w:cs="Arial"/>
          <w:w w:val="92"/>
          <w:sz w:val="22"/>
          <w:szCs w:val="22"/>
          <w:lang w:bidi="he-IL"/>
        </w:rPr>
      </w:pPr>
      <w:r>
        <w:rPr>
          <w:rFonts w:ascii="Arial" w:hAnsi="Arial" w:cs="Arial"/>
          <w:sz w:val="21"/>
          <w:szCs w:val="21"/>
          <w:lang w:bidi="he-IL"/>
        </w:rPr>
        <w:t xml:space="preserve">w </w:t>
      </w:r>
      <w:r>
        <w:rPr>
          <w:rFonts w:ascii="Arial" w:hAnsi="Arial" w:cs="Arial"/>
          <w:w w:val="92"/>
          <w:sz w:val="22"/>
          <w:szCs w:val="22"/>
          <w:lang w:bidi="he-IL"/>
        </w:rPr>
        <w:t xml:space="preserve">Senacie Rzeczypospolitej Polskiej </w:t>
      </w:r>
    </w:p>
    <w:p w:rsidR="00120835" w:rsidRDefault="00784B0F">
      <w:pPr>
        <w:pStyle w:val="Styl"/>
        <w:framePr w:w="4992" w:h="283" w:wrap="auto" w:hAnchor="margin" w:x="11" w:y="6779"/>
        <w:spacing w:line="220" w:lineRule="exact"/>
        <w:ind w:left="2006"/>
        <w:rPr>
          <w:rFonts w:ascii="Arial" w:hAnsi="Arial" w:cs="Arial"/>
          <w:i/>
          <w:iCs/>
          <w:w w:val="87"/>
          <w:sz w:val="21"/>
          <w:szCs w:val="21"/>
          <w:lang w:bidi="he-IL"/>
        </w:rPr>
      </w:pPr>
      <w:r>
        <w:rPr>
          <w:rFonts w:ascii="Arial" w:hAnsi="Arial" w:cs="Arial"/>
          <w:i/>
          <w:iCs/>
          <w:w w:val="87"/>
          <w:sz w:val="21"/>
          <w:szCs w:val="21"/>
          <w:lang w:bidi="he-IL"/>
        </w:rPr>
        <w:t xml:space="preserve">Szanowny Panie Przewodniczący, </w:t>
      </w:r>
    </w:p>
    <w:p w:rsidR="00120835" w:rsidRDefault="00784B0F">
      <w:pPr>
        <w:pStyle w:val="Styl"/>
        <w:framePr w:w="8476" w:h="2049" w:wrap="auto" w:hAnchor="margin" w:x="1331" w:y="7638"/>
        <w:spacing w:line="422" w:lineRule="exact"/>
        <w:ind w:left="9" w:firstLine="676"/>
        <w:jc w:val="both"/>
        <w:rPr>
          <w:rFonts w:ascii="Arial" w:hAnsi="Arial" w:cs="Arial"/>
          <w:i/>
          <w:iCs/>
          <w:w w:val="87"/>
          <w:sz w:val="22"/>
          <w:szCs w:val="22"/>
          <w:lang w:bidi="he-IL"/>
        </w:rPr>
      </w:pPr>
      <w:r>
        <w:rPr>
          <w:rFonts w:ascii="Arial" w:hAnsi="Arial" w:cs="Arial"/>
          <w:w w:val="92"/>
          <w:sz w:val="22"/>
          <w:szCs w:val="22"/>
          <w:lang w:bidi="he-IL"/>
        </w:rPr>
        <w:t xml:space="preserve">W odpowiedzi na pismo </w:t>
      </w:r>
      <w:r>
        <w:rPr>
          <w:w w:val="69"/>
          <w:sz w:val="28"/>
          <w:szCs w:val="28"/>
          <w:lang w:bidi="he-IL"/>
        </w:rPr>
        <w:t xml:space="preserve">z </w:t>
      </w:r>
      <w:r>
        <w:rPr>
          <w:rFonts w:ascii="Arial" w:hAnsi="Arial" w:cs="Arial"/>
          <w:w w:val="92"/>
          <w:sz w:val="22"/>
          <w:szCs w:val="22"/>
          <w:lang w:bidi="he-IL"/>
        </w:rPr>
        <w:t xml:space="preserve">dnia 25 kwietnia 2018 </w:t>
      </w:r>
      <w:r>
        <w:rPr>
          <w:rFonts w:ascii="Arial" w:hAnsi="Arial" w:cs="Arial"/>
          <w:i/>
          <w:iCs/>
          <w:sz w:val="21"/>
          <w:szCs w:val="21"/>
          <w:lang w:bidi="he-IL"/>
        </w:rPr>
        <w:t>r.</w:t>
      </w:r>
      <w:r>
        <w:rPr>
          <w:rFonts w:ascii="Arial" w:hAnsi="Arial" w:cs="Arial"/>
          <w:i/>
          <w:iCs/>
          <w:sz w:val="21"/>
          <w:szCs w:val="21"/>
          <w:vertAlign w:val="subscript"/>
          <w:lang w:bidi="he-IL"/>
        </w:rPr>
        <w:t>,</w:t>
      </w:r>
      <w:r>
        <w:rPr>
          <w:rFonts w:ascii="Arial" w:hAnsi="Arial" w:cs="Arial"/>
          <w:i/>
          <w:iCs/>
          <w:sz w:val="21"/>
          <w:szCs w:val="21"/>
          <w:lang w:bidi="he-IL"/>
        </w:rPr>
        <w:t xml:space="preserve"> </w:t>
      </w:r>
      <w:r>
        <w:rPr>
          <w:rFonts w:ascii="Arial" w:hAnsi="Arial" w:cs="Arial"/>
          <w:w w:val="92"/>
          <w:sz w:val="22"/>
          <w:szCs w:val="22"/>
          <w:lang w:bidi="he-IL"/>
        </w:rPr>
        <w:t xml:space="preserve">BPS.DKS.KU.0401.7.2018 działając na podstawie art. 1 </w:t>
      </w:r>
      <w:r>
        <w:rPr>
          <w:rFonts w:ascii="Arial" w:hAnsi="Arial" w:cs="Arial"/>
          <w:sz w:val="22"/>
          <w:szCs w:val="22"/>
          <w:lang w:bidi="he-IL"/>
        </w:rPr>
        <w:t xml:space="preserve">pkt 4 </w:t>
      </w:r>
      <w:r>
        <w:rPr>
          <w:rFonts w:ascii="Arial" w:hAnsi="Arial" w:cs="Arial"/>
          <w:w w:val="92"/>
          <w:sz w:val="22"/>
          <w:szCs w:val="22"/>
          <w:lang w:bidi="he-IL"/>
        </w:rPr>
        <w:t xml:space="preserve">ustawy z dnia </w:t>
      </w:r>
      <w:r>
        <w:rPr>
          <w:rFonts w:ascii="Arial" w:hAnsi="Arial" w:cs="Arial"/>
          <w:sz w:val="22"/>
          <w:szCs w:val="22"/>
          <w:lang w:bidi="he-IL"/>
        </w:rPr>
        <w:t xml:space="preserve">8 </w:t>
      </w:r>
      <w:r>
        <w:rPr>
          <w:rFonts w:ascii="Arial" w:hAnsi="Arial" w:cs="Arial"/>
          <w:w w:val="92"/>
          <w:sz w:val="22"/>
          <w:szCs w:val="22"/>
          <w:lang w:bidi="he-IL"/>
        </w:rPr>
        <w:t xml:space="preserve">grudnia 2017 r. o Sądzie Najwyższym (Dz.U. z 2018 r. poz. 5 ze zm.) </w:t>
      </w:r>
      <w:r>
        <w:rPr>
          <w:rFonts w:ascii="Arial" w:hAnsi="Arial" w:cs="Arial"/>
          <w:sz w:val="21"/>
          <w:szCs w:val="21"/>
          <w:lang w:bidi="he-IL"/>
        </w:rPr>
        <w:t xml:space="preserve">w </w:t>
      </w:r>
      <w:r>
        <w:rPr>
          <w:rFonts w:ascii="Arial" w:hAnsi="Arial" w:cs="Arial"/>
          <w:w w:val="92"/>
          <w:sz w:val="22"/>
          <w:szCs w:val="22"/>
          <w:lang w:bidi="he-IL"/>
        </w:rPr>
        <w:t xml:space="preserve">załączeniu uprzejmie przesyłam uwagi Sądu Najwyższego do </w:t>
      </w:r>
      <w:r>
        <w:rPr>
          <w:rFonts w:ascii="Arial" w:hAnsi="Arial" w:cs="Arial"/>
          <w:i/>
          <w:iCs/>
          <w:w w:val="87"/>
          <w:sz w:val="22"/>
          <w:szCs w:val="22"/>
          <w:lang w:bidi="he-IL"/>
        </w:rPr>
        <w:t xml:space="preserve">projektu ustawy </w:t>
      </w:r>
      <w:r>
        <w:rPr>
          <w:rFonts w:ascii="Arial" w:hAnsi="Arial" w:cs="Arial"/>
          <w:w w:val="92"/>
          <w:sz w:val="22"/>
          <w:szCs w:val="22"/>
          <w:lang w:bidi="he-IL"/>
        </w:rPr>
        <w:t xml:space="preserve">o </w:t>
      </w:r>
      <w:r>
        <w:rPr>
          <w:rFonts w:ascii="Arial" w:hAnsi="Arial" w:cs="Arial"/>
          <w:i/>
          <w:iCs/>
          <w:w w:val="87"/>
          <w:sz w:val="22"/>
          <w:szCs w:val="22"/>
          <w:lang w:bidi="he-IL"/>
        </w:rPr>
        <w:t xml:space="preserve">zmianie ustawy </w:t>
      </w:r>
      <w:r>
        <w:rPr>
          <w:rFonts w:ascii="Arial" w:hAnsi="Arial" w:cs="Arial"/>
          <w:w w:val="87"/>
          <w:sz w:val="22"/>
          <w:szCs w:val="22"/>
          <w:lang w:bidi="he-IL"/>
        </w:rPr>
        <w:t xml:space="preserve">- </w:t>
      </w:r>
      <w:r>
        <w:rPr>
          <w:rFonts w:ascii="Arial" w:hAnsi="Arial" w:cs="Arial"/>
          <w:i/>
          <w:iCs/>
          <w:w w:val="87"/>
          <w:sz w:val="22"/>
          <w:szCs w:val="22"/>
          <w:lang w:bidi="he-IL"/>
        </w:rPr>
        <w:t xml:space="preserve">Kodeks rodzinny </w:t>
      </w:r>
      <w:r>
        <w:rPr>
          <w:i/>
          <w:iCs/>
          <w:lang w:bidi="he-IL"/>
        </w:rPr>
        <w:t xml:space="preserve">i </w:t>
      </w:r>
      <w:r>
        <w:rPr>
          <w:rFonts w:ascii="Arial" w:hAnsi="Arial" w:cs="Arial"/>
          <w:i/>
          <w:iCs/>
          <w:w w:val="87"/>
          <w:sz w:val="22"/>
          <w:szCs w:val="22"/>
          <w:lang w:bidi="he-IL"/>
        </w:rPr>
        <w:t xml:space="preserve">opiekuńczy, ustawy </w:t>
      </w:r>
      <w:r>
        <w:rPr>
          <w:rFonts w:ascii="Arial" w:hAnsi="Arial" w:cs="Arial"/>
          <w:w w:val="87"/>
          <w:sz w:val="22"/>
          <w:szCs w:val="22"/>
          <w:lang w:bidi="he-IL"/>
        </w:rPr>
        <w:t xml:space="preserve">- </w:t>
      </w:r>
      <w:r>
        <w:rPr>
          <w:rFonts w:ascii="Arial" w:hAnsi="Arial" w:cs="Arial"/>
          <w:i/>
          <w:iCs/>
          <w:w w:val="87"/>
          <w:sz w:val="22"/>
          <w:szCs w:val="22"/>
          <w:lang w:bidi="he-IL"/>
        </w:rPr>
        <w:t xml:space="preserve">Kodeks postępowania cywilnego oraz ustawy </w:t>
      </w:r>
      <w:r>
        <w:rPr>
          <w:rFonts w:ascii="Arial" w:hAnsi="Arial" w:cs="Arial"/>
          <w:w w:val="87"/>
          <w:sz w:val="22"/>
          <w:szCs w:val="22"/>
          <w:lang w:bidi="he-IL"/>
        </w:rPr>
        <w:t xml:space="preserve">- </w:t>
      </w:r>
      <w:r>
        <w:rPr>
          <w:rFonts w:ascii="Arial" w:hAnsi="Arial" w:cs="Arial"/>
          <w:i/>
          <w:iCs/>
          <w:w w:val="87"/>
          <w:sz w:val="22"/>
          <w:szCs w:val="22"/>
          <w:lang w:bidi="he-IL"/>
        </w:rPr>
        <w:t xml:space="preserve">Kodeks kamy (druk senacki nr 776). </w:t>
      </w:r>
    </w:p>
    <w:p w:rsidR="00120835" w:rsidRDefault="00784B0F">
      <w:pPr>
        <w:pStyle w:val="Styl"/>
        <w:framePr w:w="8116" w:h="288" w:wrap="auto" w:hAnchor="margin" w:x="1340" w:y="10340"/>
        <w:spacing w:line="235" w:lineRule="exact"/>
        <w:ind w:left="4080"/>
        <w:rPr>
          <w:rFonts w:ascii="Arial" w:hAnsi="Arial" w:cs="Arial"/>
          <w:i/>
          <w:iCs/>
          <w:w w:val="90"/>
          <w:sz w:val="22"/>
          <w:szCs w:val="22"/>
          <w:lang w:bidi="he-IL"/>
        </w:rPr>
      </w:pPr>
      <w:r>
        <w:rPr>
          <w:rFonts w:ascii="Arial" w:hAnsi="Arial" w:cs="Arial"/>
          <w:i/>
          <w:iCs/>
          <w:w w:val="90"/>
          <w:sz w:val="22"/>
          <w:szCs w:val="22"/>
          <w:lang w:bidi="he-IL"/>
        </w:rPr>
        <w:t xml:space="preserve">Z wyrazami szacunku </w:t>
      </w:r>
    </w:p>
    <w:p w:rsidR="00120835" w:rsidRDefault="00507C91">
      <w:pPr>
        <w:pStyle w:val="Styl"/>
        <w:framePr w:w="2726" w:h="1382" w:wrap="auto" w:hAnchor="margin" w:x="5790" w:y="10868"/>
        <w:rPr>
          <w:rFonts w:ascii="Arial" w:hAnsi="Arial" w:cs="Arial"/>
          <w:sz w:val="22"/>
          <w:szCs w:val="22"/>
          <w:lang w:bidi="he-IL"/>
        </w:rPr>
      </w:pPr>
      <w:r>
        <w:rPr>
          <w:rFonts w:ascii="Arial" w:hAnsi="Arial" w:cs="Arial"/>
          <w:noProof/>
          <w:sz w:val="22"/>
          <w:szCs w:val="22"/>
          <w:lang w:bidi="he-IL"/>
        </w:rPr>
        <w:drawing>
          <wp:inline distT="0" distB="0" distL="0" distR="0">
            <wp:extent cx="1732280" cy="8788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32280" cy="878840"/>
                    </a:xfrm>
                    <a:prstGeom prst="rect">
                      <a:avLst/>
                    </a:prstGeom>
                    <a:noFill/>
                    <a:ln>
                      <a:noFill/>
                    </a:ln>
                  </pic:spPr>
                </pic:pic>
              </a:graphicData>
            </a:graphic>
          </wp:inline>
        </w:drawing>
      </w:r>
    </w:p>
    <w:p w:rsidR="00120835" w:rsidRDefault="00784B0F">
      <w:pPr>
        <w:pStyle w:val="Styl"/>
        <w:framePr w:w="8611" w:h="384" w:wrap="auto" w:hAnchor="margin" w:x="1268" w:y="14742"/>
        <w:spacing w:line="187" w:lineRule="exact"/>
        <w:ind w:left="3086"/>
        <w:rPr>
          <w:w w:val="200"/>
          <w:sz w:val="18"/>
          <w:szCs w:val="18"/>
          <w:lang w:bidi="he-IL"/>
        </w:rPr>
      </w:pPr>
      <w:r>
        <w:rPr>
          <w:w w:val="200"/>
          <w:sz w:val="18"/>
          <w:szCs w:val="18"/>
          <w:lang w:bidi="he-IL"/>
        </w:rPr>
        <w:t xml:space="preserve"> </w:t>
      </w:r>
    </w:p>
    <w:p w:rsidR="00120835" w:rsidRDefault="00784B0F">
      <w:pPr>
        <w:pStyle w:val="Styl"/>
        <w:framePr w:w="8611" w:h="384" w:wrap="auto" w:hAnchor="margin" w:x="1268" w:y="14742"/>
        <w:spacing w:line="153" w:lineRule="exact"/>
        <w:ind w:left="4"/>
        <w:rPr>
          <w:rFonts w:ascii="Arial" w:hAnsi="Arial" w:cs="Arial"/>
          <w:w w:val="89"/>
          <w:sz w:val="16"/>
          <w:szCs w:val="16"/>
          <w:lang w:bidi="he-IL"/>
        </w:rPr>
      </w:pPr>
      <w:r>
        <w:rPr>
          <w:rFonts w:ascii="Arial" w:hAnsi="Arial" w:cs="Arial"/>
          <w:w w:val="89"/>
          <w:sz w:val="16"/>
          <w:szCs w:val="16"/>
          <w:lang w:bidi="he-IL"/>
        </w:rPr>
        <w:t xml:space="preserve">Sąd Najwyższy, Plac Krasińskich </w:t>
      </w:r>
      <w:r>
        <w:rPr>
          <w:rFonts w:ascii="Arial" w:hAnsi="Arial" w:cs="Arial"/>
          <w:i/>
          <w:iCs/>
          <w:sz w:val="14"/>
          <w:szCs w:val="14"/>
          <w:lang w:bidi="he-IL"/>
        </w:rPr>
        <w:t xml:space="preserve">2/416, </w:t>
      </w:r>
      <w:r>
        <w:rPr>
          <w:rFonts w:ascii="Arial" w:hAnsi="Arial" w:cs="Arial"/>
          <w:w w:val="89"/>
          <w:sz w:val="16"/>
          <w:szCs w:val="16"/>
          <w:lang w:bidi="he-IL"/>
        </w:rPr>
        <w:t xml:space="preserve">CO·95 </w:t>
      </w:r>
      <w:r>
        <w:rPr>
          <w:rFonts w:ascii="Arial" w:hAnsi="Arial" w:cs="Arial"/>
          <w:w w:val="200"/>
          <w:sz w:val="15"/>
          <w:szCs w:val="15"/>
          <w:lang w:bidi="he-IL"/>
        </w:rPr>
        <w:t xml:space="preserve">i </w:t>
      </w:r>
      <w:r>
        <w:rPr>
          <w:rFonts w:ascii="Arial" w:hAnsi="Arial" w:cs="Arial"/>
          <w:w w:val="89"/>
          <w:sz w:val="16"/>
          <w:szCs w:val="16"/>
          <w:lang w:bidi="he-IL"/>
        </w:rPr>
        <w:t>Wa</w:t>
      </w:r>
      <w:r w:rsidR="00BE60E5">
        <w:rPr>
          <w:rFonts w:ascii="Arial" w:hAnsi="Arial" w:cs="Arial"/>
          <w:w w:val="89"/>
          <w:sz w:val="16"/>
          <w:szCs w:val="16"/>
          <w:lang w:bidi="he-IL"/>
        </w:rPr>
        <w:t>r</w:t>
      </w:r>
      <w:r>
        <w:rPr>
          <w:rFonts w:ascii="Arial" w:hAnsi="Arial" w:cs="Arial"/>
          <w:w w:val="89"/>
          <w:sz w:val="16"/>
          <w:szCs w:val="16"/>
          <w:lang w:bidi="he-IL"/>
        </w:rPr>
        <w:t>sz</w:t>
      </w:r>
      <w:r w:rsidR="00BE60E5">
        <w:rPr>
          <w:rFonts w:ascii="Arial" w:hAnsi="Arial" w:cs="Arial"/>
          <w:w w:val="89"/>
          <w:sz w:val="16"/>
          <w:szCs w:val="16"/>
          <w:lang w:bidi="he-IL"/>
        </w:rPr>
        <w:t>aw</w:t>
      </w:r>
      <w:r>
        <w:rPr>
          <w:rFonts w:ascii="Arial" w:hAnsi="Arial" w:cs="Arial"/>
          <w:w w:val="89"/>
          <w:sz w:val="16"/>
          <w:szCs w:val="16"/>
          <w:lang w:bidi="he-IL"/>
        </w:rPr>
        <w:t xml:space="preserve">a. te; 22 530 82 03. faks 22 530 91 00. </w:t>
      </w:r>
      <w:r>
        <w:rPr>
          <w:rFonts w:ascii="Arial" w:hAnsi="Arial" w:cs="Arial"/>
          <w:sz w:val="16"/>
          <w:szCs w:val="16"/>
          <w:lang w:bidi="he-IL"/>
        </w:rPr>
        <w:t xml:space="preserve">e-mat; </w:t>
      </w:r>
      <w:r>
        <w:rPr>
          <w:rFonts w:ascii="Arial" w:hAnsi="Arial" w:cs="Arial"/>
          <w:w w:val="89"/>
          <w:sz w:val="16"/>
          <w:szCs w:val="16"/>
          <w:lang w:bidi="he-IL"/>
        </w:rPr>
        <w:t xml:space="preserve">ppsek@sn.p!,WA'W.sn.pl </w:t>
      </w:r>
    </w:p>
    <w:p w:rsidR="00120835" w:rsidRDefault="00784B0F">
      <w:pPr>
        <w:pStyle w:val="Styl"/>
        <w:framePr w:w="178" w:h="164" w:hRule="exact" w:wrap="auto" w:hAnchor="margin" w:x="236" w:y="1340"/>
        <w:spacing w:line="164" w:lineRule="exact"/>
        <w:rPr>
          <w:rFonts w:ascii="Arial" w:hAnsi="Arial" w:cs="Arial"/>
          <w:w w:val="110"/>
          <w:position w:val="-2"/>
          <w:sz w:val="21"/>
          <w:szCs w:val="21"/>
          <w:lang w:bidi="he-IL"/>
        </w:rPr>
      </w:pPr>
      <w:r>
        <w:rPr>
          <w:rFonts w:ascii="Arial" w:hAnsi="Arial" w:cs="Arial"/>
          <w:w w:val="110"/>
          <w:position w:val="-2"/>
          <w:sz w:val="21"/>
          <w:szCs w:val="21"/>
          <w:lang w:bidi="he-IL"/>
        </w:rPr>
        <w:t>K</w:t>
      </w:r>
    </w:p>
    <w:p w:rsidR="00120835" w:rsidRDefault="00784B0F">
      <w:pPr>
        <w:pStyle w:val="Styl"/>
        <w:framePr w:w="139" w:h="159" w:hRule="exact" w:wrap="auto" w:hAnchor="margin" w:x="414" w:y="1340"/>
        <w:spacing w:line="159" w:lineRule="exact"/>
        <w:rPr>
          <w:rFonts w:ascii="Arial" w:hAnsi="Arial" w:cs="Arial"/>
          <w:w w:val="110"/>
          <w:position w:val="-2"/>
          <w:sz w:val="21"/>
          <w:szCs w:val="21"/>
          <w:lang w:bidi="he-IL"/>
        </w:rPr>
      </w:pPr>
      <w:r>
        <w:rPr>
          <w:rFonts w:ascii="Arial" w:hAnsi="Arial" w:cs="Arial"/>
          <w:w w:val="110"/>
          <w:position w:val="-2"/>
          <w:sz w:val="21"/>
          <w:szCs w:val="21"/>
          <w:lang w:bidi="he-IL"/>
        </w:rPr>
        <w:t>A</w:t>
      </w:r>
    </w:p>
    <w:p w:rsidR="00120835" w:rsidRDefault="00120835">
      <w:pPr>
        <w:pStyle w:val="Styl"/>
        <w:framePr w:w="139" w:h="159" w:hRule="exact" w:wrap="auto" w:hAnchor="margin" w:x="414" w:y="1340"/>
        <w:rPr>
          <w:rFonts w:ascii="Arial" w:hAnsi="Arial" w:cs="Arial"/>
          <w:sz w:val="16"/>
          <w:szCs w:val="16"/>
          <w:lang w:bidi="he-IL"/>
        </w:rPr>
        <w:sectPr w:rsidR="00120835">
          <w:pgSz w:w="11907" w:h="16840"/>
          <w:pgMar w:top="360" w:right="1251" w:bottom="360" w:left="777" w:header="708" w:footer="708" w:gutter="0"/>
          <w:cols w:space="708"/>
          <w:noEndnote/>
        </w:sectPr>
      </w:pPr>
    </w:p>
    <w:p w:rsidR="00120835" w:rsidRDefault="00120835">
      <w:pPr>
        <w:pStyle w:val="Styl"/>
        <w:rPr>
          <w:rFonts w:ascii="Arial" w:hAnsi="Arial" w:cs="Arial"/>
          <w:sz w:val="2"/>
          <w:szCs w:val="2"/>
          <w:lang w:bidi="he-IL"/>
        </w:rPr>
      </w:pPr>
    </w:p>
    <w:p w:rsidR="00120835" w:rsidRDefault="00507C91">
      <w:pPr>
        <w:pStyle w:val="Styl"/>
        <w:framePr w:w="633" w:h="729" w:wrap="auto" w:hAnchor="margin" w:x="1" w:y="44"/>
        <w:rPr>
          <w:rFonts w:ascii="Arial" w:hAnsi="Arial" w:cs="Arial"/>
          <w:sz w:val="16"/>
          <w:szCs w:val="16"/>
          <w:lang w:bidi="he-IL"/>
        </w:rPr>
      </w:pPr>
      <w:r>
        <w:rPr>
          <w:rFonts w:ascii="Arial" w:hAnsi="Arial" w:cs="Arial"/>
          <w:noProof/>
          <w:sz w:val="16"/>
          <w:szCs w:val="16"/>
          <w:lang w:bidi="he-IL"/>
        </w:rPr>
        <w:drawing>
          <wp:inline distT="0" distB="0" distL="0" distR="0">
            <wp:extent cx="401320" cy="46228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320" cy="462280"/>
                    </a:xfrm>
                    <a:prstGeom prst="rect">
                      <a:avLst/>
                    </a:prstGeom>
                    <a:noFill/>
                    <a:ln>
                      <a:noFill/>
                    </a:ln>
                  </pic:spPr>
                </pic:pic>
              </a:graphicData>
            </a:graphic>
          </wp:inline>
        </w:drawing>
      </w:r>
    </w:p>
    <w:p w:rsidR="00120835" w:rsidRDefault="00784B0F">
      <w:pPr>
        <w:pStyle w:val="Styl"/>
        <w:framePr w:w="2764" w:h="816" w:wrap="auto" w:hAnchor="margin" w:x="726" w:y="1"/>
        <w:spacing w:line="388" w:lineRule="exact"/>
        <w:ind w:left="14"/>
        <w:rPr>
          <w:rFonts w:ascii="Arial" w:hAnsi="Arial" w:cs="Arial"/>
          <w:w w:val="89"/>
          <w:sz w:val="36"/>
          <w:szCs w:val="36"/>
          <w:lang w:bidi="he-IL"/>
        </w:rPr>
      </w:pPr>
      <w:r>
        <w:rPr>
          <w:rFonts w:ascii="Arial" w:hAnsi="Arial" w:cs="Arial"/>
          <w:w w:val="89"/>
          <w:sz w:val="36"/>
          <w:szCs w:val="36"/>
          <w:lang w:bidi="he-IL"/>
        </w:rPr>
        <w:t xml:space="preserve">SĄD NAJWYŻSZY </w:t>
      </w:r>
    </w:p>
    <w:p w:rsidR="00120835" w:rsidRDefault="00784B0F">
      <w:pPr>
        <w:pStyle w:val="Styl"/>
        <w:framePr w:w="2764" w:h="816" w:wrap="auto" w:hAnchor="margin" w:x="726" w:y="1"/>
        <w:spacing w:line="364" w:lineRule="exact"/>
        <w:ind w:left="24"/>
        <w:rPr>
          <w:rFonts w:ascii="Arial" w:hAnsi="Arial" w:cs="Arial"/>
          <w:sz w:val="23"/>
          <w:szCs w:val="23"/>
          <w:u w:val="single"/>
          <w:lang w:bidi="he-IL"/>
        </w:rPr>
      </w:pPr>
      <w:r>
        <w:rPr>
          <w:rFonts w:ascii="Arial" w:hAnsi="Arial" w:cs="Arial"/>
          <w:sz w:val="23"/>
          <w:szCs w:val="23"/>
          <w:u w:val="single"/>
          <w:lang w:bidi="he-IL"/>
        </w:rPr>
        <w:t xml:space="preserve">Rzeczypospolitej Polskiej </w:t>
      </w:r>
    </w:p>
    <w:p w:rsidR="00120835" w:rsidRDefault="00784B0F">
      <w:pPr>
        <w:pStyle w:val="Styl"/>
        <w:framePr w:w="1852" w:h="609" w:wrap="auto" w:hAnchor="margin" w:x="726" w:y="1100"/>
        <w:spacing w:line="225" w:lineRule="exact"/>
        <w:ind w:left="4"/>
        <w:rPr>
          <w:rFonts w:ascii="Arial" w:hAnsi="Arial" w:cs="Arial"/>
          <w:w w:val="88"/>
          <w:sz w:val="21"/>
          <w:szCs w:val="21"/>
          <w:lang w:bidi="he-IL"/>
        </w:rPr>
      </w:pPr>
      <w:r>
        <w:rPr>
          <w:rFonts w:ascii="Arial" w:hAnsi="Arial" w:cs="Arial"/>
          <w:w w:val="88"/>
          <w:sz w:val="21"/>
          <w:szCs w:val="21"/>
          <w:lang w:bidi="he-IL"/>
        </w:rPr>
        <w:t xml:space="preserve">Sąd Najwyższy </w:t>
      </w:r>
    </w:p>
    <w:p w:rsidR="00120835" w:rsidRDefault="00784B0F">
      <w:pPr>
        <w:pStyle w:val="Styl"/>
        <w:framePr w:w="1852" w:h="609" w:wrap="auto" w:hAnchor="margin" w:x="726" w:y="1100"/>
        <w:spacing w:line="379" w:lineRule="exact"/>
        <w:ind w:left="9"/>
        <w:rPr>
          <w:rFonts w:ascii="Arial" w:hAnsi="Arial" w:cs="Arial"/>
          <w:sz w:val="17"/>
          <w:szCs w:val="17"/>
          <w:lang w:bidi="he-IL"/>
        </w:rPr>
      </w:pPr>
      <w:r>
        <w:rPr>
          <w:rFonts w:ascii="Arial" w:hAnsi="Arial" w:cs="Arial"/>
          <w:sz w:val="17"/>
          <w:szCs w:val="17"/>
          <w:lang w:bidi="he-IL"/>
        </w:rPr>
        <w:t xml:space="preserve">Biuro Studiów i Analiz </w:t>
      </w:r>
    </w:p>
    <w:p w:rsidR="00120835" w:rsidRDefault="00784B0F">
      <w:pPr>
        <w:pStyle w:val="Styl"/>
        <w:framePr w:w="2875" w:h="259" w:wrap="auto" w:hAnchor="margin" w:x="6184" w:y="1134"/>
        <w:spacing w:line="206" w:lineRule="exact"/>
        <w:rPr>
          <w:rFonts w:ascii="Arial" w:hAnsi="Arial" w:cs="Arial"/>
          <w:sz w:val="17"/>
          <w:szCs w:val="17"/>
          <w:lang w:bidi="he-IL"/>
        </w:rPr>
      </w:pPr>
      <w:r>
        <w:rPr>
          <w:rFonts w:ascii="Arial" w:hAnsi="Arial" w:cs="Arial"/>
          <w:sz w:val="17"/>
          <w:szCs w:val="17"/>
          <w:lang w:bidi="he-IL"/>
        </w:rPr>
        <w:t xml:space="preserve">Warszawa, dnia 25 maja 2018 r </w:t>
      </w:r>
    </w:p>
    <w:p w:rsidR="00120835" w:rsidRDefault="00784B0F">
      <w:pPr>
        <w:pStyle w:val="Styl"/>
        <w:framePr w:w="1848" w:h="187" w:wrap="auto" w:hAnchor="margin" w:x="731" w:y="2103"/>
        <w:spacing w:line="177" w:lineRule="exact"/>
        <w:rPr>
          <w:w w:val="87"/>
          <w:sz w:val="17"/>
          <w:szCs w:val="17"/>
          <w:lang w:bidi="he-IL"/>
        </w:rPr>
      </w:pPr>
      <w:r>
        <w:rPr>
          <w:w w:val="87"/>
          <w:sz w:val="17"/>
          <w:szCs w:val="17"/>
          <w:lang w:bidi="he-IL"/>
        </w:rPr>
        <w:t xml:space="preserve">BSA-021-169118 </w:t>
      </w:r>
    </w:p>
    <w:p w:rsidR="00120835" w:rsidRDefault="00784B0F">
      <w:pPr>
        <w:pStyle w:val="Styl"/>
        <w:framePr w:w="8486" w:h="2155" w:wrap="auto" w:hAnchor="margin" w:x="669" w:y="3020"/>
        <w:spacing w:line="297" w:lineRule="exact"/>
        <w:ind w:left="4228"/>
        <w:rPr>
          <w:rFonts w:ascii="Arial" w:hAnsi="Arial" w:cs="Arial"/>
          <w:w w:val="92"/>
          <w:sz w:val="28"/>
          <w:szCs w:val="28"/>
          <w:lang w:bidi="he-IL"/>
        </w:rPr>
      </w:pPr>
      <w:r>
        <w:rPr>
          <w:rFonts w:ascii="Arial" w:hAnsi="Arial" w:cs="Arial"/>
          <w:w w:val="92"/>
          <w:sz w:val="28"/>
          <w:szCs w:val="28"/>
          <w:lang w:bidi="he-IL"/>
        </w:rPr>
        <w:t xml:space="preserve">Opinia </w:t>
      </w:r>
    </w:p>
    <w:p w:rsidR="00120835" w:rsidRDefault="00784B0F">
      <w:pPr>
        <w:pStyle w:val="Styl"/>
        <w:framePr w:w="8486" w:h="2155" w:wrap="auto" w:hAnchor="margin" w:x="669" w:y="3020"/>
        <w:spacing w:before="110" w:line="417" w:lineRule="exact"/>
        <w:ind w:left="969" w:right="532"/>
        <w:rPr>
          <w:rFonts w:ascii="Arial" w:hAnsi="Arial" w:cs="Arial"/>
          <w:w w:val="92"/>
          <w:sz w:val="28"/>
          <w:szCs w:val="28"/>
          <w:lang w:bidi="he-IL"/>
        </w:rPr>
      </w:pPr>
      <w:r>
        <w:rPr>
          <w:rFonts w:ascii="Arial" w:hAnsi="Arial" w:cs="Arial"/>
          <w:w w:val="92"/>
          <w:sz w:val="28"/>
          <w:szCs w:val="28"/>
          <w:lang w:bidi="he-IL"/>
        </w:rPr>
        <w:t xml:space="preserve">o projekcie ustawy o zmianie ustawy - Kodeks rodzinny </w:t>
      </w:r>
      <w:r>
        <w:rPr>
          <w:rFonts w:ascii="Arial" w:hAnsi="Arial" w:cs="Arial"/>
          <w:w w:val="168"/>
          <w:sz w:val="28"/>
          <w:szCs w:val="28"/>
          <w:lang w:bidi="he-IL"/>
        </w:rPr>
        <w:t xml:space="preserve">i </w:t>
      </w:r>
      <w:r>
        <w:rPr>
          <w:rFonts w:ascii="Arial" w:hAnsi="Arial" w:cs="Arial"/>
          <w:w w:val="92"/>
          <w:sz w:val="28"/>
          <w:szCs w:val="28"/>
          <w:lang w:bidi="he-IL"/>
        </w:rPr>
        <w:t xml:space="preserve">opiekuńczy, ustawy - Kodeks postępowania cywilnego oraz ustawy -Kodeks karny </w:t>
      </w:r>
    </w:p>
    <w:p w:rsidR="00120835" w:rsidRDefault="00784B0F">
      <w:pPr>
        <w:pStyle w:val="Styl"/>
        <w:framePr w:w="8486" w:h="2155" w:wrap="auto" w:hAnchor="margin" w:x="669" w:y="3020"/>
        <w:spacing w:line="422" w:lineRule="exact"/>
        <w:ind w:left="2155"/>
        <w:rPr>
          <w:rFonts w:ascii="Arial" w:hAnsi="Arial" w:cs="Arial"/>
          <w:sz w:val="25"/>
          <w:szCs w:val="25"/>
          <w:lang w:bidi="he-IL"/>
        </w:rPr>
      </w:pPr>
      <w:r>
        <w:rPr>
          <w:rFonts w:ascii="Arial" w:hAnsi="Arial" w:cs="Arial"/>
          <w:sz w:val="25"/>
          <w:szCs w:val="25"/>
          <w:lang w:bidi="he-IL"/>
        </w:rPr>
        <w:t xml:space="preserve">(Druk Senatu RP IX kadencji nr 776) </w:t>
      </w:r>
    </w:p>
    <w:p w:rsidR="00120835" w:rsidRDefault="00784B0F">
      <w:pPr>
        <w:pStyle w:val="Styl"/>
        <w:framePr w:w="8486" w:h="336" w:wrap="auto" w:hAnchor="margin" w:x="669" w:y="5444"/>
        <w:spacing w:line="264" w:lineRule="exact"/>
        <w:ind w:left="3393"/>
        <w:rPr>
          <w:rFonts w:ascii="Arial" w:hAnsi="Arial" w:cs="Arial"/>
          <w:w w:val="89"/>
          <w:sz w:val="25"/>
          <w:szCs w:val="25"/>
          <w:lang w:bidi="he-IL"/>
        </w:rPr>
      </w:pPr>
      <w:r>
        <w:rPr>
          <w:rFonts w:ascii="Arial" w:hAnsi="Arial" w:cs="Arial"/>
          <w:w w:val="91"/>
          <w:lang w:bidi="he-IL"/>
        </w:rPr>
        <w:t xml:space="preserve">I. Uwagi </w:t>
      </w:r>
      <w:r>
        <w:rPr>
          <w:rFonts w:ascii="Arial" w:hAnsi="Arial" w:cs="Arial"/>
          <w:w w:val="89"/>
          <w:sz w:val="25"/>
          <w:szCs w:val="25"/>
          <w:lang w:bidi="he-IL"/>
        </w:rPr>
        <w:t xml:space="preserve">wprowadzające </w:t>
      </w:r>
    </w:p>
    <w:p w:rsidR="00120835" w:rsidRDefault="00784B0F">
      <w:pPr>
        <w:pStyle w:val="Styl"/>
        <w:framePr w:w="8496" w:h="3744" w:wrap="auto" w:hAnchor="margin" w:x="669" w:y="6154"/>
        <w:spacing w:line="278" w:lineRule="exact"/>
        <w:ind w:left="28" w:right="9" w:firstLine="686"/>
        <w:jc w:val="both"/>
        <w:rPr>
          <w:rFonts w:ascii="Arial" w:hAnsi="Arial" w:cs="Arial"/>
          <w:sz w:val="21"/>
          <w:szCs w:val="21"/>
          <w:lang w:bidi="he-IL"/>
        </w:rPr>
      </w:pPr>
      <w:r>
        <w:rPr>
          <w:rFonts w:ascii="Arial" w:hAnsi="Arial" w:cs="Arial"/>
          <w:sz w:val="21"/>
          <w:szCs w:val="21"/>
          <w:lang w:bidi="he-IL"/>
        </w:rPr>
        <w:t xml:space="preserve">Dnia 27 marca 2018 r. Komisja Praw Człowieka, Praworządności </w:t>
      </w:r>
      <w:r>
        <w:rPr>
          <w:rFonts w:ascii="Arial" w:hAnsi="Arial" w:cs="Arial"/>
          <w:w w:val="146"/>
          <w:sz w:val="21"/>
          <w:szCs w:val="21"/>
          <w:lang w:bidi="he-IL"/>
        </w:rPr>
        <w:t xml:space="preserve">i </w:t>
      </w:r>
      <w:r>
        <w:rPr>
          <w:rFonts w:ascii="Arial" w:hAnsi="Arial" w:cs="Arial"/>
          <w:sz w:val="21"/>
          <w:szCs w:val="21"/>
          <w:lang w:bidi="he-IL"/>
        </w:rPr>
        <w:t xml:space="preserve">Petycji Senatu RP IX kadencji wniosła, na podstawie art. 90d ust. 1 pkt 1 Regulaminu Senatu, o podjęcie postępowania w sprawie inicjatywy ustawodawczej dotyczącej projektu ustawy o zmianie ustawy - Kodeks rodzinny i opiekuńczy, ustawy - Kodeks postępowania cywilnego oraz ustawy - Kodeks karny. </w:t>
      </w:r>
    </w:p>
    <w:p w:rsidR="00120835" w:rsidRDefault="00784B0F">
      <w:pPr>
        <w:pStyle w:val="Styl"/>
        <w:framePr w:w="8496" w:h="3744" w:wrap="auto" w:hAnchor="margin" w:x="669" w:y="6154"/>
        <w:spacing w:line="278" w:lineRule="exact"/>
        <w:ind w:left="28" w:right="9" w:firstLine="686"/>
        <w:jc w:val="both"/>
        <w:rPr>
          <w:rFonts w:ascii="Arial" w:hAnsi="Arial" w:cs="Arial"/>
          <w:sz w:val="21"/>
          <w:szCs w:val="21"/>
          <w:lang w:bidi="he-IL"/>
        </w:rPr>
      </w:pPr>
      <w:r>
        <w:rPr>
          <w:rFonts w:ascii="Arial" w:hAnsi="Arial" w:cs="Arial"/>
          <w:sz w:val="21"/>
          <w:szCs w:val="21"/>
          <w:lang w:bidi="he-IL"/>
        </w:rPr>
        <w:t xml:space="preserve">Z uzasadnienia opiniowanego projektu ustawy wynika, że stanowi realizację postulatów zawartych w petycji wielokrotnej "Stop alienacji </w:t>
      </w:r>
      <w:proofErr w:type="spellStart"/>
      <w:r>
        <w:rPr>
          <w:rFonts w:ascii="Arial" w:hAnsi="Arial" w:cs="Arial"/>
          <w:sz w:val="21"/>
          <w:szCs w:val="21"/>
          <w:lang w:bidi="he-IL"/>
        </w:rPr>
        <w:t>rodzldelskle</w:t>
      </w:r>
      <w:proofErr w:type="spellEnd"/>
      <w:r>
        <w:rPr>
          <w:rFonts w:ascii="Arial" w:hAnsi="Arial" w:cs="Arial"/>
          <w:sz w:val="21"/>
          <w:szCs w:val="21"/>
          <w:lang w:bidi="he-IL"/>
        </w:rPr>
        <w:t xml:space="preserve">]'", PW-9-01l17, wniesionej do Senatu Rzeczypospolitej Polskiej i popartej przez 1101 osób indywidualnych. </w:t>
      </w:r>
    </w:p>
    <w:p w:rsidR="00120835" w:rsidRDefault="00784B0F">
      <w:pPr>
        <w:pStyle w:val="Styl"/>
        <w:framePr w:w="8496" w:h="3744" w:wrap="auto" w:hAnchor="margin" w:x="669" w:y="6154"/>
        <w:spacing w:line="278" w:lineRule="exact"/>
        <w:ind w:left="28" w:right="9" w:firstLine="686"/>
        <w:jc w:val="both"/>
        <w:rPr>
          <w:rFonts w:ascii="Arial" w:hAnsi="Arial" w:cs="Arial"/>
          <w:sz w:val="21"/>
          <w:szCs w:val="21"/>
          <w:lang w:bidi="he-IL"/>
        </w:rPr>
      </w:pPr>
      <w:r>
        <w:rPr>
          <w:rFonts w:ascii="Arial" w:hAnsi="Arial" w:cs="Arial"/>
          <w:sz w:val="21"/>
          <w:szCs w:val="21"/>
          <w:lang w:bidi="he-IL"/>
        </w:rPr>
        <w:t xml:space="preserve">Należy odnotować, że grupa osób postulujących zmianę stanu prawnego jest relatywnie niewielka, gdy zważy się choćby tylko na liczbę corocznie orzekanych rozwodów małżeństw posiadających wspólne małoletnie dzieci (przykładowo w 2016 r., gdy orzeczono 63.497 rozwodów, takich małżeństw było 37.288, a pochodziło z nich </w:t>
      </w:r>
    </w:p>
    <w:p w:rsidR="00120835" w:rsidRDefault="00784B0F">
      <w:pPr>
        <w:pStyle w:val="Styl"/>
        <w:framePr w:w="8491" w:h="3820" w:wrap="auto" w:hAnchor="margin" w:x="664" w:y="10254"/>
        <w:spacing w:before="24" w:line="230" w:lineRule="exact"/>
        <w:ind w:left="4" w:right="9" w:firstLine="700"/>
        <w:jc w:val="both"/>
        <w:rPr>
          <w:rFonts w:ascii="Arial" w:hAnsi="Arial" w:cs="Arial"/>
          <w:sz w:val="17"/>
          <w:szCs w:val="17"/>
          <w:lang w:bidi="he-IL"/>
        </w:rPr>
      </w:pPr>
      <w:r>
        <w:rPr>
          <w:rFonts w:ascii="Arial" w:hAnsi="Arial" w:cs="Arial"/>
          <w:w w:val="127"/>
          <w:sz w:val="12"/>
          <w:szCs w:val="12"/>
          <w:lang w:bidi="he-IL"/>
        </w:rPr>
        <w:t xml:space="preserve">1 </w:t>
      </w:r>
      <w:r>
        <w:rPr>
          <w:rFonts w:ascii="Arial" w:hAnsi="Arial" w:cs="Arial"/>
          <w:sz w:val="17"/>
          <w:szCs w:val="17"/>
          <w:lang w:bidi="he-IL"/>
        </w:rPr>
        <w:t>Zjawisko nazywane alienacją rodz</w:t>
      </w:r>
      <w:r w:rsidR="00BE60E5">
        <w:rPr>
          <w:rFonts w:ascii="Arial" w:hAnsi="Arial" w:cs="Arial"/>
          <w:sz w:val="17"/>
          <w:szCs w:val="17"/>
          <w:lang w:bidi="he-IL"/>
        </w:rPr>
        <w:t>iciel</w:t>
      </w:r>
      <w:r>
        <w:rPr>
          <w:rFonts w:ascii="Arial" w:hAnsi="Arial" w:cs="Arial"/>
          <w:sz w:val="17"/>
          <w:szCs w:val="17"/>
          <w:lang w:bidi="he-IL"/>
        </w:rPr>
        <w:t xml:space="preserve">ską", wcześniej znane, jako syndrom wyalienowanego (odrzuconego) rodzica" </w:t>
      </w:r>
      <w:r>
        <w:rPr>
          <w:rFonts w:ascii="Arial" w:hAnsi="Arial" w:cs="Arial"/>
          <w:i/>
          <w:iCs/>
          <w:w w:val="88"/>
          <w:sz w:val="18"/>
          <w:szCs w:val="18"/>
          <w:lang w:bidi="he-IL"/>
        </w:rPr>
        <w:t>(</w:t>
      </w:r>
      <w:proofErr w:type="spellStart"/>
      <w:r>
        <w:rPr>
          <w:rFonts w:ascii="Arial" w:hAnsi="Arial" w:cs="Arial"/>
          <w:i/>
          <w:iCs/>
          <w:w w:val="88"/>
          <w:sz w:val="18"/>
          <w:szCs w:val="18"/>
          <w:lang w:bidi="he-IL"/>
        </w:rPr>
        <w:t>Parental</w:t>
      </w:r>
      <w:proofErr w:type="spellEnd"/>
      <w:r>
        <w:rPr>
          <w:rFonts w:ascii="Arial" w:hAnsi="Arial" w:cs="Arial"/>
          <w:i/>
          <w:iCs/>
          <w:w w:val="88"/>
          <w:sz w:val="18"/>
          <w:szCs w:val="18"/>
          <w:lang w:bidi="he-IL"/>
        </w:rPr>
        <w:t xml:space="preserve"> A/</w:t>
      </w:r>
      <w:proofErr w:type="spellStart"/>
      <w:r>
        <w:rPr>
          <w:rFonts w:ascii="Arial" w:hAnsi="Arial" w:cs="Arial"/>
          <w:i/>
          <w:iCs/>
          <w:w w:val="88"/>
          <w:sz w:val="18"/>
          <w:szCs w:val="18"/>
          <w:lang w:bidi="he-IL"/>
        </w:rPr>
        <w:t>ienation</w:t>
      </w:r>
      <w:proofErr w:type="spellEnd"/>
      <w:r>
        <w:rPr>
          <w:rFonts w:ascii="Arial" w:hAnsi="Arial" w:cs="Arial"/>
          <w:i/>
          <w:iCs/>
          <w:w w:val="88"/>
          <w:sz w:val="18"/>
          <w:szCs w:val="18"/>
          <w:lang w:bidi="he-IL"/>
        </w:rPr>
        <w:t xml:space="preserve"> </w:t>
      </w:r>
      <w:proofErr w:type="spellStart"/>
      <w:r>
        <w:rPr>
          <w:rFonts w:ascii="Arial" w:hAnsi="Arial" w:cs="Arial"/>
          <w:i/>
          <w:iCs/>
          <w:w w:val="88"/>
          <w:sz w:val="18"/>
          <w:szCs w:val="18"/>
          <w:lang w:bidi="he-IL"/>
        </w:rPr>
        <w:t>Syndrome</w:t>
      </w:r>
      <w:proofErr w:type="spellEnd"/>
      <w:r>
        <w:rPr>
          <w:rFonts w:ascii="Arial" w:hAnsi="Arial" w:cs="Arial"/>
          <w:i/>
          <w:iCs/>
          <w:w w:val="88"/>
          <w:sz w:val="18"/>
          <w:szCs w:val="18"/>
          <w:lang w:bidi="he-IL"/>
        </w:rPr>
        <w:t xml:space="preserve"> </w:t>
      </w:r>
      <w:r>
        <w:rPr>
          <w:rFonts w:ascii="Arial" w:hAnsi="Arial" w:cs="Arial"/>
          <w:w w:val="88"/>
          <w:sz w:val="18"/>
          <w:szCs w:val="18"/>
          <w:lang w:bidi="he-IL"/>
        </w:rPr>
        <w:t xml:space="preserve">- </w:t>
      </w:r>
      <w:r>
        <w:rPr>
          <w:rFonts w:ascii="Arial" w:hAnsi="Arial" w:cs="Arial"/>
          <w:sz w:val="17"/>
          <w:szCs w:val="17"/>
          <w:lang w:bidi="he-IL"/>
        </w:rPr>
        <w:t xml:space="preserve">PAS) zostało przedstawione przez amerykańskiego psychiatrę R. A. Gardnera w publikacji z 1985 r. Dlatego bywa też nazywane </w:t>
      </w:r>
      <w:r>
        <w:rPr>
          <w:rFonts w:ascii="Arial" w:hAnsi="Arial" w:cs="Arial"/>
          <w:i/>
          <w:iCs/>
          <w:w w:val="88"/>
          <w:sz w:val="18"/>
          <w:szCs w:val="18"/>
          <w:lang w:bidi="he-IL"/>
        </w:rPr>
        <w:t xml:space="preserve">syndromem </w:t>
      </w:r>
      <w:r>
        <w:rPr>
          <w:rFonts w:ascii="Arial" w:hAnsi="Arial" w:cs="Arial"/>
          <w:i/>
          <w:iCs/>
          <w:w w:val="91"/>
          <w:sz w:val="17"/>
          <w:szCs w:val="17"/>
          <w:lang w:bidi="he-IL"/>
        </w:rPr>
        <w:t xml:space="preserve">Gardnera. </w:t>
      </w:r>
      <w:r>
        <w:rPr>
          <w:rFonts w:ascii="Arial" w:hAnsi="Arial" w:cs="Arial"/>
          <w:sz w:val="17"/>
          <w:szCs w:val="17"/>
          <w:lang w:bidi="he-IL"/>
        </w:rPr>
        <w:t xml:space="preserve">Na przełomie lat 90.tych XX </w:t>
      </w:r>
      <w:r>
        <w:rPr>
          <w:w w:val="77"/>
          <w:sz w:val="22"/>
          <w:szCs w:val="22"/>
          <w:lang w:bidi="he-IL"/>
        </w:rPr>
        <w:t xml:space="preserve">w. </w:t>
      </w:r>
      <w:r>
        <w:rPr>
          <w:rFonts w:ascii="Arial" w:hAnsi="Arial" w:cs="Arial"/>
          <w:sz w:val="17"/>
          <w:szCs w:val="17"/>
          <w:lang w:bidi="he-IL"/>
        </w:rPr>
        <w:t xml:space="preserve">rozpoczęła się krytyka tej koncepcji, a nawet zanegowanie jej zasadności (nieprecyzyjność, nie naukowy język. mała próba badawcza, pominięcie PAS w klasyfikacji chorób OSM-IV), która jednak współcześnie osłabła, choć opisywanemu zjawisku nie przypisuje się cech </w:t>
      </w:r>
      <w:proofErr w:type="spellStart"/>
      <w:r>
        <w:rPr>
          <w:rFonts w:ascii="Arial" w:hAnsi="Arial" w:cs="Arial"/>
          <w:sz w:val="17"/>
          <w:szCs w:val="17"/>
          <w:lang w:bidi="he-IL"/>
        </w:rPr>
        <w:t>uchoroby</w:t>
      </w:r>
      <w:proofErr w:type="spellEnd"/>
      <w:r>
        <w:rPr>
          <w:rFonts w:ascii="Arial" w:hAnsi="Arial" w:cs="Arial"/>
          <w:sz w:val="17"/>
          <w:szCs w:val="17"/>
          <w:lang w:bidi="he-IL"/>
        </w:rPr>
        <w:t xml:space="preserve">", a w jego określeniu pomija się słowo </w:t>
      </w:r>
      <w:proofErr w:type="spellStart"/>
      <w:r>
        <w:rPr>
          <w:rFonts w:ascii="Arial" w:hAnsi="Arial" w:cs="Arial"/>
          <w:sz w:val="17"/>
          <w:szCs w:val="17"/>
          <w:lang w:bidi="he-IL"/>
        </w:rPr>
        <w:t>usynórom</w:t>
      </w:r>
      <w:proofErr w:type="spellEnd"/>
      <w:r>
        <w:rPr>
          <w:rFonts w:ascii="Arial" w:hAnsi="Arial" w:cs="Arial"/>
          <w:sz w:val="17"/>
          <w:szCs w:val="17"/>
          <w:lang w:bidi="he-IL"/>
        </w:rPr>
        <w:t xml:space="preserve">" </w:t>
      </w:r>
      <w:r>
        <w:rPr>
          <w:rFonts w:ascii="Arial" w:hAnsi="Arial" w:cs="Arial"/>
          <w:i/>
          <w:iCs/>
          <w:w w:val="88"/>
          <w:sz w:val="18"/>
          <w:szCs w:val="18"/>
          <w:lang w:bidi="he-IL"/>
        </w:rPr>
        <w:t>(</w:t>
      </w:r>
      <w:proofErr w:type="spellStart"/>
      <w:r>
        <w:rPr>
          <w:rFonts w:ascii="Arial" w:hAnsi="Arial" w:cs="Arial"/>
          <w:i/>
          <w:iCs/>
          <w:w w:val="88"/>
          <w:sz w:val="18"/>
          <w:szCs w:val="18"/>
          <w:lang w:bidi="he-IL"/>
        </w:rPr>
        <w:t>parental</w:t>
      </w:r>
      <w:proofErr w:type="spellEnd"/>
      <w:r>
        <w:rPr>
          <w:rFonts w:ascii="Arial" w:hAnsi="Arial" w:cs="Arial"/>
          <w:i/>
          <w:iCs/>
          <w:w w:val="88"/>
          <w:sz w:val="18"/>
          <w:szCs w:val="18"/>
          <w:lang w:bidi="he-IL"/>
        </w:rPr>
        <w:t xml:space="preserve"> </w:t>
      </w:r>
      <w:proofErr w:type="spellStart"/>
      <w:r>
        <w:rPr>
          <w:rFonts w:ascii="Arial" w:hAnsi="Arial" w:cs="Arial"/>
          <w:i/>
          <w:iCs/>
          <w:w w:val="88"/>
          <w:sz w:val="18"/>
          <w:szCs w:val="18"/>
          <w:lang w:bidi="he-IL"/>
        </w:rPr>
        <w:t>olienation</w:t>
      </w:r>
      <w:proofErr w:type="spellEnd"/>
      <w:r>
        <w:rPr>
          <w:rFonts w:ascii="Arial" w:hAnsi="Arial" w:cs="Arial"/>
          <w:i/>
          <w:iCs/>
          <w:w w:val="88"/>
          <w:sz w:val="18"/>
          <w:szCs w:val="18"/>
          <w:lang w:bidi="he-IL"/>
        </w:rPr>
        <w:t xml:space="preserve">). </w:t>
      </w:r>
      <w:r>
        <w:rPr>
          <w:rFonts w:ascii="Arial" w:hAnsi="Arial" w:cs="Arial"/>
          <w:sz w:val="17"/>
          <w:szCs w:val="17"/>
          <w:lang w:bidi="he-IL"/>
        </w:rPr>
        <w:t xml:space="preserve">(Na ten temat w ujęciu </w:t>
      </w:r>
      <w:proofErr w:type="spellStart"/>
      <w:r>
        <w:rPr>
          <w:rFonts w:ascii="Arial" w:hAnsi="Arial" w:cs="Arial"/>
          <w:sz w:val="17"/>
          <w:szCs w:val="17"/>
          <w:lang w:bidi="he-IL"/>
        </w:rPr>
        <w:t>psychoiogicznym</w:t>
      </w:r>
      <w:proofErr w:type="spellEnd"/>
      <w:r>
        <w:rPr>
          <w:rFonts w:ascii="Arial" w:hAnsi="Arial" w:cs="Arial"/>
          <w:sz w:val="17"/>
          <w:szCs w:val="17"/>
          <w:lang w:bidi="he-IL"/>
        </w:rPr>
        <w:t xml:space="preserve"> zoo. A. </w:t>
      </w:r>
      <w:proofErr w:type="spellStart"/>
      <w:r>
        <w:rPr>
          <w:rFonts w:ascii="Arial" w:hAnsi="Arial" w:cs="Arial"/>
          <w:sz w:val="17"/>
          <w:szCs w:val="17"/>
          <w:lang w:bidi="he-IL"/>
        </w:rPr>
        <w:t>Czerederecka</w:t>
      </w:r>
      <w:proofErr w:type="spellEnd"/>
      <w:r>
        <w:rPr>
          <w:rFonts w:ascii="Arial" w:hAnsi="Arial" w:cs="Arial"/>
          <w:sz w:val="17"/>
          <w:szCs w:val="17"/>
          <w:lang w:bidi="he-IL"/>
        </w:rPr>
        <w:t xml:space="preserve">, </w:t>
      </w:r>
      <w:r>
        <w:rPr>
          <w:rFonts w:ascii="Arial" w:hAnsi="Arial" w:cs="Arial"/>
          <w:i/>
          <w:iCs/>
          <w:w w:val="88"/>
          <w:sz w:val="18"/>
          <w:szCs w:val="18"/>
          <w:lang w:bidi="he-IL"/>
        </w:rPr>
        <w:t xml:space="preserve">Syndrom oddzielenia od drugoplanowego opiekun (PAS) </w:t>
      </w:r>
      <w:r>
        <w:rPr>
          <w:rFonts w:ascii="Arial" w:hAnsi="Arial" w:cs="Arial"/>
          <w:w w:val="88"/>
          <w:sz w:val="18"/>
          <w:szCs w:val="18"/>
          <w:lang w:bidi="he-IL"/>
        </w:rPr>
        <w:t xml:space="preserve">- </w:t>
      </w:r>
      <w:proofErr w:type="spellStart"/>
      <w:r>
        <w:rPr>
          <w:rFonts w:ascii="Arial" w:hAnsi="Arial" w:cs="Arial"/>
          <w:i/>
          <w:iCs/>
          <w:w w:val="88"/>
          <w:sz w:val="18"/>
          <w:szCs w:val="18"/>
          <w:lang w:bidi="he-IL"/>
        </w:rPr>
        <w:t>przydatnośt</w:t>
      </w:r>
      <w:proofErr w:type="spellEnd"/>
      <w:r>
        <w:rPr>
          <w:rFonts w:ascii="Arial" w:hAnsi="Arial" w:cs="Arial"/>
          <w:i/>
          <w:iCs/>
          <w:w w:val="88"/>
          <w:sz w:val="18"/>
          <w:szCs w:val="18"/>
          <w:lang w:bidi="he-IL"/>
        </w:rPr>
        <w:t xml:space="preserve"> diagnozy </w:t>
      </w:r>
      <w:r>
        <w:rPr>
          <w:i/>
          <w:iCs/>
          <w:w w:val="79"/>
          <w:sz w:val="22"/>
          <w:szCs w:val="22"/>
          <w:lang w:bidi="he-IL"/>
        </w:rPr>
        <w:t xml:space="preserve">w </w:t>
      </w:r>
      <w:r>
        <w:rPr>
          <w:rFonts w:ascii="Arial" w:hAnsi="Arial" w:cs="Arial"/>
          <w:i/>
          <w:iCs/>
          <w:w w:val="88"/>
          <w:sz w:val="18"/>
          <w:szCs w:val="18"/>
          <w:lang w:bidi="he-IL"/>
        </w:rPr>
        <w:t xml:space="preserve">badaniach sądowych </w:t>
      </w:r>
      <w:r>
        <w:rPr>
          <w:w w:val="80"/>
          <w:sz w:val="21"/>
          <w:szCs w:val="21"/>
          <w:lang w:bidi="he-IL"/>
        </w:rPr>
        <w:t xml:space="preserve">w </w:t>
      </w:r>
      <w:r>
        <w:rPr>
          <w:rFonts w:ascii="Arial" w:hAnsi="Arial" w:cs="Arial"/>
          <w:i/>
          <w:iCs/>
          <w:w w:val="88"/>
          <w:sz w:val="18"/>
          <w:szCs w:val="18"/>
          <w:lang w:bidi="he-IL"/>
        </w:rPr>
        <w:t xml:space="preserve">kontekście krytyki zjawiska, </w:t>
      </w:r>
      <w:r>
        <w:rPr>
          <w:rFonts w:ascii="Arial" w:hAnsi="Arial" w:cs="Arial"/>
          <w:sz w:val="17"/>
          <w:szCs w:val="17"/>
          <w:lang w:bidi="he-IL"/>
        </w:rPr>
        <w:t xml:space="preserve">Nowiny Psychologiczne 2005, nr 3, s. 31-41, A. </w:t>
      </w:r>
      <w:proofErr w:type="spellStart"/>
      <w:r>
        <w:rPr>
          <w:rFonts w:ascii="Arial" w:hAnsi="Arial" w:cs="Arial"/>
          <w:sz w:val="17"/>
          <w:szCs w:val="17"/>
          <w:lang w:bidi="he-IL"/>
        </w:rPr>
        <w:t>Czerederecka</w:t>
      </w:r>
      <w:proofErr w:type="spellEnd"/>
      <w:r>
        <w:rPr>
          <w:rFonts w:ascii="Arial" w:hAnsi="Arial" w:cs="Arial"/>
          <w:sz w:val="17"/>
          <w:szCs w:val="17"/>
          <w:lang w:bidi="he-IL"/>
        </w:rPr>
        <w:t xml:space="preserve">, </w:t>
      </w:r>
      <w:r>
        <w:rPr>
          <w:rFonts w:ascii="Arial" w:hAnsi="Arial" w:cs="Arial"/>
          <w:i/>
          <w:iCs/>
          <w:w w:val="88"/>
          <w:sz w:val="18"/>
          <w:szCs w:val="18"/>
          <w:lang w:bidi="he-IL"/>
        </w:rPr>
        <w:t xml:space="preserve">.Rozwód a rywalizacja </w:t>
      </w:r>
      <w:r>
        <w:rPr>
          <w:rFonts w:ascii="Arial" w:hAnsi="Arial" w:cs="Arial"/>
          <w:sz w:val="17"/>
          <w:szCs w:val="17"/>
          <w:lang w:bidi="he-IL"/>
        </w:rPr>
        <w:t xml:space="preserve">o </w:t>
      </w:r>
      <w:r>
        <w:rPr>
          <w:rFonts w:ascii="Arial" w:hAnsi="Arial" w:cs="Arial"/>
          <w:i/>
          <w:iCs/>
          <w:w w:val="88"/>
          <w:sz w:val="18"/>
          <w:szCs w:val="18"/>
          <w:lang w:bidi="he-IL"/>
        </w:rPr>
        <w:t xml:space="preserve">opiekę nad dziećmi, </w:t>
      </w:r>
      <w:r>
        <w:rPr>
          <w:rFonts w:ascii="Arial" w:hAnsi="Arial" w:cs="Arial"/>
          <w:sz w:val="17"/>
          <w:szCs w:val="17"/>
          <w:lang w:bidi="he-IL"/>
        </w:rPr>
        <w:t xml:space="preserve">Warszawa 2010, s. 80-83 oraz powołana tam literatura psychologiczna. W literaturze prawniczej T. </w:t>
      </w:r>
      <w:proofErr w:type="spellStart"/>
      <w:r>
        <w:rPr>
          <w:rFonts w:ascii="Arial" w:hAnsi="Arial" w:cs="Arial"/>
          <w:sz w:val="17"/>
          <w:szCs w:val="17"/>
          <w:lang w:bidi="he-IL"/>
        </w:rPr>
        <w:t>Justyński</w:t>
      </w:r>
      <w:proofErr w:type="spellEnd"/>
      <w:r>
        <w:rPr>
          <w:rFonts w:ascii="Arial" w:hAnsi="Arial" w:cs="Arial"/>
          <w:sz w:val="17"/>
          <w:szCs w:val="17"/>
          <w:lang w:bidi="he-IL"/>
        </w:rPr>
        <w:t xml:space="preserve">, </w:t>
      </w:r>
      <w:proofErr w:type="spellStart"/>
      <w:r>
        <w:rPr>
          <w:rFonts w:ascii="Arial" w:hAnsi="Arial" w:cs="Arial"/>
          <w:i/>
          <w:iCs/>
          <w:w w:val="88"/>
          <w:sz w:val="18"/>
          <w:szCs w:val="18"/>
          <w:lang w:bidi="he-IL"/>
        </w:rPr>
        <w:t>Parenta</w:t>
      </w:r>
      <w:proofErr w:type="spellEnd"/>
      <w:r>
        <w:rPr>
          <w:rFonts w:ascii="Arial" w:hAnsi="Arial" w:cs="Arial"/>
          <w:i/>
          <w:iCs/>
          <w:w w:val="88"/>
          <w:sz w:val="18"/>
          <w:szCs w:val="18"/>
          <w:lang w:bidi="he-IL"/>
        </w:rPr>
        <w:t>{ A/</w:t>
      </w:r>
      <w:proofErr w:type="spellStart"/>
      <w:r>
        <w:rPr>
          <w:rFonts w:ascii="Arial" w:hAnsi="Arial" w:cs="Arial"/>
          <w:i/>
          <w:iCs/>
          <w:w w:val="88"/>
          <w:sz w:val="18"/>
          <w:szCs w:val="18"/>
          <w:lang w:bidi="he-IL"/>
        </w:rPr>
        <w:t>ienation</w:t>
      </w:r>
      <w:proofErr w:type="spellEnd"/>
      <w:r>
        <w:rPr>
          <w:rFonts w:ascii="Arial" w:hAnsi="Arial" w:cs="Arial"/>
          <w:i/>
          <w:iCs/>
          <w:w w:val="88"/>
          <w:sz w:val="18"/>
          <w:szCs w:val="18"/>
          <w:lang w:bidi="he-IL"/>
        </w:rPr>
        <w:t xml:space="preserve"> </w:t>
      </w:r>
      <w:proofErr w:type="spellStart"/>
      <w:r>
        <w:rPr>
          <w:rFonts w:ascii="Arial" w:hAnsi="Arial" w:cs="Arial"/>
          <w:i/>
          <w:iCs/>
          <w:w w:val="88"/>
          <w:sz w:val="18"/>
          <w:szCs w:val="18"/>
          <w:lang w:bidi="he-IL"/>
        </w:rPr>
        <w:t>Syndrome</w:t>
      </w:r>
      <w:proofErr w:type="spellEnd"/>
      <w:r>
        <w:rPr>
          <w:rFonts w:ascii="Arial" w:hAnsi="Arial" w:cs="Arial"/>
          <w:i/>
          <w:iCs/>
          <w:w w:val="88"/>
          <w:sz w:val="18"/>
          <w:szCs w:val="18"/>
          <w:lang w:bidi="he-IL"/>
        </w:rPr>
        <w:t xml:space="preserve"> (PAS) w świetle prawo </w:t>
      </w:r>
      <w:r>
        <w:rPr>
          <w:rFonts w:ascii="Arial" w:hAnsi="Arial" w:cs="Arial"/>
          <w:w w:val="200"/>
          <w:sz w:val="18"/>
          <w:szCs w:val="18"/>
          <w:lang w:bidi="he-IL"/>
        </w:rPr>
        <w:t xml:space="preserve">i </w:t>
      </w:r>
      <w:r>
        <w:rPr>
          <w:rFonts w:ascii="Arial" w:hAnsi="Arial" w:cs="Arial"/>
          <w:i/>
          <w:iCs/>
          <w:w w:val="88"/>
          <w:sz w:val="18"/>
          <w:szCs w:val="18"/>
          <w:lang w:bidi="he-IL"/>
        </w:rPr>
        <w:t xml:space="preserve">judykatury niemieckiej </w:t>
      </w:r>
      <w:r>
        <w:rPr>
          <w:rFonts w:ascii="Arial" w:hAnsi="Arial" w:cs="Arial"/>
          <w:sz w:val="15"/>
          <w:szCs w:val="15"/>
          <w:lang w:bidi="he-IL"/>
        </w:rPr>
        <w:t xml:space="preserve">(w:) </w:t>
      </w:r>
      <w:r>
        <w:rPr>
          <w:rFonts w:ascii="Arial" w:hAnsi="Arial" w:cs="Arial"/>
          <w:i/>
          <w:iCs/>
          <w:w w:val="88"/>
          <w:sz w:val="18"/>
          <w:szCs w:val="18"/>
          <w:lang w:bidi="he-IL"/>
        </w:rPr>
        <w:t xml:space="preserve">Księga </w:t>
      </w:r>
      <w:proofErr w:type="spellStart"/>
      <w:r>
        <w:rPr>
          <w:rFonts w:ascii="Arial" w:hAnsi="Arial" w:cs="Arial"/>
          <w:i/>
          <w:iCs/>
          <w:w w:val="88"/>
          <w:sz w:val="18"/>
          <w:szCs w:val="18"/>
          <w:lang w:bidi="he-IL"/>
        </w:rPr>
        <w:t>Jubileusiowa</w:t>
      </w:r>
      <w:proofErr w:type="spellEnd"/>
      <w:r>
        <w:rPr>
          <w:rFonts w:ascii="Arial" w:hAnsi="Arial" w:cs="Arial"/>
          <w:i/>
          <w:iCs/>
          <w:w w:val="88"/>
          <w:sz w:val="18"/>
          <w:szCs w:val="18"/>
          <w:lang w:bidi="he-IL"/>
        </w:rPr>
        <w:t xml:space="preserve"> Profesora Tadeusza Smyczyńskiego </w:t>
      </w:r>
      <w:r>
        <w:rPr>
          <w:rFonts w:ascii="Arial" w:hAnsi="Arial" w:cs="Arial"/>
          <w:sz w:val="17"/>
          <w:szCs w:val="17"/>
          <w:lang w:bidi="he-IL"/>
        </w:rPr>
        <w:t xml:space="preserve">(red. M. Andrzejewski, L. </w:t>
      </w:r>
      <w:proofErr w:type="spellStart"/>
      <w:r>
        <w:rPr>
          <w:rFonts w:ascii="Arial" w:hAnsi="Arial" w:cs="Arial"/>
          <w:sz w:val="17"/>
          <w:szCs w:val="17"/>
          <w:lang w:bidi="he-IL"/>
        </w:rPr>
        <w:t>Kociucki</w:t>
      </w:r>
      <w:proofErr w:type="spellEnd"/>
      <w:r>
        <w:rPr>
          <w:rFonts w:ascii="Arial" w:hAnsi="Arial" w:cs="Arial"/>
          <w:sz w:val="17"/>
          <w:szCs w:val="17"/>
          <w:lang w:bidi="he-IL"/>
        </w:rPr>
        <w:t xml:space="preserve">, M Łączkowska, A. N Schulz), Toruń 2008, s. 374-382. Według koncepcji Gardnera dziecko, wskutek .zaprogramowania" przez rodzica będącego jego "pierwszoplanowym opiekunem", w imię lojalności wobec niego, bezkrytycznie przyjmuje za własne stanowisko tegoż rodzica i odmawia kontaktów z drugim z rodziców (rodzicem .wyalienowanym", traktowanym, jako </w:t>
      </w:r>
      <w:proofErr w:type="spellStart"/>
      <w:r>
        <w:rPr>
          <w:rFonts w:ascii="Arial" w:hAnsi="Arial" w:cs="Arial"/>
          <w:sz w:val="17"/>
          <w:szCs w:val="17"/>
          <w:lang w:bidi="he-IL"/>
        </w:rPr>
        <w:t>uwróg</w:t>
      </w:r>
      <w:proofErr w:type="spellEnd"/>
      <w:r>
        <w:rPr>
          <w:rFonts w:ascii="Arial" w:hAnsi="Arial" w:cs="Arial"/>
          <w:sz w:val="17"/>
          <w:szCs w:val="17"/>
          <w:lang w:bidi="he-IL"/>
        </w:rPr>
        <w:t xml:space="preserve">"). </w:t>
      </w:r>
    </w:p>
    <w:p w:rsidR="00120835" w:rsidRDefault="00784B0F">
      <w:pPr>
        <w:pStyle w:val="Styl"/>
        <w:framePr w:w="8486" w:h="268" w:wrap="auto" w:hAnchor="margin" w:x="669" w:y="14238"/>
        <w:spacing w:line="196" w:lineRule="exact"/>
        <w:ind w:left="264"/>
        <w:rPr>
          <w:rFonts w:ascii="Arial" w:hAnsi="Arial" w:cs="Arial"/>
          <w:w w:val="79"/>
          <w:sz w:val="16"/>
          <w:szCs w:val="16"/>
          <w:lang w:bidi="he-IL"/>
        </w:rPr>
      </w:pPr>
      <w:r>
        <w:rPr>
          <w:w w:val="87"/>
          <w:sz w:val="17"/>
          <w:szCs w:val="17"/>
          <w:lang w:bidi="he-IL"/>
        </w:rPr>
        <w:t xml:space="preserve">Sąd </w:t>
      </w:r>
      <w:proofErr w:type="spellStart"/>
      <w:r>
        <w:rPr>
          <w:w w:val="87"/>
          <w:sz w:val="17"/>
          <w:szCs w:val="17"/>
          <w:lang w:bidi="he-IL"/>
        </w:rPr>
        <w:t>NajY</w:t>
      </w:r>
      <w:proofErr w:type="spellEnd"/>
      <w:r>
        <w:rPr>
          <w:w w:val="87"/>
          <w:sz w:val="17"/>
          <w:szCs w:val="17"/>
          <w:lang w:bidi="he-IL"/>
        </w:rPr>
        <w:t>..</w:t>
      </w:r>
      <w:proofErr w:type="spellStart"/>
      <w:r>
        <w:rPr>
          <w:w w:val="87"/>
          <w:sz w:val="17"/>
          <w:szCs w:val="17"/>
          <w:lang w:bidi="he-IL"/>
        </w:rPr>
        <w:t>yi:szy</w:t>
      </w:r>
      <w:proofErr w:type="spellEnd"/>
      <w:r>
        <w:rPr>
          <w:w w:val="87"/>
          <w:sz w:val="17"/>
          <w:szCs w:val="17"/>
          <w:lang w:bidi="he-IL"/>
        </w:rPr>
        <w:t xml:space="preserve">, Plac </w:t>
      </w:r>
      <w:r>
        <w:rPr>
          <w:rFonts w:ascii="Arial" w:hAnsi="Arial" w:cs="Arial"/>
          <w:w w:val="80"/>
          <w:sz w:val="17"/>
          <w:szCs w:val="17"/>
          <w:lang w:bidi="he-IL"/>
        </w:rPr>
        <w:t xml:space="preserve">Krasińskich </w:t>
      </w:r>
      <w:r>
        <w:rPr>
          <w:i/>
          <w:iCs/>
          <w:w w:val="79"/>
          <w:sz w:val="17"/>
          <w:szCs w:val="17"/>
          <w:lang w:bidi="he-IL"/>
        </w:rPr>
        <w:t xml:space="preserve">21416, </w:t>
      </w:r>
      <w:r>
        <w:rPr>
          <w:w w:val="87"/>
          <w:sz w:val="17"/>
          <w:szCs w:val="17"/>
          <w:lang w:bidi="he-IL"/>
        </w:rPr>
        <w:t xml:space="preserve">QO..951 </w:t>
      </w:r>
      <w:r>
        <w:rPr>
          <w:rFonts w:ascii="Arial" w:hAnsi="Arial" w:cs="Arial"/>
          <w:w w:val="80"/>
          <w:sz w:val="17"/>
          <w:szCs w:val="17"/>
          <w:lang w:bidi="he-IL"/>
        </w:rPr>
        <w:t xml:space="preserve">Warszawa, </w:t>
      </w:r>
      <w:r>
        <w:rPr>
          <w:w w:val="87"/>
          <w:sz w:val="17"/>
          <w:szCs w:val="17"/>
          <w:lang w:bidi="he-IL"/>
        </w:rPr>
        <w:t xml:space="preserve">tel. 22 53083 27, </w:t>
      </w:r>
      <w:r>
        <w:rPr>
          <w:rFonts w:ascii="Arial" w:hAnsi="Arial" w:cs="Arial"/>
          <w:w w:val="80"/>
          <w:sz w:val="17"/>
          <w:szCs w:val="17"/>
          <w:lang w:bidi="he-IL"/>
        </w:rPr>
        <w:t xml:space="preserve">faks </w:t>
      </w:r>
      <w:r>
        <w:rPr>
          <w:w w:val="87"/>
          <w:sz w:val="17"/>
          <w:szCs w:val="17"/>
          <w:lang w:bidi="he-IL"/>
        </w:rPr>
        <w:t xml:space="preserve">225309038, </w:t>
      </w:r>
      <w:r>
        <w:rPr>
          <w:rFonts w:ascii="Arial" w:hAnsi="Arial" w:cs="Arial"/>
          <w:w w:val="80"/>
          <w:sz w:val="17"/>
          <w:szCs w:val="17"/>
          <w:lang w:bidi="he-IL"/>
        </w:rPr>
        <w:t xml:space="preserve">e.,'11ail: </w:t>
      </w:r>
      <w:proofErr w:type="spellStart"/>
      <w:r>
        <w:rPr>
          <w:rFonts w:ascii="Arial" w:hAnsi="Arial" w:cs="Arial"/>
          <w:w w:val="80"/>
          <w:sz w:val="17"/>
          <w:szCs w:val="17"/>
          <w:lang w:bidi="he-IL"/>
        </w:rPr>
        <w:t>bo®Sn.p</w:t>
      </w:r>
      <w:proofErr w:type="spellEnd"/>
      <w:r>
        <w:rPr>
          <w:rFonts w:ascii="Arial" w:hAnsi="Arial" w:cs="Arial"/>
          <w:w w:val="80"/>
          <w:sz w:val="17"/>
          <w:szCs w:val="17"/>
          <w:lang w:bidi="he-IL"/>
        </w:rPr>
        <w:t xml:space="preserve">:, </w:t>
      </w:r>
      <w:r>
        <w:rPr>
          <w:rFonts w:ascii="Arial" w:hAnsi="Arial" w:cs="Arial"/>
          <w:w w:val="79"/>
          <w:sz w:val="16"/>
          <w:szCs w:val="16"/>
          <w:lang w:bidi="he-IL"/>
        </w:rPr>
        <w:t xml:space="preserve">W'Aw.sn.pl </w:t>
      </w:r>
    </w:p>
    <w:p w:rsidR="00120835" w:rsidRDefault="00120835">
      <w:pPr>
        <w:pStyle w:val="Styl"/>
        <w:rPr>
          <w:sz w:val="17"/>
          <w:szCs w:val="17"/>
          <w:lang w:bidi="he-IL"/>
        </w:rPr>
        <w:sectPr w:rsidR="00120835">
          <w:pgSz w:w="11907" w:h="16840"/>
          <w:pgMar w:top="1243" w:right="1419" w:bottom="360" w:left="1324" w:header="708" w:footer="708" w:gutter="0"/>
          <w:cols w:space="708"/>
          <w:noEndnote/>
        </w:sectPr>
      </w:pPr>
    </w:p>
    <w:p w:rsidR="00120835" w:rsidRDefault="00120835">
      <w:pPr>
        <w:pStyle w:val="Styl"/>
        <w:rPr>
          <w:sz w:val="2"/>
          <w:szCs w:val="2"/>
          <w:lang w:bidi="he-IL"/>
        </w:rPr>
      </w:pPr>
    </w:p>
    <w:p w:rsidR="00120835" w:rsidRDefault="00784B0F">
      <w:pPr>
        <w:pStyle w:val="Styl"/>
        <w:framePr w:w="8428" w:h="225" w:wrap="auto" w:hAnchor="margin" w:x="1288" w:y="1"/>
        <w:spacing w:line="225" w:lineRule="exact"/>
        <w:ind w:left="4171"/>
        <w:rPr>
          <w:sz w:val="21"/>
          <w:szCs w:val="21"/>
          <w:lang w:bidi="he-IL"/>
        </w:rPr>
      </w:pPr>
      <w:r>
        <w:rPr>
          <w:sz w:val="21"/>
          <w:szCs w:val="21"/>
          <w:lang w:bidi="he-IL"/>
        </w:rPr>
        <w:t xml:space="preserve">2 </w:t>
      </w:r>
    </w:p>
    <w:p w:rsidR="00120835" w:rsidRDefault="00784B0F">
      <w:pPr>
        <w:pStyle w:val="Styl"/>
        <w:framePr w:w="86" w:h="369" w:wrap="auto" w:hAnchor="margin" w:x="1" w:y="251"/>
        <w:spacing w:line="316" w:lineRule="exact"/>
        <w:ind w:left="28"/>
        <w:rPr>
          <w:w w:val="59"/>
          <w:sz w:val="30"/>
          <w:szCs w:val="30"/>
          <w:lang w:bidi="he-IL"/>
        </w:rPr>
      </w:pPr>
      <w:r>
        <w:rPr>
          <w:w w:val="59"/>
          <w:sz w:val="30"/>
          <w:szCs w:val="30"/>
          <w:lang w:bidi="he-IL"/>
        </w:rPr>
        <w:t xml:space="preserve">- </w:t>
      </w:r>
    </w:p>
    <w:p w:rsidR="00120835" w:rsidRDefault="00784B0F">
      <w:pPr>
        <w:pStyle w:val="Styl"/>
        <w:framePr w:w="86" w:h="369" w:wrap="auto" w:hAnchor="margin" w:x="1" w:y="251"/>
        <w:spacing w:line="100" w:lineRule="exact"/>
        <w:ind w:left="9"/>
        <w:rPr>
          <w:rFonts w:ascii="Arial" w:hAnsi="Arial" w:cs="Arial"/>
          <w:w w:val="92"/>
          <w:sz w:val="22"/>
          <w:szCs w:val="22"/>
          <w:lang w:bidi="he-IL"/>
        </w:rPr>
      </w:pPr>
      <w:r>
        <w:rPr>
          <w:rFonts w:ascii="Arial" w:hAnsi="Arial" w:cs="Arial"/>
          <w:w w:val="92"/>
          <w:sz w:val="22"/>
          <w:szCs w:val="22"/>
          <w:lang w:bidi="he-IL"/>
        </w:rPr>
        <w:t xml:space="preserve">• </w:t>
      </w:r>
    </w:p>
    <w:p w:rsidR="00120835" w:rsidRDefault="00784B0F">
      <w:pPr>
        <w:pStyle w:val="Styl"/>
        <w:framePr w:w="8428" w:h="3979" w:wrap="auto" w:hAnchor="margin" w:x="1288" w:y="942"/>
        <w:spacing w:line="283" w:lineRule="exact"/>
        <w:ind w:left="38"/>
        <w:jc w:val="both"/>
        <w:rPr>
          <w:rFonts w:ascii="Arial" w:hAnsi="Arial" w:cs="Arial"/>
          <w:sz w:val="21"/>
          <w:szCs w:val="21"/>
          <w:lang w:bidi="he-IL"/>
        </w:rPr>
      </w:pPr>
      <w:r>
        <w:rPr>
          <w:rFonts w:ascii="Arial" w:hAnsi="Arial" w:cs="Arial"/>
          <w:sz w:val="21"/>
          <w:szCs w:val="21"/>
          <w:lang w:bidi="he-IL"/>
        </w:rPr>
        <w:t xml:space="preserve">54.706 małoletnich </w:t>
      </w:r>
      <w:r w:rsidR="00BE60E5">
        <w:rPr>
          <w:rFonts w:ascii="Arial" w:hAnsi="Arial" w:cs="Arial"/>
          <w:sz w:val="22"/>
          <w:szCs w:val="22"/>
          <w:lang w:bidi="he-IL"/>
        </w:rPr>
        <w:t>dzieci</w:t>
      </w:r>
      <w:r>
        <w:rPr>
          <w:rFonts w:ascii="Arial" w:hAnsi="Arial" w:cs="Arial"/>
          <w:sz w:val="22"/>
          <w:szCs w:val="22"/>
          <w:lang w:bidi="he-IL"/>
        </w:rPr>
        <w:t xml:space="preserve">). </w:t>
      </w:r>
      <w:r>
        <w:rPr>
          <w:rFonts w:ascii="Arial" w:hAnsi="Arial" w:cs="Arial"/>
          <w:sz w:val="21"/>
          <w:szCs w:val="21"/>
          <w:lang w:bidi="he-IL"/>
        </w:rPr>
        <w:t xml:space="preserve">Można domniemywać, iż podpisani pod petycją reprezentują głównie osoby niezadowolone z zapadłych rozstrzygnięć sądowych odnośnie do władzy rodzicielskiej nad ich dziećmi (głównie </w:t>
      </w:r>
      <w:r w:rsidR="00BE60E5">
        <w:rPr>
          <w:rFonts w:ascii="Arial" w:hAnsi="Arial" w:cs="Arial"/>
          <w:sz w:val="21"/>
          <w:szCs w:val="21"/>
          <w:lang w:bidi="he-IL"/>
        </w:rPr>
        <w:t>ojców</w:t>
      </w:r>
      <w:r>
        <w:rPr>
          <w:rFonts w:ascii="Arial" w:hAnsi="Arial" w:cs="Arial"/>
          <w:sz w:val="21"/>
          <w:szCs w:val="21"/>
          <w:lang w:bidi="he-IL"/>
        </w:rPr>
        <w:t xml:space="preserve">)3 bądź </w:t>
      </w:r>
      <w:r>
        <w:rPr>
          <w:rFonts w:ascii="Arial" w:hAnsi="Arial" w:cs="Arial"/>
          <w:w w:val="92"/>
          <w:sz w:val="22"/>
          <w:szCs w:val="22"/>
          <w:lang w:bidi="he-IL"/>
        </w:rPr>
        <w:t xml:space="preserve">wnukami". </w:t>
      </w:r>
      <w:r>
        <w:rPr>
          <w:rFonts w:ascii="Arial" w:hAnsi="Arial" w:cs="Arial"/>
          <w:sz w:val="21"/>
          <w:szCs w:val="21"/>
          <w:lang w:bidi="he-IL"/>
        </w:rPr>
        <w:t xml:space="preserve">Organizacje skupiające takie osoby od dłuższego </w:t>
      </w:r>
      <w:r>
        <w:rPr>
          <w:w w:val="88"/>
          <w:sz w:val="26"/>
          <w:szCs w:val="26"/>
          <w:lang w:bidi="he-IL"/>
        </w:rPr>
        <w:t xml:space="preserve">czasu" </w:t>
      </w:r>
      <w:r>
        <w:rPr>
          <w:rFonts w:ascii="Arial" w:hAnsi="Arial" w:cs="Arial"/>
          <w:sz w:val="21"/>
          <w:szCs w:val="21"/>
          <w:lang w:bidi="he-IL"/>
        </w:rPr>
        <w:t xml:space="preserve">postulują, aby tzw. piecza naprzemienna nad wspólnymi małoletnimi dziećmi stanowiła "priorytetowy" sposób rozstrzygnięcia o władzy rodzicielskiej rodziców żyjących </w:t>
      </w:r>
      <w:r>
        <w:rPr>
          <w:w w:val="87"/>
          <w:lang w:bidi="he-IL"/>
        </w:rPr>
        <w:t xml:space="preserve">w </w:t>
      </w:r>
      <w:r>
        <w:rPr>
          <w:rFonts w:ascii="Arial" w:hAnsi="Arial" w:cs="Arial"/>
          <w:sz w:val="21"/>
          <w:szCs w:val="21"/>
          <w:lang w:bidi="he-IL"/>
        </w:rPr>
        <w:t xml:space="preserve">rozłączeniu. </w:t>
      </w:r>
    </w:p>
    <w:p w:rsidR="00120835" w:rsidRDefault="00784B0F">
      <w:pPr>
        <w:pStyle w:val="Styl"/>
        <w:framePr w:w="8428" w:h="3979" w:wrap="auto" w:hAnchor="margin" w:x="1288" w:y="942"/>
        <w:spacing w:before="14" w:line="283" w:lineRule="exact"/>
        <w:ind w:left="43" w:right="9" w:firstLine="667"/>
        <w:jc w:val="both"/>
        <w:rPr>
          <w:rFonts w:ascii="Arial" w:hAnsi="Arial" w:cs="Arial"/>
          <w:sz w:val="21"/>
          <w:szCs w:val="21"/>
          <w:lang w:bidi="he-IL"/>
        </w:rPr>
      </w:pPr>
      <w:r>
        <w:rPr>
          <w:rFonts w:ascii="Arial" w:hAnsi="Arial" w:cs="Arial"/>
          <w:sz w:val="21"/>
          <w:szCs w:val="21"/>
          <w:lang w:bidi="he-IL"/>
        </w:rPr>
        <w:t xml:space="preserve">Zawarte w opiniowanym projekcie propozycje dotyczą zmiany różnych unormowań zawartych w </w:t>
      </w:r>
      <w:r>
        <w:rPr>
          <w:w w:val="123"/>
          <w:sz w:val="23"/>
          <w:szCs w:val="23"/>
          <w:lang w:bidi="he-IL"/>
        </w:rPr>
        <w:t xml:space="preserve">3 </w:t>
      </w:r>
      <w:r>
        <w:rPr>
          <w:rFonts w:ascii="Arial" w:hAnsi="Arial" w:cs="Arial"/>
          <w:sz w:val="21"/>
          <w:szCs w:val="21"/>
          <w:lang w:bidi="he-IL"/>
        </w:rPr>
        <w:t xml:space="preserve">kodeksach: rodzinnym i opiekuńczym, postępowania cywilnego oraz karnym. Poniższe uwagi będą odnosiły się do proponowanych zmian stanu prawnego w prawie rodzinnym </w:t>
      </w:r>
      <w:r>
        <w:rPr>
          <w:rFonts w:ascii="Arial" w:hAnsi="Arial" w:cs="Arial"/>
          <w:w w:val="146"/>
          <w:sz w:val="21"/>
          <w:szCs w:val="21"/>
          <w:lang w:bidi="he-IL"/>
        </w:rPr>
        <w:t xml:space="preserve">i </w:t>
      </w:r>
      <w:r>
        <w:rPr>
          <w:rFonts w:ascii="Arial" w:hAnsi="Arial" w:cs="Arial"/>
          <w:sz w:val="21"/>
          <w:szCs w:val="21"/>
          <w:lang w:bidi="he-IL"/>
        </w:rPr>
        <w:t xml:space="preserve">w prawie karnym. Proponowane </w:t>
      </w:r>
      <w:r w:rsidR="00BE60E5">
        <w:rPr>
          <w:rFonts w:ascii="Arial" w:hAnsi="Arial" w:cs="Arial"/>
          <w:sz w:val="21"/>
          <w:szCs w:val="21"/>
          <w:lang w:bidi="he-IL"/>
        </w:rPr>
        <w:t>zmiany</w:t>
      </w:r>
      <w:r>
        <w:rPr>
          <w:rFonts w:ascii="Arial" w:hAnsi="Arial" w:cs="Arial"/>
          <w:sz w:val="21"/>
          <w:szCs w:val="21"/>
          <w:lang w:bidi="he-IL"/>
        </w:rPr>
        <w:t xml:space="preserve"> w Kodeksie postępowania cywilnego zostaną pominięte, bowiem mają charakter "kosmetyczny" uwzględniający zmiany </w:t>
      </w:r>
      <w:r w:rsidR="00BE60E5">
        <w:rPr>
          <w:rFonts w:ascii="Arial" w:hAnsi="Arial" w:cs="Arial"/>
          <w:w w:val="92"/>
          <w:sz w:val="22"/>
          <w:szCs w:val="22"/>
          <w:lang w:bidi="he-IL"/>
        </w:rPr>
        <w:t>zapisów</w:t>
      </w:r>
      <w:r>
        <w:rPr>
          <w:rFonts w:ascii="Arial" w:hAnsi="Arial" w:cs="Arial"/>
          <w:w w:val="92"/>
          <w:sz w:val="22"/>
          <w:szCs w:val="22"/>
          <w:lang w:bidi="he-IL"/>
        </w:rPr>
        <w:t xml:space="preserve"> </w:t>
      </w:r>
      <w:r>
        <w:rPr>
          <w:rFonts w:ascii="Arial" w:hAnsi="Arial" w:cs="Arial"/>
          <w:sz w:val="21"/>
          <w:szCs w:val="21"/>
          <w:lang w:bidi="he-IL"/>
        </w:rPr>
        <w:t xml:space="preserve">dotyczących nowej instytucji "przemiennego zamieszkiwania dziecka z każdym z rodziców w porównywalnych okresach". </w:t>
      </w:r>
    </w:p>
    <w:p w:rsidR="00120835" w:rsidRDefault="00784B0F">
      <w:pPr>
        <w:pStyle w:val="Styl"/>
        <w:framePr w:w="8428" w:h="7915" w:wrap="auto" w:hAnchor="margin" w:x="1288" w:y="5987"/>
        <w:spacing w:line="230" w:lineRule="exact"/>
        <w:ind w:left="700"/>
        <w:rPr>
          <w:rFonts w:ascii="Arial" w:hAnsi="Arial" w:cs="Arial"/>
          <w:w w:val="89"/>
          <w:sz w:val="17"/>
          <w:szCs w:val="17"/>
          <w:lang w:bidi="he-IL"/>
        </w:rPr>
      </w:pPr>
      <w:r>
        <w:rPr>
          <w:w w:val="114"/>
          <w:sz w:val="13"/>
          <w:szCs w:val="13"/>
          <w:lang w:bidi="he-IL"/>
        </w:rPr>
        <w:t xml:space="preserve">2 </w:t>
      </w:r>
      <w:r>
        <w:rPr>
          <w:rFonts w:ascii="Arial" w:hAnsi="Arial" w:cs="Arial"/>
          <w:w w:val="89"/>
          <w:sz w:val="17"/>
          <w:szCs w:val="17"/>
          <w:lang w:bidi="he-IL"/>
        </w:rPr>
        <w:t xml:space="preserve">GUS. </w:t>
      </w:r>
      <w:r>
        <w:rPr>
          <w:rFonts w:ascii="Arial" w:hAnsi="Arial" w:cs="Arial"/>
          <w:i/>
          <w:iCs/>
          <w:w w:val="88"/>
          <w:sz w:val="18"/>
          <w:szCs w:val="18"/>
          <w:lang w:bidi="he-IL"/>
        </w:rPr>
        <w:t xml:space="preserve">Rocznik Demograficzny, </w:t>
      </w:r>
      <w:r>
        <w:rPr>
          <w:rFonts w:ascii="Arial" w:hAnsi="Arial" w:cs="Arial"/>
          <w:sz w:val="16"/>
          <w:szCs w:val="16"/>
          <w:lang w:bidi="he-IL"/>
        </w:rPr>
        <w:t xml:space="preserve">Warszawa 2017, s. 238, tabl. 31 </w:t>
      </w:r>
      <w:r>
        <w:rPr>
          <w:rFonts w:ascii="Arial" w:hAnsi="Arial" w:cs="Arial"/>
          <w:w w:val="89"/>
          <w:sz w:val="17"/>
          <w:szCs w:val="17"/>
          <w:lang w:bidi="he-IL"/>
        </w:rPr>
        <w:t xml:space="preserve">(61), </w:t>
      </w:r>
      <w:r>
        <w:rPr>
          <w:rFonts w:ascii="Arial" w:hAnsi="Arial" w:cs="Arial"/>
          <w:sz w:val="16"/>
          <w:szCs w:val="16"/>
          <w:lang w:bidi="he-IL"/>
        </w:rPr>
        <w:t xml:space="preserve">s. 251, tabl. 45 </w:t>
      </w:r>
      <w:r>
        <w:rPr>
          <w:rFonts w:ascii="Arial" w:hAnsi="Arial" w:cs="Arial"/>
          <w:w w:val="89"/>
          <w:sz w:val="17"/>
          <w:szCs w:val="17"/>
          <w:lang w:bidi="he-IL"/>
        </w:rPr>
        <w:t xml:space="preserve">(75), </w:t>
      </w:r>
      <w:r>
        <w:rPr>
          <w:rFonts w:ascii="Arial" w:hAnsi="Arial" w:cs="Arial"/>
          <w:sz w:val="16"/>
          <w:szCs w:val="16"/>
          <w:lang w:bidi="he-IL"/>
        </w:rPr>
        <w:t xml:space="preserve">45 </w:t>
      </w:r>
      <w:r>
        <w:rPr>
          <w:rFonts w:ascii="Arial" w:hAnsi="Arial" w:cs="Arial"/>
          <w:w w:val="89"/>
          <w:sz w:val="17"/>
          <w:szCs w:val="17"/>
          <w:lang w:bidi="he-IL"/>
        </w:rPr>
        <w:t xml:space="preserve">(76). </w:t>
      </w:r>
    </w:p>
    <w:p w:rsidR="00120835" w:rsidRDefault="00784B0F">
      <w:pPr>
        <w:pStyle w:val="Styl"/>
        <w:framePr w:w="8428" w:h="7915" w:wrap="auto" w:hAnchor="margin" w:x="1288" w:y="5987"/>
        <w:spacing w:before="14" w:line="240" w:lineRule="exact"/>
        <w:ind w:left="38" w:right="4" w:firstLine="657"/>
        <w:jc w:val="both"/>
        <w:rPr>
          <w:rFonts w:ascii="Arial" w:hAnsi="Arial" w:cs="Arial"/>
          <w:sz w:val="16"/>
          <w:szCs w:val="16"/>
          <w:lang w:bidi="he-IL"/>
        </w:rPr>
      </w:pPr>
      <w:r>
        <w:rPr>
          <w:w w:val="139"/>
          <w:sz w:val="14"/>
          <w:szCs w:val="14"/>
          <w:lang w:bidi="he-IL"/>
        </w:rPr>
        <w:t xml:space="preserve">3 </w:t>
      </w:r>
      <w:r>
        <w:rPr>
          <w:rFonts w:ascii="Arial" w:hAnsi="Arial" w:cs="Arial"/>
          <w:sz w:val="16"/>
          <w:szCs w:val="16"/>
          <w:lang w:bidi="he-IL"/>
        </w:rPr>
        <w:t xml:space="preserve">Postulaty zmian w prawie rodzinnym wzmacniające pozycję ojców .pokrzywdzonych przez sądy" </w:t>
      </w:r>
      <w:proofErr w:type="spellStart"/>
      <w:r>
        <w:rPr>
          <w:rFonts w:ascii="Arial" w:hAnsi="Arial" w:cs="Arial"/>
          <w:sz w:val="16"/>
          <w:szCs w:val="16"/>
          <w:lang w:bidi="he-IL"/>
        </w:rPr>
        <w:t>prezend</w:t>
      </w:r>
      <w:proofErr w:type="spellEnd"/>
      <w:r>
        <w:rPr>
          <w:rFonts w:ascii="Arial" w:hAnsi="Arial" w:cs="Arial"/>
          <w:sz w:val="16"/>
          <w:szCs w:val="16"/>
          <w:lang w:bidi="he-IL"/>
        </w:rPr>
        <w:t>&gt;</w:t>
      </w:r>
      <w:proofErr w:type="spellStart"/>
      <w:r>
        <w:rPr>
          <w:rFonts w:ascii="Arial" w:hAnsi="Arial" w:cs="Arial"/>
          <w:sz w:val="16"/>
          <w:szCs w:val="16"/>
          <w:lang w:bidi="he-IL"/>
        </w:rPr>
        <w:t>waly</w:t>
      </w:r>
      <w:proofErr w:type="spellEnd"/>
      <w:r>
        <w:rPr>
          <w:rFonts w:ascii="Arial" w:hAnsi="Arial" w:cs="Arial"/>
          <w:sz w:val="16"/>
          <w:szCs w:val="16"/>
          <w:lang w:bidi="he-IL"/>
        </w:rPr>
        <w:t xml:space="preserve"> w </w:t>
      </w:r>
      <w:proofErr w:type="spellStart"/>
      <w:r>
        <w:rPr>
          <w:rFonts w:ascii="Arial" w:hAnsi="Arial" w:cs="Arial"/>
          <w:sz w:val="16"/>
          <w:szCs w:val="16"/>
          <w:lang w:bidi="he-IL"/>
        </w:rPr>
        <w:t>lmernede</w:t>
      </w:r>
      <w:proofErr w:type="spellEnd"/>
      <w:r>
        <w:rPr>
          <w:rFonts w:ascii="Arial" w:hAnsi="Arial" w:cs="Arial"/>
          <w:sz w:val="16"/>
          <w:szCs w:val="16"/>
          <w:lang w:bidi="he-IL"/>
        </w:rPr>
        <w:t xml:space="preserve"> takie organizacje. lak przykładowo .Centralne Stowarzyszenie Obrony Praw Ojca : </w:t>
      </w:r>
    </w:p>
    <w:p w:rsidR="00120835" w:rsidRDefault="00784B0F">
      <w:pPr>
        <w:pStyle w:val="Styl"/>
        <w:framePr w:w="8428" w:h="7915" w:wrap="auto" w:hAnchor="margin" w:x="1288" w:y="5987"/>
        <w:spacing w:line="235" w:lineRule="exact"/>
        <w:ind w:left="43"/>
        <w:rPr>
          <w:rFonts w:ascii="Arial" w:hAnsi="Arial" w:cs="Arial"/>
          <w:sz w:val="16"/>
          <w:szCs w:val="16"/>
          <w:lang w:bidi="he-IL"/>
        </w:rPr>
      </w:pPr>
      <w:proofErr w:type="spellStart"/>
      <w:r>
        <w:rPr>
          <w:rFonts w:ascii="Arial" w:hAnsi="Arial" w:cs="Arial"/>
          <w:sz w:val="16"/>
          <w:szCs w:val="16"/>
          <w:lang w:bidi="he-IL"/>
        </w:rPr>
        <w:t>Dziec</w:t>
      </w:r>
      <w:proofErr w:type="spellEnd"/>
      <w:r>
        <w:rPr>
          <w:rFonts w:ascii="Arial" w:hAnsi="Arial" w:cs="Arial"/>
          <w:sz w:val="16"/>
          <w:szCs w:val="16"/>
          <w:lang w:bidi="he-IL"/>
        </w:rPr>
        <w:t>~, ~</w:t>
      </w:r>
      <w:proofErr w:type="spellStart"/>
      <w:r>
        <w:rPr>
          <w:rFonts w:ascii="Arial" w:hAnsi="Arial" w:cs="Arial"/>
          <w:sz w:val="16"/>
          <w:szCs w:val="16"/>
          <w:lang w:bidi="he-IL"/>
        </w:rPr>
        <w:t>DzielnyTata</w:t>
      </w:r>
      <w:proofErr w:type="spellEnd"/>
      <w:r>
        <w:rPr>
          <w:rFonts w:ascii="Arial" w:hAnsi="Arial" w:cs="Arial"/>
          <w:sz w:val="16"/>
          <w:szCs w:val="16"/>
          <w:lang w:bidi="he-IL"/>
        </w:rPr>
        <w:t xml:space="preserve">· •• </w:t>
      </w:r>
      <w:proofErr w:type="spellStart"/>
      <w:r>
        <w:rPr>
          <w:rFonts w:ascii="Arial" w:hAnsi="Arial" w:cs="Arial"/>
          <w:sz w:val="16"/>
          <w:szCs w:val="16"/>
          <w:lang w:bidi="he-IL"/>
        </w:rPr>
        <w:t>TataDzieciom</w:t>
      </w:r>
      <w:proofErr w:type="spellEnd"/>
      <w:r>
        <w:rPr>
          <w:rFonts w:ascii="Arial" w:hAnsi="Arial" w:cs="Arial"/>
          <w:sz w:val="16"/>
          <w:szCs w:val="16"/>
          <w:lang w:bidi="he-IL"/>
        </w:rPr>
        <w:t xml:space="preserve">· .• Śląskie </w:t>
      </w:r>
      <w:proofErr w:type="spellStart"/>
      <w:r>
        <w:rPr>
          <w:rFonts w:ascii="Arial" w:hAnsi="Arial" w:cs="Arial"/>
          <w:sz w:val="16"/>
          <w:szCs w:val="16"/>
          <w:lang w:bidi="he-IL"/>
        </w:rPr>
        <w:t>Srowarzyszenie</w:t>
      </w:r>
      <w:proofErr w:type="spellEnd"/>
      <w:r>
        <w:rPr>
          <w:rFonts w:ascii="Arial" w:hAnsi="Arial" w:cs="Arial"/>
          <w:sz w:val="16"/>
          <w:szCs w:val="16"/>
          <w:lang w:bidi="he-IL"/>
        </w:rPr>
        <w:t xml:space="preserve"> Obrony Praw </w:t>
      </w:r>
      <w:r>
        <w:rPr>
          <w:rFonts w:ascii="Arial" w:hAnsi="Arial" w:cs="Arial"/>
          <w:i/>
          <w:iCs/>
          <w:w w:val="88"/>
          <w:sz w:val="18"/>
          <w:szCs w:val="18"/>
          <w:lang w:bidi="he-IL"/>
        </w:rPr>
        <w:t xml:space="preserve">Ojca </w:t>
      </w:r>
      <w:r>
        <w:rPr>
          <w:rFonts w:ascii="Arial" w:hAnsi="Arial" w:cs="Arial"/>
          <w:sz w:val="16"/>
          <w:szCs w:val="16"/>
          <w:lang w:bidi="he-IL"/>
        </w:rPr>
        <w:t xml:space="preserve">i Dziecka" i inne. </w:t>
      </w:r>
    </w:p>
    <w:p w:rsidR="00120835" w:rsidRDefault="00784B0F">
      <w:pPr>
        <w:pStyle w:val="Styl"/>
        <w:framePr w:w="8428" w:h="7915" w:wrap="auto" w:hAnchor="margin" w:x="1288" w:y="5987"/>
        <w:spacing w:before="14" w:line="240" w:lineRule="exact"/>
        <w:ind w:left="38" w:right="4" w:firstLine="657"/>
        <w:jc w:val="both"/>
        <w:rPr>
          <w:rFonts w:ascii="Arial" w:hAnsi="Arial" w:cs="Arial"/>
          <w:sz w:val="16"/>
          <w:szCs w:val="16"/>
          <w:lang w:bidi="he-IL"/>
        </w:rPr>
      </w:pPr>
      <w:r>
        <w:rPr>
          <w:w w:val="131"/>
          <w:sz w:val="11"/>
          <w:szCs w:val="11"/>
          <w:lang w:bidi="he-IL"/>
        </w:rPr>
        <w:t xml:space="preserve">4 </w:t>
      </w:r>
      <w:r>
        <w:rPr>
          <w:rFonts w:ascii="Arial" w:hAnsi="Arial" w:cs="Arial"/>
          <w:sz w:val="16"/>
          <w:szCs w:val="16"/>
          <w:lang w:bidi="he-IL"/>
        </w:rPr>
        <w:t xml:space="preserve">Przykładowo Stowarzyszenie </w:t>
      </w:r>
      <w:proofErr w:type="spellStart"/>
      <w:r>
        <w:rPr>
          <w:rFonts w:ascii="Arial" w:hAnsi="Arial" w:cs="Arial"/>
          <w:sz w:val="16"/>
          <w:szCs w:val="16"/>
          <w:lang w:bidi="he-IL"/>
        </w:rPr>
        <w:t>poe</w:t>
      </w:r>
      <w:proofErr w:type="spellEnd"/>
      <w:r>
        <w:rPr>
          <w:rFonts w:ascii="Arial" w:hAnsi="Arial" w:cs="Arial"/>
          <w:sz w:val="16"/>
          <w:szCs w:val="16"/>
          <w:lang w:bidi="he-IL"/>
        </w:rPr>
        <w:t xml:space="preserve"> nazwą Forum Matek Przeciw Dyskryminacji Ojców" z </w:t>
      </w:r>
      <w:proofErr w:type="spellStart"/>
      <w:r>
        <w:rPr>
          <w:rFonts w:ascii="Arial" w:hAnsi="Arial" w:cs="Arial"/>
          <w:w w:val="86"/>
          <w:sz w:val="18"/>
          <w:szCs w:val="18"/>
          <w:lang w:bidi="he-IL"/>
        </w:rPr>
        <w:t>sieozloą</w:t>
      </w:r>
      <w:proofErr w:type="spellEnd"/>
      <w:r>
        <w:rPr>
          <w:rFonts w:ascii="Arial" w:hAnsi="Arial" w:cs="Arial"/>
          <w:w w:val="86"/>
          <w:sz w:val="18"/>
          <w:szCs w:val="18"/>
          <w:lang w:bidi="he-IL"/>
        </w:rPr>
        <w:t xml:space="preserve"> </w:t>
      </w:r>
      <w:r>
        <w:rPr>
          <w:rFonts w:ascii="Arial" w:hAnsi="Arial" w:cs="Arial"/>
          <w:sz w:val="16"/>
          <w:szCs w:val="16"/>
          <w:lang w:bidi="he-IL"/>
        </w:rPr>
        <w:t xml:space="preserve">w miejscowości Płocochowo, woj. mazowieckie (prawdopodobnie </w:t>
      </w:r>
      <w:proofErr w:type="spellStart"/>
      <w:r>
        <w:rPr>
          <w:rFonts w:ascii="Arial" w:hAnsi="Arial" w:cs="Arial"/>
          <w:sz w:val="16"/>
          <w:szCs w:val="16"/>
          <w:lang w:bidi="he-IL"/>
        </w:rPr>
        <w:t>wykreś!one</w:t>
      </w:r>
      <w:proofErr w:type="spellEnd"/>
      <w:r>
        <w:rPr>
          <w:rFonts w:ascii="Arial" w:hAnsi="Arial" w:cs="Arial"/>
          <w:sz w:val="16"/>
          <w:szCs w:val="16"/>
          <w:lang w:bidi="he-IL"/>
        </w:rPr>
        <w:t xml:space="preserve"> z </w:t>
      </w:r>
      <w:r>
        <w:rPr>
          <w:rFonts w:ascii="Arial" w:hAnsi="Arial" w:cs="Arial"/>
          <w:w w:val="80"/>
          <w:sz w:val="18"/>
          <w:szCs w:val="18"/>
          <w:lang w:bidi="he-IL"/>
        </w:rPr>
        <w:t xml:space="preserve">KRS </w:t>
      </w:r>
      <w:r>
        <w:rPr>
          <w:rFonts w:ascii="Arial" w:hAnsi="Arial" w:cs="Arial"/>
          <w:sz w:val="16"/>
          <w:szCs w:val="16"/>
          <w:lang w:bidi="he-IL"/>
        </w:rPr>
        <w:t xml:space="preserve">15 listopada 2017 r. _ informacja </w:t>
      </w:r>
      <w:r>
        <w:rPr>
          <w:sz w:val="19"/>
          <w:szCs w:val="19"/>
          <w:lang w:bidi="he-IL"/>
        </w:rPr>
        <w:t xml:space="preserve">dostępna </w:t>
      </w:r>
      <w:r>
        <w:rPr>
          <w:rFonts w:ascii="Arial" w:hAnsi="Arial" w:cs="Arial"/>
          <w:sz w:val="16"/>
          <w:szCs w:val="16"/>
          <w:lang w:bidi="he-IL"/>
        </w:rPr>
        <w:t xml:space="preserve">w dniu </w:t>
      </w:r>
      <w:r>
        <w:rPr>
          <w:sz w:val="19"/>
          <w:szCs w:val="19"/>
          <w:lang w:bidi="he-IL"/>
        </w:rPr>
        <w:t xml:space="preserve">22 </w:t>
      </w:r>
      <w:r>
        <w:rPr>
          <w:rFonts w:ascii="Arial" w:hAnsi="Arial" w:cs="Arial"/>
          <w:sz w:val="16"/>
          <w:szCs w:val="16"/>
          <w:lang w:bidi="he-IL"/>
        </w:rPr>
        <w:t xml:space="preserve">maja 2018 </w:t>
      </w:r>
      <w:r>
        <w:rPr>
          <w:sz w:val="19"/>
          <w:szCs w:val="19"/>
          <w:lang w:bidi="he-IL"/>
        </w:rPr>
        <w:t xml:space="preserve">r. </w:t>
      </w:r>
      <w:r>
        <w:rPr>
          <w:rFonts w:ascii="Arial" w:hAnsi="Arial" w:cs="Arial"/>
          <w:sz w:val="16"/>
          <w:szCs w:val="16"/>
          <w:lang w:bidi="he-IL"/>
        </w:rPr>
        <w:t>pod adresem https:/Ikrs-pobierz.pllstowarzyszenie-forum</w:t>
      </w:r>
      <w:r>
        <w:rPr>
          <w:rFonts w:ascii="Arial" w:hAnsi="Arial" w:cs="Arial"/>
          <w:sz w:val="16"/>
          <w:szCs w:val="16"/>
          <w:lang w:bidi="he-IL"/>
        </w:rPr>
        <w:softHyphen/>
        <w:t xml:space="preserve">matek-przeciw-dyskryminacji-ojcow-w-likwidacji-i524533). </w:t>
      </w:r>
    </w:p>
    <w:p w:rsidR="00120835" w:rsidRDefault="00784B0F">
      <w:pPr>
        <w:pStyle w:val="Styl"/>
        <w:framePr w:w="8428" w:h="7915" w:wrap="auto" w:hAnchor="margin" w:x="1288" w:y="5987"/>
        <w:spacing w:before="4" w:line="230" w:lineRule="exact"/>
        <w:ind w:right="4" w:firstLine="700"/>
        <w:rPr>
          <w:rFonts w:ascii="Arial" w:hAnsi="Arial" w:cs="Arial"/>
          <w:sz w:val="16"/>
          <w:szCs w:val="16"/>
          <w:lang w:bidi="he-IL"/>
        </w:rPr>
      </w:pPr>
      <w:r>
        <w:rPr>
          <w:w w:val="113"/>
          <w:sz w:val="13"/>
          <w:szCs w:val="13"/>
          <w:lang w:bidi="he-IL"/>
        </w:rPr>
        <w:t xml:space="preserve">5 </w:t>
      </w:r>
      <w:r>
        <w:rPr>
          <w:rFonts w:ascii="Arial" w:hAnsi="Arial" w:cs="Arial"/>
          <w:w w:val="89"/>
          <w:sz w:val="17"/>
          <w:szCs w:val="17"/>
          <w:lang w:bidi="he-IL"/>
        </w:rPr>
        <w:t xml:space="preserve">W </w:t>
      </w:r>
      <w:r>
        <w:rPr>
          <w:rFonts w:ascii="Arial" w:hAnsi="Arial" w:cs="Arial"/>
          <w:sz w:val="16"/>
          <w:szCs w:val="16"/>
          <w:lang w:bidi="he-IL"/>
        </w:rPr>
        <w:t xml:space="preserve">dniu </w:t>
      </w:r>
      <w:r>
        <w:rPr>
          <w:rFonts w:ascii="Arial" w:hAnsi="Arial" w:cs="Arial"/>
          <w:w w:val="89"/>
          <w:sz w:val="17"/>
          <w:szCs w:val="17"/>
          <w:lang w:bidi="he-IL"/>
        </w:rPr>
        <w:t xml:space="preserve">9 </w:t>
      </w:r>
      <w:r>
        <w:rPr>
          <w:rFonts w:ascii="Arial" w:hAnsi="Arial" w:cs="Arial"/>
          <w:sz w:val="16"/>
          <w:szCs w:val="16"/>
          <w:lang w:bidi="he-IL"/>
        </w:rPr>
        <w:t xml:space="preserve">czerwca 2014 r. do Sądu </w:t>
      </w:r>
      <w:proofErr w:type="spellStart"/>
      <w:r>
        <w:rPr>
          <w:rFonts w:ascii="Arial" w:hAnsi="Arial" w:cs="Arial"/>
          <w:sz w:val="16"/>
          <w:szCs w:val="16"/>
          <w:lang w:bidi="he-IL"/>
        </w:rPr>
        <w:t>lI:ajwyższego</w:t>
      </w:r>
      <w:proofErr w:type="spellEnd"/>
      <w:r>
        <w:rPr>
          <w:rFonts w:ascii="Arial" w:hAnsi="Arial" w:cs="Arial"/>
          <w:sz w:val="16"/>
          <w:szCs w:val="16"/>
          <w:lang w:bidi="he-IL"/>
        </w:rPr>
        <w:t xml:space="preserve"> (sprawa zarejestrowana w </w:t>
      </w:r>
      <w:proofErr w:type="spellStart"/>
      <w:r>
        <w:rPr>
          <w:rFonts w:ascii="Arial" w:hAnsi="Arial" w:cs="Arial"/>
          <w:w w:val="89"/>
          <w:sz w:val="17"/>
          <w:szCs w:val="17"/>
          <w:lang w:bidi="he-IL"/>
        </w:rPr>
        <w:t>BSiA</w:t>
      </w:r>
      <w:proofErr w:type="spellEnd"/>
      <w:r>
        <w:rPr>
          <w:rFonts w:ascii="Arial" w:hAnsi="Arial" w:cs="Arial"/>
          <w:w w:val="89"/>
          <w:sz w:val="17"/>
          <w:szCs w:val="17"/>
          <w:lang w:bidi="he-IL"/>
        </w:rPr>
        <w:t xml:space="preserve"> </w:t>
      </w:r>
      <w:r>
        <w:rPr>
          <w:rFonts w:ascii="Arial" w:hAnsi="Arial" w:cs="Arial"/>
          <w:sz w:val="16"/>
          <w:szCs w:val="16"/>
          <w:lang w:bidi="he-IL"/>
        </w:rPr>
        <w:t xml:space="preserve">SN </w:t>
      </w:r>
      <w:proofErr w:type="spellStart"/>
      <w:r>
        <w:rPr>
          <w:w w:val="88"/>
          <w:sz w:val="21"/>
          <w:szCs w:val="21"/>
          <w:lang w:bidi="he-IL"/>
        </w:rPr>
        <w:t>ooo</w:t>
      </w:r>
      <w:proofErr w:type="spellEnd"/>
      <w:r>
        <w:rPr>
          <w:w w:val="88"/>
          <w:sz w:val="21"/>
          <w:szCs w:val="21"/>
          <w:lang w:bidi="he-IL"/>
        </w:rPr>
        <w:t xml:space="preserve"> </w:t>
      </w:r>
      <w:proofErr w:type="spellStart"/>
      <w:r>
        <w:rPr>
          <w:rFonts w:ascii="Arial" w:hAnsi="Arial" w:cs="Arial"/>
          <w:sz w:val="16"/>
          <w:szCs w:val="16"/>
          <w:lang w:bidi="he-IL"/>
        </w:rPr>
        <w:t>sygna</w:t>
      </w:r>
      <w:proofErr w:type="spellEnd"/>
      <w:r>
        <w:rPr>
          <w:rFonts w:ascii="Arial" w:hAnsi="Arial" w:cs="Arial"/>
          <w:sz w:val="16"/>
          <w:szCs w:val="16"/>
          <w:lang w:bidi="he-IL"/>
        </w:rPr>
        <w:t>::</w:t>
      </w:r>
      <w:proofErr w:type="spellStart"/>
      <w:r>
        <w:rPr>
          <w:rFonts w:ascii="Arial" w:hAnsi="Arial" w:cs="Arial"/>
          <w:sz w:val="16"/>
          <w:szCs w:val="16"/>
          <w:lang w:bidi="he-IL"/>
        </w:rPr>
        <w:t>urą</w:t>
      </w:r>
      <w:proofErr w:type="spellEnd"/>
      <w:r>
        <w:rPr>
          <w:rFonts w:ascii="Arial" w:hAnsi="Arial" w:cs="Arial"/>
          <w:sz w:val="16"/>
          <w:szCs w:val="16"/>
          <w:lang w:bidi="he-IL"/>
        </w:rPr>
        <w:t xml:space="preserve"> BSA </w:t>
      </w:r>
      <w:r>
        <w:rPr>
          <w:rFonts w:ascii="Arial" w:hAnsi="Arial" w:cs="Arial"/>
          <w:sz w:val="17"/>
          <w:szCs w:val="17"/>
          <w:lang w:bidi="he-IL"/>
        </w:rPr>
        <w:t xml:space="preserve">I - 055 - </w:t>
      </w:r>
      <w:r>
        <w:rPr>
          <w:rFonts w:ascii="Arial" w:hAnsi="Arial" w:cs="Arial"/>
          <w:sz w:val="16"/>
          <w:szCs w:val="16"/>
          <w:lang w:bidi="he-IL"/>
        </w:rPr>
        <w:t xml:space="preserve">113/14) wpłynęło pismo Stowarzyszenia Forum Matek przeciwko Dyskryminacji Ojców, adresowane do Prezydenta. Premiera. Pierwszego </w:t>
      </w:r>
      <w:r w:rsidR="00BE60E5">
        <w:rPr>
          <w:rFonts w:ascii="Arial" w:hAnsi="Arial" w:cs="Arial"/>
          <w:sz w:val="16"/>
          <w:szCs w:val="16"/>
          <w:lang w:bidi="he-IL"/>
        </w:rPr>
        <w:t>p</w:t>
      </w:r>
      <w:r>
        <w:rPr>
          <w:rFonts w:ascii="Arial" w:hAnsi="Arial" w:cs="Arial"/>
          <w:sz w:val="16"/>
          <w:szCs w:val="16"/>
          <w:lang w:bidi="he-IL"/>
        </w:rPr>
        <w:t xml:space="preserve">rezesa </w:t>
      </w:r>
      <w:r>
        <w:rPr>
          <w:rFonts w:ascii="Arial" w:hAnsi="Arial" w:cs="Arial"/>
          <w:w w:val="85"/>
          <w:sz w:val="18"/>
          <w:szCs w:val="18"/>
          <w:lang w:bidi="he-IL"/>
        </w:rPr>
        <w:t xml:space="preserve">SN. </w:t>
      </w:r>
      <w:r>
        <w:rPr>
          <w:rFonts w:ascii="Arial" w:hAnsi="Arial" w:cs="Arial"/>
          <w:sz w:val="16"/>
          <w:szCs w:val="16"/>
          <w:lang w:bidi="he-IL"/>
        </w:rPr>
        <w:t>~</w:t>
      </w:r>
      <w:proofErr w:type="spellStart"/>
      <w:r>
        <w:rPr>
          <w:rFonts w:ascii="Arial" w:hAnsi="Arial" w:cs="Arial"/>
          <w:sz w:val="16"/>
          <w:szCs w:val="16"/>
          <w:lang w:bidi="he-IL"/>
        </w:rPr>
        <w:t>inlstra</w:t>
      </w:r>
      <w:proofErr w:type="spellEnd"/>
      <w:r>
        <w:rPr>
          <w:rFonts w:ascii="Arial" w:hAnsi="Arial" w:cs="Arial"/>
          <w:sz w:val="16"/>
          <w:szCs w:val="16"/>
          <w:lang w:bidi="he-IL"/>
        </w:rPr>
        <w:t xml:space="preserve"> Sprawiedliwości. Rzeczników Praw Obywatelskich i Praw Dziecka zawierające żądanie </w:t>
      </w:r>
      <w:proofErr w:type="spellStart"/>
      <w:r>
        <w:rPr>
          <w:rFonts w:ascii="Arial" w:hAnsi="Arial" w:cs="Arial"/>
          <w:sz w:val="16"/>
          <w:szCs w:val="16"/>
          <w:lang w:bidi="he-IL"/>
        </w:rPr>
        <w:t>naby</w:t>
      </w:r>
      <w:proofErr w:type="spellEnd"/>
      <w:r>
        <w:rPr>
          <w:rFonts w:ascii="Arial" w:hAnsi="Arial" w:cs="Arial"/>
          <w:sz w:val="16"/>
          <w:szCs w:val="16"/>
          <w:lang w:bidi="he-IL"/>
        </w:rPr>
        <w:t xml:space="preserve"> protest ojców i ich rodzin oraz osób wspierających został </w:t>
      </w:r>
      <w:r w:rsidR="00BE60E5">
        <w:rPr>
          <w:rFonts w:ascii="Arial" w:hAnsi="Arial" w:cs="Arial"/>
          <w:sz w:val="16"/>
          <w:szCs w:val="16"/>
          <w:lang w:bidi="he-IL"/>
        </w:rPr>
        <w:t>natychmiast</w:t>
      </w:r>
      <w:r>
        <w:rPr>
          <w:rFonts w:ascii="Arial" w:hAnsi="Arial" w:cs="Arial"/>
          <w:sz w:val="16"/>
          <w:szCs w:val="16"/>
          <w:lang w:bidi="he-IL"/>
        </w:rPr>
        <w:t xml:space="preserve"> </w:t>
      </w:r>
      <w:r w:rsidR="00BE60E5">
        <w:rPr>
          <w:rFonts w:ascii="Arial" w:hAnsi="Arial" w:cs="Arial"/>
          <w:sz w:val="16"/>
          <w:szCs w:val="16"/>
          <w:lang w:bidi="he-IL"/>
        </w:rPr>
        <w:t>zrealizowany</w:t>
      </w:r>
      <w:r>
        <w:rPr>
          <w:rFonts w:ascii="Arial" w:hAnsi="Arial" w:cs="Arial"/>
          <w:sz w:val="16"/>
          <w:szCs w:val="16"/>
          <w:lang w:bidi="he-IL"/>
        </w:rPr>
        <w:t xml:space="preserve">"". Zgromadzeni </w:t>
      </w:r>
      <w:r>
        <w:rPr>
          <w:rFonts w:ascii="Arial" w:hAnsi="Arial" w:cs="Arial"/>
          <w:sz w:val="17"/>
          <w:szCs w:val="17"/>
          <w:lang w:bidi="he-IL"/>
        </w:rPr>
        <w:t xml:space="preserve">przed </w:t>
      </w:r>
      <w:r>
        <w:rPr>
          <w:rFonts w:ascii="Arial" w:hAnsi="Arial" w:cs="Arial"/>
          <w:sz w:val="16"/>
          <w:szCs w:val="16"/>
          <w:lang w:bidi="he-IL"/>
        </w:rPr>
        <w:t xml:space="preserve">Pałacem Prezydenckim w dniu </w:t>
      </w:r>
      <w:r>
        <w:rPr>
          <w:rFonts w:ascii="Arial" w:hAnsi="Arial" w:cs="Arial"/>
          <w:sz w:val="17"/>
          <w:szCs w:val="17"/>
          <w:lang w:bidi="he-IL"/>
        </w:rPr>
        <w:t xml:space="preserve">1 </w:t>
      </w:r>
      <w:r>
        <w:rPr>
          <w:rFonts w:ascii="Arial" w:hAnsi="Arial" w:cs="Arial"/>
          <w:sz w:val="16"/>
          <w:szCs w:val="16"/>
          <w:lang w:bidi="he-IL"/>
        </w:rPr>
        <w:t>czerwca 2014 r. (</w:t>
      </w:r>
      <w:r w:rsidR="00BE60E5">
        <w:rPr>
          <w:rFonts w:ascii="Arial" w:hAnsi="Arial" w:cs="Arial"/>
          <w:sz w:val="16"/>
          <w:szCs w:val="16"/>
          <w:lang w:bidi="he-IL"/>
        </w:rPr>
        <w:t>l</w:t>
      </w:r>
      <w:r>
        <w:rPr>
          <w:rFonts w:ascii="Arial" w:hAnsi="Arial" w:cs="Arial"/>
          <w:sz w:val="16"/>
          <w:szCs w:val="16"/>
          <w:lang w:bidi="he-IL"/>
        </w:rPr>
        <w:t xml:space="preserve">iczebność _ ograniczoną _ manifestantów </w:t>
      </w:r>
      <w:r w:rsidR="00BE60E5">
        <w:rPr>
          <w:rFonts w:ascii="Arial" w:hAnsi="Arial" w:cs="Arial"/>
          <w:sz w:val="16"/>
          <w:szCs w:val="16"/>
          <w:lang w:bidi="he-IL"/>
        </w:rPr>
        <w:t>ilustrowania</w:t>
      </w:r>
      <w:r>
        <w:rPr>
          <w:rFonts w:ascii="Arial" w:hAnsi="Arial" w:cs="Arial"/>
          <w:sz w:val="16"/>
          <w:szCs w:val="16"/>
          <w:lang w:bidi="he-IL"/>
        </w:rPr>
        <w:t xml:space="preserve"> fotografia będąca częścią składową </w:t>
      </w:r>
      <w:proofErr w:type="spellStart"/>
      <w:r w:rsidR="00BE60E5">
        <w:rPr>
          <w:rFonts w:ascii="Arial" w:hAnsi="Arial" w:cs="Arial"/>
          <w:sz w:val="16"/>
          <w:szCs w:val="16"/>
          <w:lang w:bidi="he-IL"/>
        </w:rPr>
        <w:t>petycji</w:t>
      </w:r>
      <w:r>
        <w:rPr>
          <w:rFonts w:ascii="Arial" w:hAnsi="Arial" w:cs="Arial"/>
          <w:sz w:val="16"/>
          <w:szCs w:val="16"/>
          <w:lang w:bidi="he-IL"/>
        </w:rPr>
        <w:t>ji</w:t>
      </w:r>
      <w:proofErr w:type="spellEnd"/>
      <w:r>
        <w:rPr>
          <w:rFonts w:ascii="Arial" w:hAnsi="Arial" w:cs="Arial"/>
          <w:sz w:val="16"/>
          <w:szCs w:val="16"/>
          <w:lang w:bidi="he-IL"/>
        </w:rPr>
        <w:t xml:space="preserve"> _ Protestu") żądali. miedzy innymi. wprowadzenia .opieki naprzemiennej </w:t>
      </w:r>
      <w:proofErr w:type="spellStart"/>
      <w:r>
        <w:rPr>
          <w:rFonts w:ascii="Arial" w:hAnsi="Arial" w:cs="Arial"/>
          <w:sz w:val="16"/>
          <w:szCs w:val="16"/>
          <w:lang w:bidi="he-IL"/>
        </w:rPr>
        <w:t>równoważnef</w:t>
      </w:r>
      <w:proofErr w:type="spellEnd"/>
      <w:r>
        <w:rPr>
          <w:rFonts w:ascii="Arial" w:hAnsi="Arial" w:cs="Arial"/>
          <w:sz w:val="16"/>
          <w:szCs w:val="16"/>
          <w:lang w:bidi="he-IL"/>
        </w:rPr>
        <w:t xml:space="preserve">. oraz uchylenia przepisów dotyczących władzy rodzicielskiej po rozwodzie (art. 58 </w:t>
      </w:r>
      <w:r>
        <w:rPr>
          <w:w w:val="142"/>
          <w:sz w:val="16"/>
          <w:szCs w:val="16"/>
          <w:lang w:bidi="he-IL"/>
        </w:rPr>
        <w:t xml:space="preserve">§ </w:t>
      </w:r>
      <w:r>
        <w:rPr>
          <w:rFonts w:ascii="Arial" w:hAnsi="Arial" w:cs="Arial"/>
          <w:w w:val="107"/>
          <w:sz w:val="17"/>
          <w:szCs w:val="17"/>
          <w:lang w:bidi="he-IL"/>
        </w:rPr>
        <w:t xml:space="preserve">ta </w:t>
      </w:r>
      <w:proofErr w:type="spellStart"/>
      <w:r>
        <w:rPr>
          <w:rFonts w:ascii="Arial" w:hAnsi="Arial" w:cs="Arial"/>
          <w:w w:val="107"/>
          <w:sz w:val="17"/>
          <w:szCs w:val="17"/>
          <w:lang w:bidi="he-IL"/>
        </w:rPr>
        <w:t>kr.o</w:t>
      </w:r>
      <w:proofErr w:type="spellEnd"/>
      <w:r>
        <w:rPr>
          <w:rFonts w:ascii="Arial" w:hAnsi="Arial" w:cs="Arial"/>
          <w:w w:val="107"/>
          <w:sz w:val="17"/>
          <w:szCs w:val="17"/>
          <w:lang w:bidi="he-IL"/>
        </w:rPr>
        <w:t xml:space="preserve">.), </w:t>
      </w:r>
      <w:r>
        <w:rPr>
          <w:rFonts w:ascii="Arial" w:hAnsi="Arial" w:cs="Arial"/>
          <w:sz w:val="16"/>
          <w:szCs w:val="16"/>
          <w:lang w:bidi="he-IL"/>
        </w:rPr>
        <w:t xml:space="preserve">władzy rodzicielskiej rodziców żyjących w rozłączeniu (art. 107 </w:t>
      </w:r>
      <w:proofErr w:type="spellStart"/>
      <w:r>
        <w:rPr>
          <w:rFonts w:ascii="Arial" w:hAnsi="Arial" w:cs="Arial"/>
          <w:sz w:val="16"/>
          <w:szCs w:val="16"/>
          <w:lang w:bidi="he-IL"/>
        </w:rPr>
        <w:t>kr.o</w:t>
      </w:r>
      <w:proofErr w:type="spellEnd"/>
      <w:r>
        <w:rPr>
          <w:rFonts w:ascii="Arial" w:hAnsi="Arial" w:cs="Arial"/>
          <w:sz w:val="16"/>
          <w:szCs w:val="16"/>
          <w:lang w:bidi="he-IL"/>
        </w:rPr>
        <w:t>.), oraz a". 26 kodeksu cywilnego (miejsce zamieszkania dziecka), S</w:t>
      </w:r>
      <w:r w:rsidR="00BE60E5">
        <w:rPr>
          <w:rFonts w:ascii="Arial" w:hAnsi="Arial" w:cs="Arial"/>
          <w:sz w:val="16"/>
          <w:szCs w:val="16"/>
          <w:lang w:bidi="he-IL"/>
        </w:rPr>
        <w:t>t</w:t>
      </w:r>
      <w:r>
        <w:rPr>
          <w:rFonts w:ascii="Arial" w:hAnsi="Arial" w:cs="Arial"/>
          <w:sz w:val="16"/>
          <w:szCs w:val="16"/>
          <w:lang w:bidi="he-IL"/>
        </w:rPr>
        <w:t>owarzyszenie było bardzo a</w:t>
      </w:r>
      <w:r w:rsidR="00BE60E5">
        <w:rPr>
          <w:rFonts w:ascii="Arial" w:hAnsi="Arial" w:cs="Arial"/>
          <w:sz w:val="16"/>
          <w:szCs w:val="16"/>
          <w:lang w:bidi="he-IL"/>
        </w:rPr>
        <w:t>kty</w:t>
      </w:r>
      <w:r>
        <w:rPr>
          <w:rFonts w:ascii="Arial" w:hAnsi="Arial" w:cs="Arial"/>
          <w:sz w:val="16"/>
          <w:szCs w:val="16"/>
          <w:lang w:bidi="he-IL"/>
        </w:rPr>
        <w:t>wne w organizowaniu manifes</w:t>
      </w:r>
      <w:r w:rsidR="00BE60E5">
        <w:rPr>
          <w:rFonts w:ascii="Arial" w:hAnsi="Arial" w:cs="Arial"/>
          <w:sz w:val="16"/>
          <w:szCs w:val="16"/>
          <w:lang w:bidi="he-IL"/>
        </w:rPr>
        <w:t>t</w:t>
      </w:r>
      <w:bookmarkStart w:id="0" w:name="_GoBack"/>
      <w:bookmarkEnd w:id="0"/>
      <w:r>
        <w:rPr>
          <w:rFonts w:ascii="Arial" w:hAnsi="Arial" w:cs="Arial"/>
          <w:sz w:val="16"/>
          <w:szCs w:val="16"/>
          <w:lang w:bidi="he-IL"/>
        </w:rPr>
        <w:t>acji i wspieraniu ró</w:t>
      </w:r>
      <w:r w:rsidR="00BE60E5">
        <w:rPr>
          <w:rFonts w:ascii="Arial" w:hAnsi="Arial" w:cs="Arial"/>
          <w:sz w:val="16"/>
          <w:szCs w:val="16"/>
          <w:lang w:bidi="he-IL"/>
        </w:rPr>
        <w:t>żn</w:t>
      </w:r>
      <w:r>
        <w:rPr>
          <w:rFonts w:ascii="Arial" w:hAnsi="Arial" w:cs="Arial"/>
          <w:sz w:val="16"/>
          <w:szCs w:val="16"/>
          <w:lang w:bidi="he-IL"/>
        </w:rPr>
        <w:t xml:space="preserve">ych inicjatyw stowarzyszeń ojców takich jak Dzielny Tata. Centralne Stowarzyszenie Ochrony Praw Ojca i Dziecka. Zabiegało (skutecznie) </w:t>
      </w:r>
      <w:r>
        <w:rPr>
          <w:sz w:val="21"/>
          <w:szCs w:val="21"/>
          <w:lang w:bidi="he-IL"/>
        </w:rPr>
        <w:t xml:space="preserve">o </w:t>
      </w:r>
      <w:r>
        <w:rPr>
          <w:rFonts w:ascii="Arial" w:hAnsi="Arial" w:cs="Arial"/>
          <w:sz w:val="16"/>
          <w:szCs w:val="16"/>
          <w:lang w:bidi="he-IL"/>
        </w:rPr>
        <w:t xml:space="preserve">kontakty z Ministrem Sprawiedliwości, Senatem </w:t>
      </w:r>
      <w:r>
        <w:rPr>
          <w:w w:val="79"/>
          <w:sz w:val="20"/>
          <w:szCs w:val="20"/>
          <w:lang w:bidi="he-IL"/>
        </w:rPr>
        <w:t xml:space="preserve">RP. </w:t>
      </w:r>
      <w:r>
        <w:rPr>
          <w:rFonts w:ascii="Arial" w:hAnsi="Arial" w:cs="Arial"/>
          <w:sz w:val="16"/>
          <w:szCs w:val="16"/>
          <w:lang w:bidi="he-IL"/>
        </w:rPr>
        <w:t xml:space="preserve">Sejmową Komisją Polityki Społecznej. </w:t>
      </w:r>
      <w:r>
        <w:rPr>
          <w:rFonts w:ascii="Arial" w:hAnsi="Arial" w:cs="Arial"/>
          <w:w w:val="89"/>
          <w:sz w:val="17"/>
          <w:szCs w:val="17"/>
          <w:lang w:bidi="he-IL"/>
        </w:rPr>
        <w:t xml:space="preserve">W </w:t>
      </w:r>
      <w:r>
        <w:rPr>
          <w:rFonts w:ascii="Arial" w:hAnsi="Arial" w:cs="Arial"/>
          <w:sz w:val="16"/>
          <w:szCs w:val="16"/>
          <w:lang w:bidi="he-IL"/>
        </w:rPr>
        <w:t xml:space="preserve">okresie, z którego pochodził wymieniony </w:t>
      </w:r>
      <w:r>
        <w:rPr>
          <w:rFonts w:ascii="Arial" w:hAnsi="Arial" w:cs="Arial"/>
          <w:w w:val="137"/>
          <w:sz w:val="14"/>
          <w:szCs w:val="14"/>
          <w:lang w:bidi="he-IL"/>
        </w:rPr>
        <w:t xml:space="preserve">tu </w:t>
      </w:r>
      <w:r>
        <w:rPr>
          <w:rFonts w:ascii="Arial" w:hAnsi="Arial" w:cs="Arial"/>
          <w:sz w:val="16"/>
          <w:szCs w:val="16"/>
          <w:lang w:bidi="he-IL"/>
        </w:rPr>
        <w:t>.</w:t>
      </w:r>
      <w:proofErr w:type="spellStart"/>
      <w:r>
        <w:rPr>
          <w:rFonts w:ascii="Arial" w:hAnsi="Arial" w:cs="Arial"/>
          <w:sz w:val="16"/>
          <w:szCs w:val="16"/>
          <w:lang w:bidi="he-IL"/>
        </w:rPr>
        <w:t>Protes</w:t>
      </w:r>
      <w:proofErr w:type="spellEnd"/>
      <w:r>
        <w:rPr>
          <w:rFonts w:ascii="Arial" w:hAnsi="Arial" w:cs="Arial"/>
          <w:sz w:val="16"/>
          <w:szCs w:val="16"/>
          <w:lang w:bidi="he-IL"/>
        </w:rPr>
        <w:t xml:space="preserve">-:' na stronie Stowarzyszenia był zamieszczony następujący wpis: </w:t>
      </w:r>
      <w:r>
        <w:rPr>
          <w:rFonts w:ascii="Arial" w:hAnsi="Arial" w:cs="Arial"/>
          <w:i/>
          <w:iCs/>
          <w:w w:val="82"/>
          <w:sz w:val="17"/>
          <w:szCs w:val="17"/>
          <w:lang w:bidi="he-IL"/>
        </w:rPr>
        <w:t xml:space="preserve">.METODY </w:t>
      </w:r>
      <w:r>
        <w:rPr>
          <w:rFonts w:ascii="Arial" w:hAnsi="Arial" w:cs="Arial"/>
          <w:i/>
          <w:iCs/>
          <w:w w:val="88"/>
          <w:sz w:val="18"/>
          <w:szCs w:val="18"/>
          <w:lang w:bidi="he-IL"/>
        </w:rPr>
        <w:t xml:space="preserve">WALKI </w:t>
      </w:r>
      <w:r>
        <w:rPr>
          <w:rFonts w:ascii="Arial" w:hAnsi="Arial" w:cs="Arial"/>
          <w:w w:val="112"/>
          <w:sz w:val="17"/>
          <w:szCs w:val="17"/>
          <w:lang w:bidi="he-IL"/>
        </w:rPr>
        <w:t xml:space="preserve">Z </w:t>
      </w:r>
      <w:r>
        <w:rPr>
          <w:rFonts w:ascii="Arial" w:hAnsi="Arial" w:cs="Arial"/>
          <w:i/>
          <w:iCs/>
          <w:w w:val="88"/>
          <w:sz w:val="18"/>
          <w:szCs w:val="18"/>
          <w:lang w:bidi="he-IL"/>
        </w:rPr>
        <w:t xml:space="preserve">SYSTEMEM </w:t>
      </w:r>
      <w:r>
        <w:rPr>
          <w:rFonts w:ascii="Arial" w:hAnsi="Arial" w:cs="Arial"/>
          <w:w w:val="88"/>
          <w:sz w:val="18"/>
          <w:szCs w:val="18"/>
          <w:lang w:bidi="he-IL"/>
        </w:rPr>
        <w:t xml:space="preserve">- </w:t>
      </w:r>
      <w:r>
        <w:rPr>
          <w:w w:val="87"/>
          <w:sz w:val="20"/>
          <w:szCs w:val="20"/>
          <w:lang w:bidi="he-IL"/>
        </w:rPr>
        <w:t xml:space="preserve">co </w:t>
      </w:r>
      <w:r>
        <w:rPr>
          <w:rFonts w:ascii="Arial" w:hAnsi="Arial" w:cs="Arial"/>
          <w:i/>
          <w:iCs/>
          <w:w w:val="88"/>
          <w:sz w:val="18"/>
          <w:szCs w:val="18"/>
          <w:lang w:bidi="he-IL"/>
        </w:rPr>
        <w:t xml:space="preserve">możesz zrobić </w:t>
      </w:r>
      <w:r>
        <w:rPr>
          <w:rFonts w:ascii="Arial" w:hAnsi="Arial" w:cs="Arial"/>
          <w:w w:val="88"/>
          <w:sz w:val="18"/>
          <w:szCs w:val="18"/>
          <w:lang w:bidi="he-IL"/>
        </w:rPr>
        <w:t xml:space="preserve">- </w:t>
      </w:r>
      <w:r>
        <w:rPr>
          <w:rFonts w:ascii="Arial" w:hAnsi="Arial" w:cs="Arial"/>
          <w:i/>
          <w:iCs/>
          <w:w w:val="88"/>
          <w:sz w:val="18"/>
          <w:szCs w:val="18"/>
          <w:lang w:bidi="he-IL"/>
        </w:rPr>
        <w:t xml:space="preserve">wymień się linkami </w:t>
      </w:r>
      <w:r>
        <w:rPr>
          <w:rFonts w:ascii="Arial" w:hAnsi="Arial" w:cs="Arial"/>
          <w:w w:val="88"/>
          <w:sz w:val="18"/>
          <w:szCs w:val="18"/>
          <w:lang w:bidi="he-IL"/>
        </w:rPr>
        <w:t xml:space="preserve">- </w:t>
      </w:r>
      <w:r>
        <w:rPr>
          <w:rFonts w:ascii="Arial" w:hAnsi="Arial" w:cs="Arial"/>
          <w:i/>
          <w:iCs/>
          <w:w w:val="88"/>
          <w:sz w:val="18"/>
          <w:szCs w:val="18"/>
          <w:lang w:bidi="he-IL"/>
        </w:rPr>
        <w:t xml:space="preserve">poznaj jak </w:t>
      </w:r>
      <w:proofErr w:type="spellStart"/>
      <w:r>
        <w:rPr>
          <w:rFonts w:ascii="Arial" w:hAnsi="Arial" w:cs="Arial"/>
          <w:i/>
          <w:iCs/>
          <w:w w:val="88"/>
          <w:sz w:val="18"/>
          <w:szCs w:val="18"/>
          <w:lang w:bidi="he-IL"/>
        </w:rPr>
        <w:t>nojwiększQ</w:t>
      </w:r>
      <w:proofErr w:type="spellEnd"/>
      <w:r>
        <w:rPr>
          <w:rFonts w:ascii="Arial" w:hAnsi="Arial" w:cs="Arial"/>
          <w:i/>
          <w:iCs/>
          <w:w w:val="88"/>
          <w:sz w:val="18"/>
          <w:szCs w:val="18"/>
          <w:lang w:bidi="he-IL"/>
        </w:rPr>
        <w:t xml:space="preserve"> liczbę znajomych </w:t>
      </w:r>
      <w:r>
        <w:rPr>
          <w:rFonts w:ascii="Arial" w:hAnsi="Arial" w:cs="Arial"/>
          <w:i/>
          <w:iCs/>
          <w:w w:val="117"/>
          <w:sz w:val="13"/>
          <w:szCs w:val="13"/>
          <w:lang w:bidi="he-IL"/>
        </w:rPr>
        <w:t xml:space="preserve">'N </w:t>
      </w:r>
      <w:r>
        <w:rPr>
          <w:rFonts w:ascii="Arial" w:hAnsi="Arial" w:cs="Arial"/>
          <w:i/>
          <w:iCs/>
          <w:w w:val="88"/>
          <w:sz w:val="18"/>
          <w:szCs w:val="18"/>
          <w:lang w:bidi="he-IL"/>
        </w:rPr>
        <w:t xml:space="preserve">sieci, organizuj </w:t>
      </w:r>
      <w:proofErr w:type="spellStart"/>
      <w:r>
        <w:rPr>
          <w:rFonts w:ascii="Arial" w:hAnsi="Arial" w:cs="Arial"/>
          <w:i/>
          <w:iCs/>
          <w:w w:val="88"/>
          <w:sz w:val="18"/>
          <w:szCs w:val="18"/>
          <w:lang w:bidi="he-IL"/>
        </w:rPr>
        <w:t>spockonio</w:t>
      </w:r>
      <w:proofErr w:type="spellEnd"/>
      <w:r>
        <w:rPr>
          <w:rFonts w:ascii="Arial" w:hAnsi="Arial" w:cs="Arial"/>
          <w:i/>
          <w:iCs/>
          <w:w w:val="88"/>
          <w:sz w:val="18"/>
          <w:szCs w:val="18"/>
          <w:lang w:bidi="he-IL"/>
        </w:rPr>
        <w:t xml:space="preserve"> </w:t>
      </w:r>
      <w:r>
        <w:rPr>
          <w:rFonts w:ascii="Arial" w:hAnsi="Arial" w:cs="Arial"/>
          <w:i/>
          <w:iCs/>
          <w:w w:val="87"/>
          <w:sz w:val="13"/>
          <w:szCs w:val="13"/>
          <w:lang w:bidi="he-IL"/>
        </w:rPr>
        <w:t xml:space="preserve">j </w:t>
      </w:r>
      <w:r>
        <w:rPr>
          <w:rFonts w:ascii="Arial" w:hAnsi="Arial" w:cs="Arial"/>
          <w:i/>
          <w:iCs/>
          <w:w w:val="88"/>
          <w:sz w:val="18"/>
          <w:szCs w:val="18"/>
          <w:lang w:bidi="he-IL"/>
        </w:rPr>
        <w:t xml:space="preserve">burzę mózgów, </w:t>
      </w:r>
      <w:proofErr w:type="spellStart"/>
      <w:r>
        <w:rPr>
          <w:rFonts w:ascii="Arial" w:hAnsi="Arial" w:cs="Arial"/>
          <w:i/>
          <w:iCs/>
          <w:w w:val="88"/>
          <w:sz w:val="18"/>
          <w:szCs w:val="18"/>
          <w:lang w:bidi="he-IL"/>
        </w:rPr>
        <w:t>wysyIoj</w:t>
      </w:r>
      <w:proofErr w:type="spellEnd"/>
      <w:r>
        <w:rPr>
          <w:rFonts w:ascii="Arial" w:hAnsi="Arial" w:cs="Arial"/>
          <w:i/>
          <w:iCs/>
          <w:w w:val="88"/>
          <w:sz w:val="18"/>
          <w:szCs w:val="18"/>
          <w:lang w:bidi="he-IL"/>
        </w:rPr>
        <w:t xml:space="preserve"> pismo. maile do </w:t>
      </w:r>
      <w:proofErr w:type="spellStart"/>
      <w:r>
        <w:rPr>
          <w:rFonts w:ascii="Arial" w:hAnsi="Arial" w:cs="Arial"/>
          <w:i/>
          <w:iCs/>
          <w:w w:val="88"/>
          <w:sz w:val="18"/>
          <w:szCs w:val="18"/>
          <w:lang w:bidi="he-IL"/>
        </w:rPr>
        <w:t>prezydenro</w:t>
      </w:r>
      <w:proofErr w:type="spellEnd"/>
      <w:r>
        <w:rPr>
          <w:rFonts w:ascii="Arial" w:hAnsi="Arial" w:cs="Arial"/>
          <w:i/>
          <w:iCs/>
          <w:w w:val="88"/>
          <w:sz w:val="18"/>
          <w:szCs w:val="18"/>
          <w:lang w:bidi="he-IL"/>
        </w:rPr>
        <w:t xml:space="preserve">, premiera </w:t>
      </w:r>
      <w:r>
        <w:rPr>
          <w:rFonts w:ascii="Arial" w:hAnsi="Arial" w:cs="Arial"/>
          <w:w w:val="88"/>
          <w:sz w:val="18"/>
          <w:szCs w:val="18"/>
          <w:lang w:bidi="he-IL"/>
        </w:rPr>
        <w:t xml:space="preserve">- </w:t>
      </w:r>
      <w:r>
        <w:rPr>
          <w:rFonts w:ascii="Arial" w:hAnsi="Arial" w:cs="Arial"/>
          <w:i/>
          <w:iCs/>
          <w:w w:val="88"/>
          <w:sz w:val="18"/>
          <w:szCs w:val="18"/>
          <w:lang w:bidi="he-IL"/>
        </w:rPr>
        <w:t xml:space="preserve">pisz jak najwięcej </w:t>
      </w:r>
      <w:r>
        <w:rPr>
          <w:rFonts w:ascii="Arial" w:hAnsi="Arial" w:cs="Arial"/>
          <w:w w:val="88"/>
          <w:sz w:val="18"/>
          <w:szCs w:val="18"/>
          <w:lang w:bidi="he-IL"/>
        </w:rPr>
        <w:t xml:space="preserve">- </w:t>
      </w:r>
      <w:r>
        <w:rPr>
          <w:rFonts w:ascii="Arial" w:hAnsi="Arial" w:cs="Arial"/>
          <w:i/>
          <w:iCs/>
          <w:w w:val="88"/>
          <w:sz w:val="18"/>
          <w:szCs w:val="18"/>
          <w:lang w:bidi="he-IL"/>
        </w:rPr>
        <w:t xml:space="preserve">niech prezydent się dowie, kontaktuj się </w:t>
      </w:r>
      <w:r>
        <w:rPr>
          <w:sz w:val="20"/>
          <w:szCs w:val="20"/>
          <w:lang w:bidi="he-IL"/>
        </w:rPr>
        <w:t xml:space="preserve">z </w:t>
      </w:r>
      <w:r>
        <w:rPr>
          <w:rFonts w:ascii="Arial" w:hAnsi="Arial" w:cs="Arial"/>
          <w:i/>
          <w:iCs/>
          <w:w w:val="88"/>
          <w:sz w:val="18"/>
          <w:szCs w:val="18"/>
          <w:lang w:bidi="he-IL"/>
        </w:rPr>
        <w:t xml:space="preserve">ojcami, którzy mają taki som </w:t>
      </w:r>
      <w:proofErr w:type="spellStart"/>
      <w:r>
        <w:rPr>
          <w:rFonts w:ascii="Arial" w:hAnsi="Arial" w:cs="Arial"/>
          <w:i/>
          <w:iCs/>
          <w:w w:val="88"/>
          <w:sz w:val="18"/>
          <w:szCs w:val="18"/>
          <w:lang w:bidi="he-IL"/>
        </w:rPr>
        <w:t>probiem</w:t>
      </w:r>
      <w:proofErr w:type="spellEnd"/>
      <w:r>
        <w:rPr>
          <w:rFonts w:ascii="Arial" w:hAnsi="Arial" w:cs="Arial"/>
          <w:i/>
          <w:iCs/>
          <w:w w:val="88"/>
          <w:sz w:val="18"/>
          <w:szCs w:val="18"/>
          <w:lang w:bidi="he-IL"/>
        </w:rPr>
        <w:t xml:space="preserve"> </w:t>
      </w:r>
      <w:r>
        <w:rPr>
          <w:rFonts w:ascii="Arial" w:hAnsi="Arial" w:cs="Arial"/>
          <w:w w:val="88"/>
          <w:sz w:val="18"/>
          <w:szCs w:val="18"/>
          <w:lang w:bidi="he-IL"/>
        </w:rPr>
        <w:t xml:space="preserve">- </w:t>
      </w:r>
      <w:proofErr w:type="spellStart"/>
      <w:r>
        <w:rPr>
          <w:rFonts w:ascii="Arial" w:hAnsi="Arial" w:cs="Arial"/>
          <w:i/>
          <w:iCs/>
          <w:w w:val="88"/>
          <w:sz w:val="18"/>
          <w:szCs w:val="18"/>
          <w:u w:val="single"/>
          <w:lang w:bidi="he-IL"/>
        </w:rPr>
        <w:t>DzielnyToCQ_Ql</w:t>
      </w:r>
      <w:proofErr w:type="spellEnd"/>
      <w:r>
        <w:rPr>
          <w:rFonts w:ascii="Arial" w:hAnsi="Arial" w:cs="Arial"/>
          <w:i/>
          <w:iCs/>
          <w:w w:val="88"/>
          <w:sz w:val="18"/>
          <w:szCs w:val="18"/>
          <w:lang w:bidi="he-IL"/>
        </w:rPr>
        <w:t xml:space="preserve"> - </w:t>
      </w:r>
      <w:proofErr w:type="spellStart"/>
      <w:r>
        <w:rPr>
          <w:rFonts w:ascii="Arial" w:hAnsi="Arial" w:cs="Arial"/>
          <w:i/>
          <w:iCs/>
          <w:w w:val="88"/>
          <w:sz w:val="18"/>
          <w:szCs w:val="18"/>
          <w:lang w:bidi="he-IL"/>
        </w:rPr>
        <w:t>przylqa</w:t>
      </w:r>
      <w:proofErr w:type="spellEnd"/>
      <w:r>
        <w:rPr>
          <w:rFonts w:ascii="Arial" w:hAnsi="Arial" w:cs="Arial"/>
          <w:i/>
          <w:iCs/>
          <w:w w:val="88"/>
          <w:sz w:val="18"/>
          <w:szCs w:val="18"/>
          <w:lang w:bidi="he-IL"/>
        </w:rPr>
        <w:t xml:space="preserve"> się, kontaktuj się </w:t>
      </w:r>
      <w:r>
        <w:rPr>
          <w:w w:val="90"/>
          <w:sz w:val="22"/>
          <w:szCs w:val="22"/>
          <w:lang w:bidi="he-IL"/>
        </w:rPr>
        <w:t xml:space="preserve">z </w:t>
      </w:r>
      <w:r>
        <w:rPr>
          <w:rFonts w:ascii="Arial" w:hAnsi="Arial" w:cs="Arial"/>
          <w:i/>
          <w:iCs/>
          <w:w w:val="88"/>
          <w:sz w:val="18"/>
          <w:szCs w:val="18"/>
          <w:lang w:bidi="he-IL"/>
        </w:rPr>
        <w:t xml:space="preserve">mediami </w:t>
      </w:r>
      <w:r>
        <w:rPr>
          <w:rFonts w:ascii="Arial" w:hAnsi="Arial" w:cs="Arial"/>
          <w:w w:val="88"/>
          <w:sz w:val="18"/>
          <w:szCs w:val="18"/>
          <w:lang w:bidi="he-IL"/>
        </w:rPr>
        <w:t xml:space="preserve">- </w:t>
      </w:r>
      <w:r>
        <w:rPr>
          <w:rFonts w:ascii="Arial" w:hAnsi="Arial" w:cs="Arial"/>
          <w:i/>
          <w:iCs/>
          <w:w w:val="88"/>
          <w:sz w:val="18"/>
          <w:szCs w:val="18"/>
          <w:lang w:bidi="he-IL"/>
        </w:rPr>
        <w:t xml:space="preserve">informuj je </w:t>
      </w:r>
      <w:r>
        <w:rPr>
          <w:rFonts w:ascii="Arial" w:hAnsi="Arial" w:cs="Arial"/>
          <w:i/>
          <w:iCs/>
          <w:w w:val="88"/>
          <w:sz w:val="18"/>
          <w:szCs w:val="18"/>
          <w:u w:val="single"/>
          <w:lang w:bidi="he-IL"/>
        </w:rPr>
        <w:t xml:space="preserve">Że nie </w:t>
      </w:r>
      <w:r>
        <w:rPr>
          <w:rFonts w:ascii="Arial" w:hAnsi="Arial" w:cs="Arial"/>
          <w:w w:val="80"/>
          <w:sz w:val="21"/>
          <w:szCs w:val="21"/>
          <w:u w:val="single"/>
          <w:lang w:bidi="he-IL"/>
        </w:rPr>
        <w:t xml:space="preserve">ty </w:t>
      </w:r>
      <w:r>
        <w:rPr>
          <w:rFonts w:ascii="Arial" w:hAnsi="Arial" w:cs="Arial"/>
          <w:i/>
          <w:iCs/>
          <w:w w:val="88"/>
          <w:sz w:val="18"/>
          <w:szCs w:val="18"/>
          <w:u w:val="single"/>
          <w:lang w:bidi="he-IL"/>
        </w:rPr>
        <w:t xml:space="preserve">masz problem </w:t>
      </w:r>
      <w:proofErr w:type="spellStart"/>
      <w:r>
        <w:rPr>
          <w:rFonts w:ascii="Arial" w:hAnsi="Arial" w:cs="Arial"/>
          <w:i/>
          <w:iCs/>
          <w:w w:val="88"/>
          <w:sz w:val="18"/>
          <w:szCs w:val="18"/>
          <w:u w:val="single"/>
          <w:lang w:bidi="he-IL"/>
        </w:rPr>
        <w:t>qle</w:t>
      </w:r>
      <w:proofErr w:type="spellEnd"/>
      <w:r>
        <w:rPr>
          <w:rFonts w:ascii="Arial" w:hAnsi="Arial" w:cs="Arial"/>
          <w:i/>
          <w:iCs/>
          <w:w w:val="88"/>
          <w:sz w:val="18"/>
          <w:szCs w:val="18"/>
          <w:u w:val="single"/>
          <w:lang w:bidi="he-IL"/>
        </w:rPr>
        <w:t xml:space="preserve"> Że </w:t>
      </w:r>
      <w:r>
        <w:rPr>
          <w:i/>
          <w:iCs/>
          <w:w w:val="84"/>
          <w:sz w:val="22"/>
          <w:szCs w:val="22"/>
          <w:u w:val="single"/>
          <w:lang w:bidi="he-IL"/>
        </w:rPr>
        <w:t xml:space="preserve">to </w:t>
      </w:r>
      <w:proofErr w:type="spellStart"/>
      <w:r>
        <w:rPr>
          <w:w w:val="79"/>
          <w:sz w:val="22"/>
          <w:szCs w:val="22"/>
          <w:u w:val="single"/>
          <w:lang w:bidi="he-IL"/>
        </w:rPr>
        <w:t>iest</w:t>
      </w:r>
      <w:proofErr w:type="spellEnd"/>
      <w:r>
        <w:rPr>
          <w:w w:val="79"/>
          <w:sz w:val="22"/>
          <w:szCs w:val="22"/>
          <w:u w:val="single"/>
          <w:lang w:bidi="he-IL"/>
        </w:rPr>
        <w:t xml:space="preserve"> </w:t>
      </w:r>
      <w:r>
        <w:rPr>
          <w:rFonts w:ascii="Arial" w:hAnsi="Arial" w:cs="Arial"/>
          <w:i/>
          <w:iCs/>
          <w:w w:val="82"/>
          <w:sz w:val="17"/>
          <w:szCs w:val="17"/>
          <w:u w:val="single"/>
          <w:lang w:bidi="he-IL"/>
        </w:rPr>
        <w:t>SYSTEM.</w:t>
      </w:r>
      <w:r>
        <w:rPr>
          <w:rFonts w:ascii="Arial" w:hAnsi="Arial" w:cs="Arial"/>
          <w:i/>
          <w:iCs/>
          <w:w w:val="88"/>
          <w:sz w:val="18"/>
          <w:szCs w:val="18"/>
          <w:lang w:bidi="he-IL"/>
        </w:rPr>
        <w:t xml:space="preserve"> informuj znajomych Że toki problem istnieje •.. </w:t>
      </w:r>
      <w:proofErr w:type="spellStart"/>
      <w:r>
        <w:rPr>
          <w:rFonts w:ascii="Arial" w:hAnsi="Arial" w:cs="Arial"/>
          <w:i/>
          <w:iCs/>
          <w:w w:val="88"/>
          <w:sz w:val="18"/>
          <w:szCs w:val="18"/>
          <w:lang w:bidi="he-IL"/>
        </w:rPr>
        <w:t>czytoj</w:t>
      </w:r>
      <w:proofErr w:type="spellEnd"/>
      <w:r>
        <w:rPr>
          <w:rFonts w:ascii="Arial" w:hAnsi="Arial" w:cs="Arial"/>
          <w:i/>
          <w:iCs/>
          <w:w w:val="88"/>
          <w:sz w:val="18"/>
          <w:szCs w:val="18"/>
          <w:lang w:bidi="he-IL"/>
        </w:rPr>
        <w:t xml:space="preserve"> </w:t>
      </w:r>
      <w:r>
        <w:rPr>
          <w:i/>
          <w:iCs/>
          <w:w w:val="85"/>
          <w:sz w:val="21"/>
          <w:szCs w:val="21"/>
          <w:lang w:bidi="he-IL"/>
        </w:rPr>
        <w:t xml:space="preserve">dużo </w:t>
      </w:r>
      <w:r>
        <w:rPr>
          <w:rFonts w:ascii="Arial" w:hAnsi="Arial" w:cs="Arial"/>
          <w:i/>
          <w:iCs/>
          <w:w w:val="88"/>
          <w:sz w:val="18"/>
          <w:szCs w:val="18"/>
          <w:lang w:bidi="he-IL"/>
        </w:rPr>
        <w:t xml:space="preserve">literatury prawnej, zapamiętuj artykuły. </w:t>
      </w:r>
      <w:proofErr w:type="spellStart"/>
      <w:r>
        <w:rPr>
          <w:rFonts w:ascii="Arial" w:hAnsi="Arial" w:cs="Arial"/>
          <w:i/>
          <w:iCs/>
          <w:w w:val="88"/>
          <w:sz w:val="18"/>
          <w:szCs w:val="18"/>
          <w:lang w:bidi="he-IL"/>
        </w:rPr>
        <w:t>odwiedzoj</w:t>
      </w:r>
      <w:proofErr w:type="spellEnd"/>
      <w:r>
        <w:rPr>
          <w:rFonts w:ascii="Arial" w:hAnsi="Arial" w:cs="Arial"/>
          <w:i/>
          <w:iCs/>
          <w:w w:val="88"/>
          <w:sz w:val="18"/>
          <w:szCs w:val="18"/>
          <w:lang w:bidi="he-IL"/>
        </w:rPr>
        <w:t xml:space="preserve"> biuro poselskie mów </w:t>
      </w:r>
      <w:r>
        <w:rPr>
          <w:sz w:val="20"/>
          <w:szCs w:val="20"/>
          <w:lang w:bidi="he-IL"/>
        </w:rPr>
        <w:t xml:space="preserve">o </w:t>
      </w:r>
      <w:r>
        <w:rPr>
          <w:rFonts w:ascii="Arial" w:hAnsi="Arial" w:cs="Arial"/>
          <w:i/>
          <w:iCs/>
          <w:w w:val="88"/>
          <w:sz w:val="18"/>
          <w:szCs w:val="18"/>
          <w:lang w:bidi="he-IL"/>
        </w:rPr>
        <w:t xml:space="preserve">opiece naprzemiennej </w:t>
      </w:r>
      <w:r>
        <w:rPr>
          <w:rFonts w:ascii="Arial" w:hAnsi="Arial" w:cs="Arial"/>
          <w:w w:val="88"/>
          <w:sz w:val="18"/>
          <w:szCs w:val="18"/>
          <w:lang w:bidi="he-IL"/>
        </w:rPr>
        <w:t xml:space="preserve">- </w:t>
      </w:r>
      <w:r>
        <w:rPr>
          <w:sz w:val="18"/>
          <w:szCs w:val="18"/>
          <w:lang w:bidi="he-IL"/>
        </w:rPr>
        <w:t xml:space="preserve">782/184 </w:t>
      </w:r>
      <w:r>
        <w:rPr>
          <w:rFonts w:ascii="Arial" w:hAnsi="Arial" w:cs="Arial"/>
          <w:i/>
          <w:iCs/>
          <w:w w:val="88"/>
          <w:sz w:val="18"/>
          <w:szCs w:val="18"/>
          <w:lang w:bidi="he-IL"/>
        </w:rPr>
        <w:t xml:space="preserve">pamiętaj opieko </w:t>
      </w:r>
      <w:proofErr w:type="spellStart"/>
      <w:r>
        <w:rPr>
          <w:rFonts w:ascii="Arial" w:hAnsi="Arial" w:cs="Arial"/>
          <w:i/>
          <w:iCs/>
          <w:w w:val="88"/>
          <w:sz w:val="18"/>
          <w:szCs w:val="18"/>
          <w:lang w:bidi="he-IL"/>
        </w:rPr>
        <w:t>naprzemienno</w:t>
      </w:r>
      <w:proofErr w:type="spellEnd"/>
      <w:r>
        <w:rPr>
          <w:rFonts w:ascii="Arial" w:hAnsi="Arial" w:cs="Arial"/>
          <w:i/>
          <w:iCs/>
          <w:w w:val="88"/>
          <w:sz w:val="18"/>
          <w:szCs w:val="18"/>
          <w:lang w:bidi="he-IL"/>
        </w:rPr>
        <w:t xml:space="preserve"> co </w:t>
      </w:r>
      <w:r>
        <w:rPr>
          <w:i/>
          <w:iCs/>
          <w:w w:val="79"/>
          <w:sz w:val="22"/>
          <w:szCs w:val="22"/>
          <w:lang w:bidi="he-IL"/>
        </w:rPr>
        <w:t xml:space="preserve">nie </w:t>
      </w:r>
      <w:proofErr w:type="spellStart"/>
      <w:r>
        <w:rPr>
          <w:rFonts w:ascii="Arial" w:hAnsi="Arial" w:cs="Arial"/>
          <w:i/>
          <w:iCs/>
          <w:w w:val="88"/>
          <w:sz w:val="18"/>
          <w:szCs w:val="18"/>
          <w:lang w:bidi="he-IL"/>
        </w:rPr>
        <w:t>ryJka</w:t>
      </w:r>
      <w:proofErr w:type="spellEnd"/>
      <w:r>
        <w:rPr>
          <w:rFonts w:ascii="Arial" w:hAnsi="Arial" w:cs="Arial"/>
          <w:i/>
          <w:iCs/>
          <w:w w:val="88"/>
          <w:sz w:val="18"/>
          <w:szCs w:val="18"/>
          <w:lang w:bidi="he-IL"/>
        </w:rPr>
        <w:t xml:space="preserve"> czas o podział równy miedzy </w:t>
      </w:r>
      <w:proofErr w:type="spellStart"/>
      <w:r>
        <w:rPr>
          <w:rFonts w:ascii="Arial" w:hAnsi="Arial" w:cs="Arial"/>
          <w:i/>
          <w:iCs/>
          <w:w w:val="88"/>
          <w:sz w:val="18"/>
          <w:szCs w:val="18"/>
          <w:lang w:bidi="he-IL"/>
        </w:rPr>
        <w:t>tocą</w:t>
      </w:r>
      <w:proofErr w:type="spellEnd"/>
      <w:r>
        <w:rPr>
          <w:rFonts w:ascii="Arial" w:hAnsi="Arial" w:cs="Arial"/>
          <w:i/>
          <w:iCs/>
          <w:w w:val="88"/>
          <w:sz w:val="18"/>
          <w:szCs w:val="18"/>
          <w:lang w:bidi="he-IL"/>
        </w:rPr>
        <w:t xml:space="preserve"> </w:t>
      </w:r>
      <w:proofErr w:type="spellStart"/>
      <w:r>
        <w:rPr>
          <w:rFonts w:ascii="Arial" w:hAnsi="Arial" w:cs="Arial"/>
          <w:i/>
          <w:iCs/>
          <w:w w:val="88"/>
          <w:sz w:val="18"/>
          <w:szCs w:val="18"/>
          <w:lang w:bidi="he-IL"/>
        </w:rPr>
        <w:t>omamq</w:t>
      </w:r>
      <w:proofErr w:type="spellEnd"/>
      <w:r>
        <w:rPr>
          <w:rFonts w:ascii="Arial" w:hAnsi="Arial" w:cs="Arial"/>
          <w:i/>
          <w:iCs/>
          <w:w w:val="88"/>
          <w:sz w:val="18"/>
          <w:szCs w:val="18"/>
          <w:lang w:bidi="he-IL"/>
        </w:rPr>
        <w:t xml:space="preserve">". </w:t>
      </w:r>
      <w:r>
        <w:rPr>
          <w:rFonts w:ascii="Arial" w:hAnsi="Arial" w:cs="Arial"/>
          <w:sz w:val="16"/>
          <w:szCs w:val="16"/>
          <w:lang w:bidi="he-IL"/>
        </w:rPr>
        <w:t xml:space="preserve">PC5wlat wprowadzenia pieczy naprzemienne~ zawiera+ </w:t>
      </w:r>
      <w:r>
        <w:rPr>
          <w:rFonts w:ascii="Arial" w:hAnsi="Arial" w:cs="Arial"/>
          <w:w w:val="91"/>
          <w:sz w:val="18"/>
          <w:szCs w:val="18"/>
          <w:lang w:bidi="he-IL"/>
        </w:rPr>
        <w:t xml:space="preserve">też </w:t>
      </w:r>
      <w:r>
        <w:rPr>
          <w:rFonts w:ascii="Arial" w:hAnsi="Arial" w:cs="Arial"/>
          <w:sz w:val="16"/>
          <w:szCs w:val="16"/>
          <w:lang w:bidi="he-IL"/>
        </w:rPr>
        <w:t xml:space="preserve">projekt ustawy </w:t>
      </w:r>
      <w:r>
        <w:rPr>
          <w:w w:val="154"/>
          <w:sz w:val="19"/>
          <w:szCs w:val="19"/>
          <w:lang w:bidi="he-IL"/>
        </w:rPr>
        <w:t xml:space="preserve">.0 </w:t>
      </w:r>
      <w:r>
        <w:rPr>
          <w:rFonts w:ascii="Arial" w:hAnsi="Arial" w:cs="Arial"/>
          <w:sz w:val="16"/>
          <w:szCs w:val="16"/>
          <w:lang w:bidi="he-IL"/>
        </w:rPr>
        <w:t xml:space="preserve">zmianie ustawy Kodeks rodzinny </w:t>
      </w:r>
      <w:r>
        <w:rPr>
          <w:rFonts w:ascii="Arial" w:hAnsi="Arial" w:cs="Arial"/>
          <w:w w:val="172"/>
          <w:sz w:val="18"/>
          <w:szCs w:val="18"/>
          <w:lang w:bidi="he-IL"/>
        </w:rPr>
        <w:t xml:space="preserve">i </w:t>
      </w:r>
      <w:r>
        <w:rPr>
          <w:rFonts w:ascii="Arial" w:hAnsi="Arial" w:cs="Arial"/>
          <w:sz w:val="16"/>
          <w:szCs w:val="16"/>
          <w:lang w:bidi="he-IL"/>
        </w:rPr>
        <w:t xml:space="preserve">opiekuńczy oraz ustawy </w:t>
      </w:r>
      <w:r>
        <w:rPr>
          <w:rFonts w:ascii="Arial" w:hAnsi="Arial" w:cs="Arial"/>
          <w:w w:val="84"/>
          <w:sz w:val="19"/>
          <w:szCs w:val="19"/>
          <w:lang w:bidi="he-IL"/>
        </w:rPr>
        <w:t xml:space="preserve">Kodeks </w:t>
      </w:r>
      <w:r>
        <w:rPr>
          <w:rFonts w:ascii="Arial" w:hAnsi="Arial" w:cs="Arial"/>
          <w:sz w:val="16"/>
          <w:szCs w:val="16"/>
          <w:lang w:bidi="he-IL"/>
        </w:rPr>
        <w:t xml:space="preserve">postępowania cywilnego i Kodeksu </w:t>
      </w:r>
      <w:proofErr w:type="spellStart"/>
      <w:r>
        <w:rPr>
          <w:rFonts w:ascii="Arial" w:hAnsi="Arial" w:cs="Arial"/>
          <w:sz w:val="16"/>
          <w:szCs w:val="16"/>
          <w:lang w:bidi="he-IL"/>
        </w:rPr>
        <w:t>Kamego</w:t>
      </w:r>
      <w:proofErr w:type="spellEnd"/>
      <w:r>
        <w:rPr>
          <w:rFonts w:ascii="Arial" w:hAnsi="Arial" w:cs="Arial"/>
          <w:sz w:val="16"/>
          <w:szCs w:val="16"/>
          <w:lang w:bidi="he-IL"/>
        </w:rPr>
        <w:t xml:space="preserve"> oraz ustawy </w:t>
      </w:r>
      <w:r>
        <w:rPr>
          <w:rFonts w:ascii="Arial" w:hAnsi="Arial" w:cs="Arial"/>
          <w:w w:val="84"/>
          <w:sz w:val="19"/>
          <w:szCs w:val="19"/>
          <w:lang w:bidi="he-IL"/>
        </w:rPr>
        <w:t xml:space="preserve">o </w:t>
      </w:r>
      <w:r>
        <w:rPr>
          <w:rFonts w:ascii="Arial" w:hAnsi="Arial" w:cs="Arial"/>
          <w:sz w:val="16"/>
          <w:szCs w:val="16"/>
          <w:lang w:bidi="he-IL"/>
        </w:rPr>
        <w:t xml:space="preserve">kuratorach sądowych" z 2013 </w:t>
      </w:r>
      <w:r>
        <w:rPr>
          <w:rFonts w:ascii="Arial" w:hAnsi="Arial" w:cs="Arial"/>
          <w:w w:val="143"/>
          <w:sz w:val="19"/>
          <w:szCs w:val="19"/>
          <w:lang w:bidi="he-IL"/>
        </w:rPr>
        <w:t xml:space="preserve">r, </w:t>
      </w:r>
      <w:r>
        <w:rPr>
          <w:rFonts w:ascii="Arial" w:hAnsi="Arial" w:cs="Arial"/>
          <w:sz w:val="16"/>
          <w:szCs w:val="16"/>
          <w:lang w:bidi="he-IL"/>
        </w:rPr>
        <w:t xml:space="preserve">nazywany </w:t>
      </w:r>
      <w:proofErr w:type="spellStart"/>
      <w:r>
        <w:rPr>
          <w:rFonts w:ascii="Arial" w:hAnsi="Arial" w:cs="Arial"/>
          <w:sz w:val="16"/>
          <w:szCs w:val="16"/>
          <w:lang w:bidi="he-IL"/>
        </w:rPr>
        <w:t>uSpołecznym</w:t>
      </w:r>
      <w:proofErr w:type="spellEnd"/>
      <w:r>
        <w:rPr>
          <w:rFonts w:ascii="Arial" w:hAnsi="Arial" w:cs="Arial"/>
          <w:sz w:val="16"/>
          <w:szCs w:val="16"/>
          <w:lang w:bidi="he-IL"/>
        </w:rPr>
        <w:t xml:space="preserve"> uzgodnionym projektem zmian w prawie </w:t>
      </w:r>
      <w:proofErr w:type="spellStart"/>
      <w:r>
        <w:rPr>
          <w:rFonts w:ascii="Arial" w:hAnsi="Arial" w:cs="Arial"/>
          <w:sz w:val="16"/>
          <w:szCs w:val="16"/>
          <w:lang w:bidi="he-IL"/>
        </w:rPr>
        <w:t>Rodzinnymu</w:t>
      </w:r>
      <w:proofErr w:type="spellEnd"/>
      <w:r>
        <w:rPr>
          <w:rFonts w:ascii="Arial" w:hAnsi="Arial" w:cs="Arial"/>
          <w:sz w:val="16"/>
          <w:szCs w:val="16"/>
          <w:lang w:bidi="he-IL"/>
        </w:rPr>
        <w:t>. (http://www.csopoid.pVresourceslfileslProjekLzmiany_KRiO_U&lt;PC-2013.pdf), który był opracowany przez stowarzyszenia ojcowskie i prezentowany na stronie internetowej .Cen::</w:t>
      </w:r>
      <w:proofErr w:type="spellStart"/>
      <w:r>
        <w:rPr>
          <w:rFonts w:ascii="Arial" w:hAnsi="Arial" w:cs="Arial"/>
          <w:sz w:val="16"/>
          <w:szCs w:val="16"/>
          <w:lang w:bidi="he-IL"/>
        </w:rPr>
        <w:t>ralnego</w:t>
      </w:r>
      <w:proofErr w:type="spellEnd"/>
      <w:r>
        <w:rPr>
          <w:rFonts w:ascii="Arial" w:hAnsi="Arial" w:cs="Arial"/>
          <w:sz w:val="16"/>
          <w:szCs w:val="16"/>
          <w:lang w:bidi="he-IL"/>
        </w:rPr>
        <w:t xml:space="preserve"> Stowarzyszenia Obrony Praw Ojca </w:t>
      </w:r>
      <w:r>
        <w:rPr>
          <w:rFonts w:ascii="Arial" w:hAnsi="Arial" w:cs="Arial"/>
          <w:w w:val="148"/>
          <w:sz w:val="17"/>
          <w:szCs w:val="17"/>
          <w:lang w:bidi="he-IL"/>
        </w:rPr>
        <w:t xml:space="preserve">i </w:t>
      </w:r>
      <w:proofErr w:type="spellStart"/>
      <w:r>
        <w:rPr>
          <w:rFonts w:ascii="Arial" w:hAnsi="Arial" w:cs="Arial"/>
          <w:sz w:val="16"/>
          <w:szCs w:val="16"/>
          <w:lang w:bidi="he-IL"/>
        </w:rPr>
        <w:t>Dziec</w:t>
      </w:r>
      <w:proofErr w:type="spellEnd"/>
      <w:r>
        <w:rPr>
          <w:rFonts w:ascii="Arial" w:hAnsi="Arial" w:cs="Arial"/>
          <w:sz w:val="16"/>
          <w:szCs w:val="16"/>
          <w:lang w:bidi="he-IL"/>
        </w:rPr>
        <w:t xml:space="preserve">~·, </w:t>
      </w:r>
      <w:proofErr w:type="spellStart"/>
      <w:r>
        <w:rPr>
          <w:rFonts w:ascii="Arial" w:hAnsi="Arial" w:cs="Arial"/>
          <w:sz w:val="16"/>
          <w:szCs w:val="16"/>
          <w:lang w:bidi="he-IL"/>
        </w:rPr>
        <w:t>ht~p</w:t>
      </w:r>
      <w:proofErr w:type="spellEnd"/>
      <w:r>
        <w:rPr>
          <w:rFonts w:ascii="Arial" w:hAnsi="Arial" w:cs="Arial"/>
          <w:sz w:val="16"/>
          <w:szCs w:val="16"/>
          <w:lang w:bidi="he-IL"/>
        </w:rPr>
        <w:t>:/</w:t>
      </w:r>
      <w:proofErr w:type="spellStart"/>
      <w:r>
        <w:rPr>
          <w:rFonts w:ascii="Arial" w:hAnsi="Arial" w:cs="Arial"/>
          <w:sz w:val="16"/>
          <w:szCs w:val="16"/>
          <w:lang w:bidi="he-IL"/>
        </w:rPr>
        <w:t>Iwvvw.csopoid.pllopieka_naprzem;enna.hunl</w:t>
      </w:r>
      <w:proofErr w:type="spellEnd"/>
      <w:r>
        <w:rPr>
          <w:rFonts w:ascii="Arial" w:hAnsi="Arial" w:cs="Arial"/>
          <w:sz w:val="16"/>
          <w:szCs w:val="16"/>
          <w:lang w:bidi="he-IL"/>
        </w:rPr>
        <w:t xml:space="preserve"> (dostęp 22 maja 2018 r.). </w:t>
      </w:r>
    </w:p>
    <w:p w:rsidR="00120835" w:rsidRDefault="00784B0F">
      <w:pPr>
        <w:pStyle w:val="Styl"/>
        <w:framePr w:w="8428" w:h="235" w:wrap="auto" w:hAnchor="margin" w:x="1288" w:y="14065"/>
        <w:spacing w:line="192" w:lineRule="exact"/>
        <w:ind w:left="1915"/>
        <w:rPr>
          <w:rFonts w:ascii="Arial" w:hAnsi="Arial" w:cs="Arial"/>
          <w:sz w:val="16"/>
          <w:szCs w:val="16"/>
          <w:lang w:bidi="he-IL"/>
        </w:rPr>
      </w:pPr>
      <w:proofErr w:type="spellStart"/>
      <w:r>
        <w:rPr>
          <w:sz w:val="19"/>
          <w:szCs w:val="19"/>
          <w:lang w:bidi="he-IL"/>
        </w:rPr>
        <w:t>sąo</w:t>
      </w:r>
      <w:proofErr w:type="spellEnd"/>
      <w:r>
        <w:rPr>
          <w:sz w:val="19"/>
          <w:szCs w:val="19"/>
          <w:lang w:bidi="he-IL"/>
        </w:rPr>
        <w:t xml:space="preserve"> </w:t>
      </w:r>
      <w:r>
        <w:rPr>
          <w:rFonts w:ascii="Arial" w:hAnsi="Arial" w:cs="Arial"/>
          <w:w w:val="86"/>
          <w:sz w:val="17"/>
          <w:szCs w:val="17"/>
          <w:lang w:bidi="he-IL"/>
        </w:rPr>
        <w:t>Naj1.\</w:t>
      </w:r>
      <w:proofErr w:type="spellStart"/>
      <w:r>
        <w:rPr>
          <w:rFonts w:ascii="Arial" w:hAnsi="Arial" w:cs="Arial"/>
          <w:w w:val="86"/>
          <w:sz w:val="17"/>
          <w:szCs w:val="17"/>
          <w:lang w:bidi="he-IL"/>
        </w:rPr>
        <w:t>yższy</w:t>
      </w:r>
      <w:proofErr w:type="spellEnd"/>
      <w:r>
        <w:rPr>
          <w:rFonts w:ascii="Arial" w:hAnsi="Arial" w:cs="Arial"/>
          <w:w w:val="86"/>
          <w:sz w:val="17"/>
          <w:szCs w:val="17"/>
          <w:lang w:bidi="he-IL"/>
        </w:rPr>
        <w:t xml:space="preserve">, Plac </w:t>
      </w:r>
      <w:proofErr w:type="spellStart"/>
      <w:r>
        <w:rPr>
          <w:rFonts w:ascii="Arial" w:hAnsi="Arial" w:cs="Arial"/>
          <w:w w:val="86"/>
          <w:sz w:val="17"/>
          <w:szCs w:val="17"/>
          <w:lang w:bidi="he-IL"/>
        </w:rPr>
        <w:t>Kras'rskic</w:t>
      </w:r>
      <w:proofErr w:type="spellEnd"/>
      <w:r>
        <w:rPr>
          <w:rFonts w:ascii="Arial" w:hAnsi="Arial" w:cs="Arial"/>
          <w:w w:val="86"/>
          <w:sz w:val="17"/>
          <w:szCs w:val="17"/>
          <w:lang w:bidi="he-IL"/>
        </w:rPr>
        <w:t xml:space="preserve">~ </w:t>
      </w:r>
      <w:r>
        <w:rPr>
          <w:i/>
          <w:iCs/>
          <w:w w:val="109"/>
          <w:sz w:val="15"/>
          <w:szCs w:val="15"/>
          <w:lang w:bidi="he-IL"/>
        </w:rPr>
        <w:t xml:space="preserve">2/4/6. </w:t>
      </w:r>
      <w:r>
        <w:rPr>
          <w:sz w:val="16"/>
          <w:szCs w:val="16"/>
          <w:lang w:bidi="he-IL"/>
        </w:rPr>
        <w:t xml:space="preserve">00-951 </w:t>
      </w:r>
      <w:r>
        <w:rPr>
          <w:rFonts w:ascii="Arial" w:hAnsi="Arial" w:cs="Arial"/>
          <w:w w:val="86"/>
          <w:sz w:val="17"/>
          <w:szCs w:val="17"/>
          <w:lang w:bidi="he-IL"/>
        </w:rPr>
        <w:t xml:space="preserve">Warszawa. </w:t>
      </w:r>
      <w:hyperlink r:id="rId8" w:history="1">
        <w:r>
          <w:rPr>
            <w:rFonts w:ascii="Arial" w:hAnsi="Arial" w:cs="Arial"/>
            <w:sz w:val="16"/>
            <w:szCs w:val="16"/>
            <w:u w:val="single"/>
            <w:lang w:bidi="he-IL"/>
          </w:rPr>
          <w:t>www.sn.pl</w:t>
        </w:r>
      </w:hyperlink>
      <w:r>
        <w:rPr>
          <w:rFonts w:ascii="Arial" w:hAnsi="Arial" w:cs="Arial"/>
          <w:sz w:val="16"/>
          <w:szCs w:val="16"/>
          <w:lang w:bidi="he-IL"/>
        </w:rPr>
        <w:t xml:space="preserve"> </w:t>
      </w:r>
    </w:p>
    <w:p w:rsidR="00120835" w:rsidRDefault="00120835">
      <w:pPr>
        <w:pStyle w:val="Styl"/>
        <w:rPr>
          <w:rFonts w:ascii="Arial" w:hAnsi="Arial" w:cs="Arial"/>
          <w:sz w:val="17"/>
          <w:szCs w:val="17"/>
          <w:lang w:bidi="he-IL"/>
        </w:rPr>
        <w:sectPr w:rsidR="00120835">
          <w:pgSz w:w="11907" w:h="16840"/>
          <w:pgMar w:top="969" w:right="1223" w:bottom="360" w:left="969" w:header="708" w:footer="708" w:gutter="0"/>
          <w:cols w:space="708"/>
          <w:noEndnote/>
        </w:sectPr>
      </w:pPr>
    </w:p>
    <w:p w:rsidR="00120835" w:rsidRDefault="00120835">
      <w:pPr>
        <w:pStyle w:val="Styl"/>
        <w:rPr>
          <w:rFonts w:ascii="Arial" w:hAnsi="Arial" w:cs="Arial"/>
          <w:sz w:val="2"/>
          <w:szCs w:val="2"/>
          <w:lang w:bidi="he-IL"/>
        </w:rPr>
      </w:pPr>
    </w:p>
    <w:p w:rsidR="00120835" w:rsidRDefault="00784B0F">
      <w:pPr>
        <w:pStyle w:val="Styl"/>
        <w:framePr w:w="8419" w:h="220" w:wrap="auto" w:hAnchor="margin" w:x="1307" w:y="1"/>
        <w:spacing w:line="220" w:lineRule="exact"/>
        <w:ind w:left="4180"/>
        <w:rPr>
          <w:w w:val="117"/>
          <w:sz w:val="21"/>
          <w:szCs w:val="21"/>
          <w:lang w:bidi="he-IL"/>
        </w:rPr>
      </w:pPr>
      <w:r>
        <w:rPr>
          <w:w w:val="117"/>
          <w:sz w:val="21"/>
          <w:szCs w:val="21"/>
          <w:lang w:bidi="he-IL"/>
        </w:rPr>
        <w:t xml:space="preserve">3 </w:t>
      </w:r>
    </w:p>
    <w:p w:rsidR="00120835" w:rsidRDefault="00784B0F">
      <w:pPr>
        <w:pStyle w:val="Styl"/>
        <w:framePr w:w="91" w:h="369" w:wrap="auto" w:hAnchor="margin" w:x="1" w:y="241"/>
        <w:spacing w:line="316" w:lineRule="exact"/>
        <w:ind w:left="28"/>
        <w:rPr>
          <w:w w:val="65"/>
          <w:sz w:val="30"/>
          <w:szCs w:val="30"/>
          <w:lang w:bidi="he-IL"/>
        </w:rPr>
      </w:pPr>
      <w:r>
        <w:rPr>
          <w:w w:val="65"/>
          <w:sz w:val="30"/>
          <w:szCs w:val="30"/>
          <w:lang w:bidi="he-IL"/>
        </w:rPr>
        <w:t xml:space="preserve">- </w:t>
      </w:r>
    </w:p>
    <w:p w:rsidR="00120835" w:rsidRDefault="00784B0F">
      <w:pPr>
        <w:pStyle w:val="Styl"/>
        <w:framePr w:w="91" w:h="369" w:wrap="auto" w:hAnchor="margin" w:x="1" w:y="241"/>
        <w:spacing w:line="100" w:lineRule="exact"/>
        <w:ind w:left="9"/>
        <w:rPr>
          <w:rFonts w:ascii="Arial" w:hAnsi="Arial" w:cs="Arial"/>
          <w:w w:val="92"/>
          <w:sz w:val="22"/>
          <w:szCs w:val="22"/>
          <w:lang w:bidi="he-IL"/>
        </w:rPr>
      </w:pPr>
      <w:r>
        <w:rPr>
          <w:rFonts w:ascii="Arial" w:hAnsi="Arial" w:cs="Arial"/>
          <w:w w:val="92"/>
          <w:sz w:val="22"/>
          <w:szCs w:val="22"/>
          <w:lang w:bidi="he-IL"/>
        </w:rPr>
        <w:t xml:space="preserve">• </w:t>
      </w:r>
    </w:p>
    <w:p w:rsidR="00120835" w:rsidRDefault="00784B0F">
      <w:pPr>
        <w:pStyle w:val="Styl"/>
        <w:framePr w:w="8419" w:h="326" w:wrap="auto" w:hAnchor="margin" w:x="1307" w:y="961"/>
        <w:spacing w:line="268" w:lineRule="exact"/>
        <w:ind w:left="120"/>
        <w:rPr>
          <w:rFonts w:ascii="Arial" w:hAnsi="Arial" w:cs="Arial"/>
          <w:w w:val="86"/>
          <w:lang w:bidi="he-IL"/>
        </w:rPr>
      </w:pPr>
      <w:r>
        <w:rPr>
          <w:rFonts w:ascii="Arial" w:hAnsi="Arial" w:cs="Arial"/>
          <w:w w:val="86"/>
          <w:lang w:bidi="he-IL"/>
        </w:rPr>
        <w:t xml:space="preserve">II. Ocena projektowanych zmian przepisów ustawy Kodeks rodzinny </w:t>
      </w:r>
      <w:r>
        <w:rPr>
          <w:rFonts w:ascii="Arial" w:hAnsi="Arial" w:cs="Arial"/>
          <w:w w:val="152"/>
          <w:lang w:bidi="he-IL"/>
        </w:rPr>
        <w:t xml:space="preserve">i </w:t>
      </w:r>
      <w:r>
        <w:rPr>
          <w:rFonts w:ascii="Arial" w:hAnsi="Arial" w:cs="Arial"/>
          <w:w w:val="86"/>
          <w:lang w:bidi="he-IL"/>
        </w:rPr>
        <w:t xml:space="preserve">opiekuńczy </w:t>
      </w:r>
    </w:p>
    <w:p w:rsidR="00120835" w:rsidRDefault="00784B0F">
      <w:pPr>
        <w:pStyle w:val="Styl"/>
        <w:framePr w:w="8419" w:h="940" w:wrap="auto" w:hAnchor="margin" w:x="1307" w:y="1594"/>
        <w:spacing w:before="28" w:line="288" w:lineRule="exact"/>
        <w:ind w:left="230" w:right="201"/>
        <w:jc w:val="center"/>
        <w:rPr>
          <w:rFonts w:ascii="Arial" w:hAnsi="Arial" w:cs="Arial"/>
          <w:sz w:val="20"/>
          <w:szCs w:val="20"/>
          <w:lang w:bidi="he-IL"/>
        </w:rPr>
      </w:pPr>
      <w:r>
        <w:rPr>
          <w:rFonts w:ascii="Arial" w:hAnsi="Arial" w:cs="Arial"/>
          <w:w w:val="86"/>
          <w:lang w:bidi="he-IL"/>
        </w:rPr>
        <w:t xml:space="preserve">1.Rozstrzygniecie sądu o wykonywaniu władzy rodzicielskiej </w:t>
      </w:r>
      <w:r>
        <w:rPr>
          <w:w w:val="76"/>
          <w:sz w:val="30"/>
          <w:szCs w:val="30"/>
          <w:lang w:bidi="he-IL"/>
        </w:rPr>
        <w:t xml:space="preserve">w </w:t>
      </w:r>
      <w:r>
        <w:rPr>
          <w:rFonts w:ascii="Arial" w:hAnsi="Arial" w:cs="Arial"/>
          <w:w w:val="86"/>
          <w:lang w:bidi="he-IL"/>
        </w:rPr>
        <w:t xml:space="preserve">braku porozumienia </w:t>
      </w:r>
      <w:r>
        <w:rPr>
          <w:rFonts w:ascii="Arial" w:hAnsi="Arial" w:cs="Arial"/>
          <w:sz w:val="20"/>
          <w:szCs w:val="20"/>
          <w:lang w:bidi="he-IL"/>
        </w:rPr>
        <w:t xml:space="preserve">rozwodzących się małżonków o sposobie wykonywania władzy rodzicielskiej </w:t>
      </w:r>
    </w:p>
    <w:p w:rsidR="00120835" w:rsidRDefault="00784B0F">
      <w:pPr>
        <w:pStyle w:val="Styl"/>
        <w:framePr w:w="8419" w:h="940" w:wrap="auto" w:hAnchor="margin" w:x="1307" w:y="1594"/>
        <w:spacing w:line="283" w:lineRule="exact"/>
        <w:ind w:left="1776"/>
        <w:rPr>
          <w:rFonts w:ascii="Arial" w:hAnsi="Arial" w:cs="Arial"/>
          <w:sz w:val="20"/>
          <w:szCs w:val="20"/>
          <w:lang w:bidi="he-IL"/>
        </w:rPr>
      </w:pPr>
      <w:r>
        <w:rPr>
          <w:rFonts w:ascii="Arial" w:hAnsi="Arial" w:cs="Arial"/>
          <w:sz w:val="20"/>
          <w:szCs w:val="20"/>
          <w:lang w:bidi="he-IL"/>
        </w:rPr>
        <w:t xml:space="preserve">i utrzymywaniu z dzieckiem kontaktów po rozwodzie </w:t>
      </w:r>
    </w:p>
    <w:p w:rsidR="00120835" w:rsidRDefault="00784B0F">
      <w:pPr>
        <w:pStyle w:val="Styl"/>
        <w:framePr w:w="8419" w:h="312" w:wrap="auto" w:hAnchor="margin" w:x="1307" w:y="2751"/>
        <w:spacing w:line="254" w:lineRule="exact"/>
        <w:ind w:left="2313"/>
        <w:rPr>
          <w:rFonts w:ascii="Arial" w:hAnsi="Arial" w:cs="Arial"/>
          <w:i/>
          <w:iCs/>
          <w:w w:val="87"/>
          <w:sz w:val="22"/>
          <w:szCs w:val="22"/>
          <w:lang w:bidi="he-IL"/>
        </w:rPr>
      </w:pPr>
      <w:r>
        <w:rPr>
          <w:w w:val="83"/>
          <w:sz w:val="21"/>
          <w:szCs w:val="21"/>
          <w:lang w:bidi="he-IL"/>
        </w:rPr>
        <w:t xml:space="preserve">1. 1. </w:t>
      </w:r>
      <w:r>
        <w:rPr>
          <w:rFonts w:ascii="Arial" w:hAnsi="Arial" w:cs="Arial"/>
          <w:i/>
          <w:iCs/>
          <w:w w:val="87"/>
          <w:sz w:val="22"/>
          <w:szCs w:val="22"/>
          <w:lang w:bidi="he-IL"/>
        </w:rPr>
        <w:t xml:space="preserve">Wzmianko </w:t>
      </w:r>
      <w:r>
        <w:rPr>
          <w:lang w:bidi="he-IL"/>
        </w:rPr>
        <w:t xml:space="preserve">o </w:t>
      </w:r>
      <w:r>
        <w:rPr>
          <w:rFonts w:ascii="Arial" w:hAnsi="Arial" w:cs="Arial"/>
          <w:i/>
          <w:iCs/>
          <w:w w:val="87"/>
          <w:sz w:val="22"/>
          <w:szCs w:val="22"/>
          <w:lang w:bidi="he-IL"/>
        </w:rPr>
        <w:t xml:space="preserve">wcześniejszym stanie prawnym </w:t>
      </w:r>
    </w:p>
    <w:p w:rsidR="00120835" w:rsidRDefault="00784B0F">
      <w:pPr>
        <w:pStyle w:val="Styl"/>
        <w:framePr w:w="8428" w:h="5995" w:wrap="auto" w:hAnchor="margin" w:x="1307" w:y="3303"/>
        <w:spacing w:line="283" w:lineRule="exact"/>
        <w:ind w:left="19" w:right="9" w:firstLine="412"/>
        <w:jc w:val="both"/>
        <w:rPr>
          <w:rFonts w:ascii="Arial" w:hAnsi="Arial" w:cs="Arial"/>
          <w:w w:val="80"/>
          <w:sz w:val="21"/>
          <w:szCs w:val="21"/>
          <w:lang w:bidi="he-IL"/>
        </w:rPr>
      </w:pPr>
      <w:r>
        <w:rPr>
          <w:rFonts w:ascii="Arial" w:hAnsi="Arial" w:cs="Arial"/>
          <w:sz w:val="20"/>
          <w:szCs w:val="20"/>
          <w:lang w:bidi="he-IL"/>
        </w:rPr>
        <w:t xml:space="preserve">Zgodnie z pierwotnym brzmieniem art. 58 </w:t>
      </w:r>
      <w:proofErr w:type="spellStart"/>
      <w:r>
        <w:rPr>
          <w:rFonts w:ascii="Arial" w:hAnsi="Arial" w:cs="Arial"/>
          <w:sz w:val="20"/>
          <w:szCs w:val="20"/>
          <w:lang w:bidi="he-IL"/>
        </w:rPr>
        <w:t>k.r.o</w:t>
      </w:r>
      <w:proofErr w:type="spellEnd"/>
      <w:r>
        <w:rPr>
          <w:rFonts w:ascii="Arial" w:hAnsi="Arial" w:cs="Arial"/>
          <w:sz w:val="20"/>
          <w:szCs w:val="20"/>
          <w:lang w:bidi="he-IL"/>
        </w:rPr>
        <w:t xml:space="preserve">. (następnie 58 </w:t>
      </w:r>
      <w:r>
        <w:rPr>
          <w:w w:val="139"/>
          <w:sz w:val="19"/>
          <w:szCs w:val="19"/>
          <w:lang w:bidi="he-IL"/>
        </w:rPr>
        <w:t xml:space="preserve">§ </w:t>
      </w:r>
      <w:r>
        <w:rPr>
          <w:w w:val="113"/>
          <w:sz w:val="22"/>
          <w:szCs w:val="22"/>
          <w:lang w:bidi="he-IL"/>
        </w:rPr>
        <w:t xml:space="preserve">1 </w:t>
      </w:r>
      <w:proofErr w:type="spellStart"/>
      <w:r>
        <w:rPr>
          <w:rFonts w:ascii="Arial" w:hAnsi="Arial" w:cs="Arial"/>
          <w:sz w:val="20"/>
          <w:szCs w:val="20"/>
          <w:lang w:bidi="he-IL"/>
        </w:rPr>
        <w:t>k.r.o</w:t>
      </w:r>
      <w:proofErr w:type="spellEnd"/>
      <w:r>
        <w:rPr>
          <w:rFonts w:ascii="Arial" w:hAnsi="Arial" w:cs="Arial"/>
          <w:sz w:val="20"/>
          <w:szCs w:val="20"/>
          <w:lang w:bidi="he-IL"/>
        </w:rPr>
        <w:t xml:space="preserve">.) w wyroku orzekającym rozwód sąd rozstrzygał o władzy rodzicielskiej nad wspólnymi małoletnimi dziećmi obojga małżonków. Jednym ze sposobów tego rozstrzygnięcia mogło być powierzenie wykonywania władzy jednemu z rodziców z równoczesnym ograniczeniem władzy rodzicielskiej drugiego do określonych obowiązków i uprawnień w stosunku do osoby dziecka. Przyjmowano, że sąd mógł także pozostawić obojgu rodzicom władzę </w:t>
      </w:r>
      <w:proofErr w:type="spellStart"/>
      <w:r>
        <w:rPr>
          <w:rFonts w:ascii="Arial" w:hAnsi="Arial" w:cs="Arial"/>
          <w:sz w:val="20"/>
          <w:szCs w:val="20"/>
          <w:lang w:bidi="he-IL"/>
        </w:rPr>
        <w:t>rodzldelską</w:t>
      </w:r>
      <w:proofErr w:type="spellEnd"/>
      <w:r>
        <w:rPr>
          <w:rFonts w:ascii="Arial" w:hAnsi="Arial" w:cs="Arial"/>
          <w:sz w:val="20"/>
          <w:szCs w:val="20"/>
          <w:lang w:bidi="he-IL"/>
        </w:rPr>
        <w:t xml:space="preserve">", Sąd Najwyższy </w:t>
      </w:r>
      <w:r>
        <w:rPr>
          <w:rFonts w:ascii="Arial" w:hAnsi="Arial" w:cs="Arial"/>
          <w:sz w:val="21"/>
          <w:szCs w:val="21"/>
          <w:lang w:bidi="he-IL"/>
        </w:rPr>
        <w:t xml:space="preserve">w </w:t>
      </w:r>
      <w:r>
        <w:rPr>
          <w:rFonts w:ascii="Arial" w:hAnsi="Arial" w:cs="Arial"/>
          <w:sz w:val="20"/>
          <w:szCs w:val="20"/>
          <w:lang w:bidi="he-IL"/>
        </w:rPr>
        <w:t xml:space="preserve">uchwale pełnego składu Izby Cywilnej z dnia 18 marca 1968 r., III CZP 70/66,1 wypowiedział pogląd, iż pozostawienie pełni władzy rodzicielskiej obojgu rozwiedzionym rodzicom musi być poprzedzone ustaleniem: "że stosunek wzajemny małżonków oraz inne okoliczności, a przede wszystkim ich dotychczasowy stosunek do dzieci oraz wzajemne kontakty w tym zakresie, zapewniają szanse zgodnego wykonywania przez oboje rodziców władzy rodzicielskiej wspólnie, w sposób odpowiadający dobru dziecka i interesowi społecznemu </w:t>
      </w:r>
      <w:r>
        <w:rPr>
          <w:rFonts w:ascii="Arial" w:hAnsi="Arial" w:cs="Arial"/>
          <w:sz w:val="21"/>
          <w:szCs w:val="21"/>
          <w:lang w:bidi="he-IL"/>
        </w:rPr>
        <w:t xml:space="preserve">(art, </w:t>
      </w:r>
      <w:r>
        <w:rPr>
          <w:rFonts w:ascii="Arial" w:hAnsi="Arial" w:cs="Arial"/>
          <w:sz w:val="20"/>
          <w:szCs w:val="20"/>
          <w:lang w:bidi="he-IL"/>
        </w:rPr>
        <w:t xml:space="preserve">95 </w:t>
      </w:r>
      <w:r>
        <w:rPr>
          <w:w w:val="125"/>
          <w:sz w:val="19"/>
          <w:szCs w:val="19"/>
          <w:lang w:bidi="he-IL"/>
        </w:rPr>
        <w:t xml:space="preserve">§ </w:t>
      </w:r>
      <w:r>
        <w:rPr>
          <w:rFonts w:ascii="Arial" w:hAnsi="Arial" w:cs="Arial"/>
          <w:w w:val="80"/>
          <w:sz w:val="21"/>
          <w:szCs w:val="21"/>
          <w:lang w:bidi="he-IL"/>
        </w:rPr>
        <w:t xml:space="preserve">3)" . </w:t>
      </w:r>
    </w:p>
    <w:p w:rsidR="00120835" w:rsidRDefault="00784B0F">
      <w:pPr>
        <w:pStyle w:val="Styl"/>
        <w:framePr w:w="8428" w:h="5995" w:wrap="auto" w:hAnchor="margin" w:x="1307" w:y="3303"/>
        <w:spacing w:before="4" w:line="283" w:lineRule="exact"/>
        <w:ind w:left="14" w:right="14" w:firstLine="350"/>
        <w:jc w:val="both"/>
        <w:rPr>
          <w:rFonts w:ascii="Arial" w:hAnsi="Arial" w:cs="Arial"/>
          <w:sz w:val="20"/>
          <w:szCs w:val="20"/>
          <w:lang w:bidi="he-IL"/>
        </w:rPr>
      </w:pPr>
      <w:r>
        <w:rPr>
          <w:rFonts w:ascii="Arial" w:hAnsi="Arial" w:cs="Arial"/>
          <w:sz w:val="20"/>
          <w:szCs w:val="20"/>
          <w:lang w:bidi="he-IL"/>
        </w:rPr>
        <w:t xml:space="preserve">. Mimo niewątpliwej słuszności wymienionych wskazówek Sądu Najwyższego, badania praktyki sądów powszechnych, prowadzone już w latach 70.tych XX w., wykazywały, iż pozostawiano pełnię władzy rodzicielskiej obojgu rodzicom, także mimo konfliktu między nimi stanowiącego negatywna prognozę co do możliwości zbudowania koalicji wychowawczej i zgodnego wykonywania władzy rodzicielskiej!!. W konsekwencji w takich przypadkach albo wspólne wykonywanie władzy rodzicielskiej było w rzeczywistości fikcją, bo jedno z rodziców rezygnowało z realizacji swoich uprawnień, albo - gdy nie rezygnowało - następowała eskalacja sytuacji konfliktowych. Dlatego zgłaszano postulaty </w:t>
      </w:r>
    </w:p>
    <w:p w:rsidR="00120835" w:rsidRDefault="00784B0F">
      <w:pPr>
        <w:pStyle w:val="Styl"/>
        <w:framePr w:w="8419" w:h="4219" w:wrap="auto" w:hAnchor="margin" w:x="1307" w:y="9721"/>
        <w:spacing w:before="14" w:line="230" w:lineRule="exact"/>
        <w:ind w:firstLine="686"/>
        <w:jc w:val="both"/>
        <w:rPr>
          <w:sz w:val="19"/>
          <w:szCs w:val="19"/>
          <w:lang w:bidi="he-IL"/>
        </w:rPr>
      </w:pPr>
      <w:r>
        <w:rPr>
          <w:w w:val="127"/>
          <w:sz w:val="12"/>
          <w:szCs w:val="12"/>
          <w:lang w:bidi="he-IL"/>
        </w:rPr>
        <w:t xml:space="preserve">6 </w:t>
      </w:r>
      <w:r>
        <w:rPr>
          <w:rFonts w:ascii="Arial" w:hAnsi="Arial" w:cs="Arial"/>
          <w:sz w:val="17"/>
          <w:szCs w:val="17"/>
          <w:lang w:bidi="he-IL"/>
        </w:rPr>
        <w:t xml:space="preserve">Przed wejściem w życie kodeksu rodzinnego i opiekuńczego dominowało stanowisko, iż </w:t>
      </w:r>
      <w:r>
        <w:rPr>
          <w:rFonts w:ascii="Arial" w:hAnsi="Arial" w:cs="Arial"/>
          <w:sz w:val="16"/>
          <w:szCs w:val="16"/>
          <w:lang w:bidi="he-IL"/>
        </w:rPr>
        <w:t xml:space="preserve">w </w:t>
      </w:r>
      <w:r>
        <w:rPr>
          <w:rFonts w:ascii="Arial" w:hAnsi="Arial" w:cs="Arial"/>
          <w:sz w:val="17"/>
          <w:szCs w:val="17"/>
          <w:lang w:bidi="he-IL"/>
        </w:rPr>
        <w:t xml:space="preserve">przypadku rozpadu związku rodziców władza rodzicielska powinna zostać tak ukształtowana, aby wyeliminować prawdopodobieństwo kolizji uprawnień rodziców (tak </w:t>
      </w:r>
      <w:proofErr w:type="spellStart"/>
      <w:r>
        <w:rPr>
          <w:rFonts w:ascii="Arial" w:hAnsi="Arial" w:cs="Arial"/>
          <w:sz w:val="17"/>
          <w:szCs w:val="17"/>
          <w:lang w:bidi="he-IL"/>
        </w:rPr>
        <w:t>przykradowo</w:t>
      </w:r>
      <w:proofErr w:type="spellEnd"/>
      <w:r>
        <w:rPr>
          <w:rFonts w:ascii="Arial" w:hAnsi="Arial" w:cs="Arial"/>
          <w:sz w:val="17"/>
          <w:szCs w:val="17"/>
          <w:lang w:bidi="he-IL"/>
        </w:rPr>
        <w:t xml:space="preserve"> </w:t>
      </w:r>
      <w:r>
        <w:rPr>
          <w:rFonts w:ascii="Arial" w:hAnsi="Arial" w:cs="Arial"/>
          <w:w w:val="82"/>
          <w:sz w:val="18"/>
          <w:szCs w:val="18"/>
          <w:lang w:bidi="he-IL"/>
        </w:rPr>
        <w:t xml:space="preserve">K. </w:t>
      </w:r>
      <w:proofErr w:type="spellStart"/>
      <w:r>
        <w:rPr>
          <w:rFonts w:ascii="Arial" w:hAnsi="Arial" w:cs="Arial"/>
          <w:sz w:val="17"/>
          <w:szCs w:val="17"/>
          <w:lang w:bidi="he-IL"/>
        </w:rPr>
        <w:t>Jagiels</w:t>
      </w:r>
      <w:proofErr w:type="spellEnd"/>
      <w:r>
        <w:rPr>
          <w:rFonts w:ascii="Arial" w:hAnsi="Arial" w:cs="Arial"/>
          <w:sz w:val="17"/>
          <w:szCs w:val="17"/>
          <w:lang w:bidi="he-IL"/>
        </w:rPr>
        <w:t xml:space="preserve">~;. </w:t>
      </w:r>
      <w:r>
        <w:rPr>
          <w:rFonts w:ascii="Arial" w:hAnsi="Arial" w:cs="Arial"/>
          <w:i/>
          <w:iCs/>
          <w:w w:val="88"/>
          <w:sz w:val="18"/>
          <w:szCs w:val="18"/>
          <w:lang w:bidi="he-IL"/>
        </w:rPr>
        <w:t xml:space="preserve">{Sfora </w:t>
      </w:r>
      <w:r>
        <w:rPr>
          <w:i/>
          <w:iCs/>
          <w:sz w:val="19"/>
          <w:szCs w:val="19"/>
          <w:lang w:bidi="he-IL"/>
        </w:rPr>
        <w:t xml:space="preserve">i </w:t>
      </w:r>
      <w:r>
        <w:rPr>
          <w:rFonts w:ascii="Arial" w:hAnsi="Arial" w:cs="Arial"/>
          <w:i/>
          <w:iCs/>
          <w:w w:val="88"/>
          <w:sz w:val="18"/>
          <w:szCs w:val="18"/>
          <w:lang w:bidi="he-IL"/>
        </w:rPr>
        <w:t xml:space="preserve">treść </w:t>
      </w:r>
      <w:proofErr w:type="spellStart"/>
      <w:r>
        <w:rPr>
          <w:rFonts w:ascii="Arial" w:hAnsi="Arial" w:cs="Arial"/>
          <w:i/>
          <w:iCs/>
          <w:w w:val="88"/>
          <w:sz w:val="18"/>
          <w:szCs w:val="18"/>
          <w:lang w:bidi="he-IL"/>
        </w:rPr>
        <w:t>wIodzy</w:t>
      </w:r>
      <w:proofErr w:type="spellEnd"/>
      <w:r>
        <w:rPr>
          <w:rFonts w:ascii="Arial" w:hAnsi="Arial" w:cs="Arial"/>
          <w:i/>
          <w:iCs/>
          <w:w w:val="88"/>
          <w:sz w:val="18"/>
          <w:szCs w:val="18"/>
          <w:lang w:bidi="he-IL"/>
        </w:rPr>
        <w:t xml:space="preserve"> rodzicielskiej. </w:t>
      </w:r>
      <w:r>
        <w:rPr>
          <w:rFonts w:ascii="Arial" w:hAnsi="Arial" w:cs="Arial"/>
          <w:sz w:val="17"/>
          <w:szCs w:val="17"/>
          <w:lang w:bidi="he-IL"/>
        </w:rPr>
        <w:t xml:space="preserve">Studia Cywilistyczne </w:t>
      </w:r>
      <w:r>
        <w:rPr>
          <w:rFonts w:ascii="Arial" w:hAnsi="Arial" w:cs="Arial"/>
          <w:sz w:val="16"/>
          <w:szCs w:val="16"/>
          <w:lang w:bidi="he-IL"/>
        </w:rPr>
        <w:t xml:space="preserve">1963, </w:t>
      </w:r>
      <w:r>
        <w:rPr>
          <w:rFonts w:ascii="Arial" w:hAnsi="Arial" w:cs="Arial"/>
          <w:sz w:val="17"/>
          <w:szCs w:val="17"/>
          <w:lang w:bidi="he-IL"/>
        </w:rPr>
        <w:t xml:space="preserve">tom </w:t>
      </w:r>
      <w:r>
        <w:rPr>
          <w:rFonts w:ascii="Arial" w:hAnsi="Arial" w:cs="Arial"/>
          <w:sz w:val="16"/>
          <w:szCs w:val="16"/>
          <w:lang w:bidi="he-IL"/>
        </w:rPr>
        <w:t xml:space="preserve">III. 1963. </w:t>
      </w:r>
      <w:r>
        <w:rPr>
          <w:rFonts w:ascii="Arial" w:hAnsi="Arial" w:cs="Arial"/>
          <w:sz w:val="17"/>
          <w:szCs w:val="17"/>
          <w:lang w:bidi="he-IL"/>
        </w:rPr>
        <w:t xml:space="preserve">s. </w:t>
      </w:r>
      <w:r>
        <w:rPr>
          <w:rFonts w:ascii="Arial" w:hAnsi="Arial" w:cs="Arial"/>
          <w:sz w:val="16"/>
          <w:szCs w:val="16"/>
          <w:lang w:bidi="he-IL"/>
        </w:rPr>
        <w:t xml:space="preserve">111). W </w:t>
      </w:r>
      <w:r>
        <w:rPr>
          <w:rFonts w:ascii="Arial" w:hAnsi="Arial" w:cs="Arial"/>
          <w:sz w:val="17"/>
          <w:szCs w:val="17"/>
          <w:lang w:bidi="he-IL"/>
        </w:rPr>
        <w:t xml:space="preserve">art </w:t>
      </w:r>
      <w:r>
        <w:rPr>
          <w:rFonts w:ascii="Arial" w:hAnsi="Arial" w:cs="Arial"/>
          <w:sz w:val="16"/>
          <w:szCs w:val="16"/>
          <w:lang w:bidi="he-IL"/>
        </w:rPr>
        <w:t xml:space="preserve">101 </w:t>
      </w:r>
      <w:r>
        <w:rPr>
          <w:rFonts w:ascii="Arial" w:hAnsi="Arial" w:cs="Arial"/>
          <w:sz w:val="17"/>
          <w:szCs w:val="17"/>
          <w:lang w:bidi="he-IL"/>
        </w:rPr>
        <w:t xml:space="preserve">projektu </w:t>
      </w:r>
      <w:proofErr w:type="spellStart"/>
      <w:r>
        <w:rPr>
          <w:rFonts w:ascii="Arial" w:hAnsi="Arial" w:cs="Arial"/>
          <w:sz w:val="17"/>
          <w:szCs w:val="17"/>
          <w:lang w:bidi="he-IL"/>
        </w:rPr>
        <w:t>k.r.o</w:t>
      </w:r>
      <w:proofErr w:type="spellEnd"/>
      <w:r>
        <w:rPr>
          <w:rFonts w:ascii="Arial" w:hAnsi="Arial" w:cs="Arial"/>
          <w:sz w:val="17"/>
          <w:szCs w:val="17"/>
          <w:lang w:bidi="he-IL"/>
        </w:rPr>
        <w:t xml:space="preserve">. z </w:t>
      </w:r>
      <w:r>
        <w:rPr>
          <w:rFonts w:ascii="Arial" w:hAnsi="Arial" w:cs="Arial"/>
          <w:sz w:val="16"/>
          <w:szCs w:val="16"/>
          <w:lang w:bidi="he-IL"/>
        </w:rPr>
        <w:t xml:space="preserve">1962 </w:t>
      </w:r>
      <w:r>
        <w:rPr>
          <w:rFonts w:ascii="Arial" w:hAnsi="Arial" w:cs="Arial"/>
          <w:sz w:val="17"/>
          <w:szCs w:val="17"/>
          <w:lang w:bidi="he-IL"/>
        </w:rPr>
        <w:t xml:space="preserve">r. przewidywa:1o </w:t>
      </w:r>
      <w:proofErr w:type="spellStart"/>
      <w:r>
        <w:rPr>
          <w:rFonts w:ascii="Arial" w:hAnsi="Arial" w:cs="Arial"/>
          <w:sz w:val="17"/>
          <w:szCs w:val="17"/>
          <w:lang w:bidi="he-IL"/>
        </w:rPr>
        <w:t>zaois</w:t>
      </w:r>
      <w:proofErr w:type="spellEnd"/>
      <w:r>
        <w:rPr>
          <w:rFonts w:ascii="Arial" w:hAnsi="Arial" w:cs="Arial"/>
          <w:sz w:val="17"/>
          <w:szCs w:val="17"/>
          <w:lang w:bidi="he-IL"/>
        </w:rPr>
        <w:t xml:space="preserve"> o powierzeniu </w:t>
      </w:r>
      <w:r>
        <w:rPr>
          <w:w w:val="80"/>
          <w:sz w:val="21"/>
          <w:szCs w:val="21"/>
          <w:lang w:bidi="he-IL"/>
        </w:rPr>
        <w:t xml:space="preserve">w </w:t>
      </w:r>
      <w:r>
        <w:rPr>
          <w:rFonts w:ascii="Arial" w:hAnsi="Arial" w:cs="Arial"/>
          <w:sz w:val="17"/>
          <w:szCs w:val="17"/>
          <w:lang w:bidi="he-IL"/>
        </w:rPr>
        <w:t xml:space="preserve">wyroku orzekającym rozwód </w:t>
      </w:r>
      <w:proofErr w:type="spellStart"/>
      <w:r>
        <w:rPr>
          <w:rFonts w:ascii="Arial" w:hAnsi="Arial" w:cs="Arial"/>
          <w:sz w:val="17"/>
          <w:szCs w:val="17"/>
          <w:lang w:bidi="he-IL"/>
        </w:rPr>
        <w:t>wy~onywania</w:t>
      </w:r>
      <w:proofErr w:type="spellEnd"/>
      <w:r>
        <w:rPr>
          <w:rFonts w:ascii="Arial" w:hAnsi="Arial" w:cs="Arial"/>
          <w:sz w:val="17"/>
          <w:szCs w:val="17"/>
          <w:lang w:bidi="he-IL"/>
        </w:rPr>
        <w:t xml:space="preserve"> władzy rodzicielskiej jednemu z rodziców: ograniczeniu władzy rodzicielskiej drugiego, który wykluczał </w:t>
      </w:r>
      <w:proofErr w:type="spellStart"/>
      <w:r>
        <w:rPr>
          <w:rFonts w:ascii="Arial" w:hAnsi="Arial" w:cs="Arial"/>
          <w:sz w:val="17"/>
          <w:szCs w:val="17"/>
          <w:lang w:bidi="he-IL"/>
        </w:rPr>
        <w:t>rnożjwość</w:t>
      </w:r>
      <w:proofErr w:type="spellEnd"/>
      <w:r>
        <w:rPr>
          <w:rFonts w:ascii="Arial" w:hAnsi="Arial" w:cs="Arial"/>
          <w:sz w:val="17"/>
          <w:szCs w:val="17"/>
          <w:lang w:bidi="he-IL"/>
        </w:rPr>
        <w:t xml:space="preserve"> pozostawienia obojgu rodzicom pełni władzy </w:t>
      </w:r>
      <w:proofErr w:type="spellStart"/>
      <w:r>
        <w:rPr>
          <w:rFonts w:ascii="Arial" w:hAnsi="Arial" w:cs="Arial"/>
          <w:sz w:val="17"/>
          <w:szCs w:val="17"/>
          <w:lang w:bidi="he-IL"/>
        </w:rPr>
        <w:t>rodzicelsklej</w:t>
      </w:r>
      <w:proofErr w:type="spellEnd"/>
      <w:r>
        <w:rPr>
          <w:rFonts w:ascii="Arial" w:hAnsi="Arial" w:cs="Arial"/>
          <w:sz w:val="17"/>
          <w:szCs w:val="17"/>
          <w:lang w:bidi="he-IL"/>
        </w:rPr>
        <w:t xml:space="preserve"> Zmiana tego zapisu nastąpiła w czasie prac </w:t>
      </w:r>
      <w:proofErr w:type="spellStart"/>
      <w:r>
        <w:rPr>
          <w:rFonts w:ascii="Arial" w:hAnsi="Arial" w:cs="Arial"/>
          <w:sz w:val="17"/>
          <w:szCs w:val="17"/>
          <w:lang w:bidi="he-IL"/>
        </w:rPr>
        <w:t>parlame</w:t>
      </w:r>
      <w:proofErr w:type="spellEnd"/>
      <w:r>
        <w:rPr>
          <w:rFonts w:ascii="Arial" w:hAnsi="Arial" w:cs="Arial"/>
          <w:sz w:val="17"/>
          <w:szCs w:val="17"/>
          <w:lang w:bidi="he-IL"/>
        </w:rPr>
        <w:t>:'</w:t>
      </w:r>
      <w:proofErr w:type="spellStart"/>
      <w:r>
        <w:rPr>
          <w:rFonts w:ascii="Arial" w:hAnsi="Arial" w:cs="Arial"/>
          <w:sz w:val="17"/>
          <w:szCs w:val="17"/>
          <w:lang w:bidi="he-IL"/>
        </w:rPr>
        <w:t>l:arnycl-t</w:t>
      </w:r>
      <w:proofErr w:type="spellEnd"/>
      <w:r>
        <w:rPr>
          <w:rFonts w:ascii="Arial" w:hAnsi="Arial" w:cs="Arial"/>
          <w:sz w:val="17"/>
          <w:szCs w:val="17"/>
          <w:lang w:bidi="he-IL"/>
        </w:rPr>
        <w:t xml:space="preserve">. (Za </w:t>
      </w:r>
      <w:r>
        <w:rPr>
          <w:sz w:val="19"/>
          <w:szCs w:val="19"/>
          <w:lang w:bidi="he-IL"/>
        </w:rPr>
        <w:t xml:space="preserve">W. </w:t>
      </w:r>
      <w:r>
        <w:rPr>
          <w:rFonts w:ascii="Arial" w:hAnsi="Arial" w:cs="Arial"/>
          <w:sz w:val="17"/>
          <w:szCs w:val="17"/>
          <w:lang w:bidi="he-IL"/>
        </w:rPr>
        <w:t xml:space="preserve">5tola!1owska. </w:t>
      </w:r>
      <w:r>
        <w:rPr>
          <w:rFonts w:ascii="Arial" w:hAnsi="Arial" w:cs="Arial"/>
          <w:i/>
          <w:iCs/>
          <w:w w:val="88"/>
          <w:sz w:val="18"/>
          <w:szCs w:val="18"/>
          <w:lang w:bidi="he-IL"/>
        </w:rPr>
        <w:t xml:space="preserve">Rozwód a dobro dziecko. </w:t>
      </w:r>
      <w:r>
        <w:rPr>
          <w:rFonts w:ascii="Arial" w:hAnsi="Arial" w:cs="Arial"/>
          <w:sz w:val="17"/>
          <w:szCs w:val="17"/>
          <w:lang w:bidi="he-IL"/>
        </w:rPr>
        <w:t xml:space="preserve">Warszawa </w:t>
      </w:r>
      <w:r>
        <w:rPr>
          <w:sz w:val="19"/>
          <w:szCs w:val="19"/>
          <w:lang w:bidi="he-IL"/>
        </w:rPr>
        <w:t xml:space="preserve">1979. </w:t>
      </w:r>
      <w:r>
        <w:rPr>
          <w:rFonts w:ascii="Arial" w:hAnsi="Arial" w:cs="Arial"/>
          <w:sz w:val="17"/>
          <w:szCs w:val="17"/>
          <w:lang w:bidi="he-IL"/>
        </w:rPr>
        <w:t xml:space="preserve">s. </w:t>
      </w:r>
      <w:r>
        <w:rPr>
          <w:sz w:val="19"/>
          <w:szCs w:val="19"/>
          <w:lang w:bidi="he-IL"/>
        </w:rPr>
        <w:t xml:space="preserve">169). </w:t>
      </w:r>
    </w:p>
    <w:p w:rsidR="00120835" w:rsidRDefault="00784B0F">
      <w:pPr>
        <w:pStyle w:val="Styl"/>
        <w:framePr w:w="8419" w:h="4219" w:wrap="auto" w:hAnchor="margin" w:x="1307" w:y="9721"/>
        <w:spacing w:line="235" w:lineRule="exact"/>
        <w:ind w:left="14" w:right="14" w:firstLine="672"/>
        <w:rPr>
          <w:sz w:val="19"/>
          <w:szCs w:val="19"/>
          <w:lang w:bidi="he-IL"/>
        </w:rPr>
      </w:pPr>
      <w:r>
        <w:rPr>
          <w:w w:val="119"/>
          <w:sz w:val="13"/>
          <w:szCs w:val="13"/>
          <w:lang w:bidi="he-IL"/>
        </w:rPr>
        <w:t xml:space="preserve">7 </w:t>
      </w:r>
      <w:r>
        <w:rPr>
          <w:rFonts w:ascii="Arial" w:hAnsi="Arial" w:cs="Arial"/>
          <w:sz w:val="17"/>
          <w:szCs w:val="17"/>
          <w:lang w:bidi="he-IL"/>
        </w:rPr>
        <w:t xml:space="preserve">"Wytya.ne wymiaru sprawiedliwości </w:t>
      </w:r>
      <w:r>
        <w:rPr>
          <w:rFonts w:ascii="Arial" w:hAnsi="Arial" w:cs="Arial"/>
          <w:w w:val="172"/>
          <w:sz w:val="18"/>
          <w:szCs w:val="18"/>
          <w:lang w:bidi="he-IL"/>
        </w:rPr>
        <w:t xml:space="preserve">i </w:t>
      </w:r>
      <w:r>
        <w:rPr>
          <w:rFonts w:ascii="Arial" w:hAnsi="Arial" w:cs="Arial"/>
          <w:sz w:val="17"/>
          <w:szCs w:val="17"/>
          <w:lang w:bidi="he-IL"/>
        </w:rPr>
        <w:t xml:space="preserve">praktyki sądowej w zakresie stosowania przepisów </w:t>
      </w:r>
      <w:r>
        <w:rPr>
          <w:w w:val="87"/>
          <w:sz w:val="21"/>
          <w:szCs w:val="21"/>
          <w:lang w:bidi="he-IL"/>
        </w:rPr>
        <w:t xml:space="preserve">art, </w:t>
      </w:r>
      <w:r>
        <w:rPr>
          <w:sz w:val="19"/>
          <w:szCs w:val="19"/>
          <w:lang w:bidi="he-IL"/>
        </w:rPr>
        <w:t xml:space="preserve">56 </w:t>
      </w:r>
      <w:r>
        <w:rPr>
          <w:rFonts w:ascii="Arial" w:hAnsi="Arial" w:cs="Arial"/>
          <w:sz w:val="17"/>
          <w:szCs w:val="17"/>
          <w:lang w:bidi="he-IL"/>
        </w:rPr>
        <w:t xml:space="preserve">oraz art. </w:t>
      </w:r>
      <w:r>
        <w:rPr>
          <w:rFonts w:ascii="Arial" w:hAnsi="Arial" w:cs="Arial"/>
          <w:w w:val="88"/>
          <w:sz w:val="18"/>
          <w:szCs w:val="18"/>
          <w:lang w:bidi="he-IL"/>
        </w:rPr>
        <w:t xml:space="preserve">58 </w:t>
      </w:r>
      <w:r>
        <w:rPr>
          <w:rFonts w:ascii="Arial" w:hAnsi="Arial" w:cs="Arial"/>
          <w:sz w:val="17"/>
          <w:szCs w:val="17"/>
          <w:lang w:bidi="he-IL"/>
        </w:rPr>
        <w:t xml:space="preserve">kodeksu </w:t>
      </w:r>
      <w:proofErr w:type="spellStart"/>
      <w:r>
        <w:rPr>
          <w:rFonts w:ascii="Arial" w:hAnsi="Arial" w:cs="Arial"/>
          <w:sz w:val="17"/>
          <w:szCs w:val="17"/>
          <w:lang w:bidi="he-IL"/>
        </w:rPr>
        <w:t>roczinoego</w:t>
      </w:r>
      <w:proofErr w:type="spellEnd"/>
      <w:r>
        <w:rPr>
          <w:rFonts w:ascii="Arial" w:hAnsi="Arial" w:cs="Arial"/>
          <w:sz w:val="17"/>
          <w:szCs w:val="17"/>
          <w:lang w:bidi="he-IL"/>
        </w:rPr>
        <w:t xml:space="preserve"> </w:t>
      </w:r>
      <w:r>
        <w:rPr>
          <w:rFonts w:ascii="Arial" w:hAnsi="Arial" w:cs="Arial"/>
          <w:w w:val="193"/>
          <w:sz w:val="16"/>
          <w:szCs w:val="16"/>
          <w:lang w:bidi="he-IL"/>
        </w:rPr>
        <w:t xml:space="preserve">i </w:t>
      </w:r>
      <w:r>
        <w:rPr>
          <w:rFonts w:ascii="Arial" w:hAnsi="Arial" w:cs="Arial"/>
          <w:sz w:val="17"/>
          <w:szCs w:val="17"/>
          <w:lang w:bidi="he-IL"/>
        </w:rPr>
        <w:t xml:space="preserve">opiekuńczego". pkt </w:t>
      </w:r>
      <w:r>
        <w:rPr>
          <w:rFonts w:ascii="Arial" w:hAnsi="Arial" w:cs="Arial"/>
          <w:w w:val="88"/>
          <w:sz w:val="18"/>
          <w:szCs w:val="18"/>
          <w:lang w:bidi="he-IL"/>
        </w:rPr>
        <w:t xml:space="preserve">V, OSN CP </w:t>
      </w:r>
      <w:r>
        <w:rPr>
          <w:sz w:val="19"/>
          <w:szCs w:val="19"/>
          <w:lang w:bidi="he-IL"/>
        </w:rPr>
        <w:t xml:space="preserve">1968. </w:t>
      </w:r>
      <w:r>
        <w:rPr>
          <w:rFonts w:ascii="Arial" w:hAnsi="Arial" w:cs="Arial"/>
          <w:sz w:val="17"/>
          <w:szCs w:val="17"/>
          <w:lang w:bidi="he-IL"/>
        </w:rPr>
        <w:t xml:space="preserve">nr </w:t>
      </w:r>
      <w:r>
        <w:rPr>
          <w:rFonts w:ascii="Arial" w:hAnsi="Arial" w:cs="Arial"/>
          <w:w w:val="88"/>
          <w:sz w:val="18"/>
          <w:szCs w:val="18"/>
          <w:lang w:bidi="he-IL"/>
        </w:rPr>
        <w:t xml:space="preserve">5, </w:t>
      </w:r>
      <w:r>
        <w:rPr>
          <w:rFonts w:ascii="Arial" w:hAnsi="Arial" w:cs="Arial"/>
          <w:sz w:val="17"/>
          <w:szCs w:val="17"/>
          <w:lang w:bidi="he-IL"/>
        </w:rPr>
        <w:t xml:space="preserve">poz. </w:t>
      </w:r>
      <w:r>
        <w:rPr>
          <w:sz w:val="19"/>
          <w:szCs w:val="19"/>
          <w:lang w:bidi="he-IL"/>
        </w:rPr>
        <w:t xml:space="preserve">77. </w:t>
      </w:r>
    </w:p>
    <w:p w:rsidR="00120835" w:rsidRDefault="00784B0F">
      <w:pPr>
        <w:pStyle w:val="Styl"/>
        <w:framePr w:w="8419" w:h="4219" w:wrap="auto" w:hAnchor="margin" w:x="1307" w:y="9721"/>
        <w:spacing w:line="230" w:lineRule="exact"/>
        <w:ind w:left="9" w:right="9" w:firstLine="672"/>
        <w:jc w:val="both"/>
        <w:rPr>
          <w:sz w:val="19"/>
          <w:szCs w:val="19"/>
          <w:lang w:bidi="he-IL"/>
        </w:rPr>
      </w:pPr>
      <w:r>
        <w:rPr>
          <w:w w:val="149"/>
          <w:sz w:val="12"/>
          <w:szCs w:val="12"/>
          <w:lang w:bidi="he-IL"/>
        </w:rPr>
        <w:t xml:space="preserve">8 </w:t>
      </w:r>
      <w:r>
        <w:rPr>
          <w:w w:val="81"/>
          <w:sz w:val="26"/>
          <w:szCs w:val="26"/>
          <w:lang w:bidi="he-IL"/>
        </w:rPr>
        <w:t xml:space="preserve">w. </w:t>
      </w:r>
      <w:proofErr w:type="spellStart"/>
      <w:r>
        <w:rPr>
          <w:rFonts w:ascii="Arial" w:hAnsi="Arial" w:cs="Arial"/>
          <w:sz w:val="17"/>
          <w:szCs w:val="17"/>
          <w:lang w:bidi="he-IL"/>
        </w:rPr>
        <w:t>StojanoV</w:t>
      </w:r>
      <w:proofErr w:type="spellEnd"/>
      <w:r>
        <w:rPr>
          <w:rFonts w:ascii="Arial" w:hAnsi="Arial" w:cs="Arial"/>
          <w:sz w:val="17"/>
          <w:szCs w:val="17"/>
          <w:lang w:bidi="he-IL"/>
        </w:rPr>
        <w:t xml:space="preserve">\'5ka </w:t>
      </w:r>
      <w:r>
        <w:rPr>
          <w:rFonts w:ascii="Arial" w:hAnsi="Arial" w:cs="Arial"/>
          <w:i/>
          <w:iCs/>
          <w:w w:val="88"/>
          <w:sz w:val="18"/>
          <w:szCs w:val="18"/>
          <w:lang w:bidi="he-IL"/>
        </w:rPr>
        <w:t xml:space="preserve">Pozostawienie władzy rodzicielskiej obojgu rozwiedzionym małżonkom nad </w:t>
      </w:r>
      <w:proofErr w:type="spellStart"/>
      <w:r>
        <w:rPr>
          <w:rFonts w:ascii="Arial" w:hAnsi="Arial" w:cs="Arial"/>
          <w:i/>
          <w:iCs/>
          <w:w w:val="111"/>
          <w:sz w:val="17"/>
          <w:szCs w:val="17"/>
          <w:lang w:bidi="he-IL"/>
        </w:rPr>
        <w:t>kn</w:t>
      </w:r>
      <w:proofErr w:type="spellEnd"/>
      <w:r>
        <w:rPr>
          <w:rFonts w:ascii="Arial" w:hAnsi="Arial" w:cs="Arial"/>
          <w:i/>
          <w:iCs/>
          <w:w w:val="111"/>
          <w:sz w:val="17"/>
          <w:szCs w:val="17"/>
          <w:lang w:bidi="he-IL"/>
        </w:rPr>
        <w:t xml:space="preserve"> </w:t>
      </w:r>
      <w:r>
        <w:rPr>
          <w:rFonts w:ascii="Arial" w:hAnsi="Arial" w:cs="Arial"/>
          <w:i/>
          <w:iCs/>
          <w:w w:val="88"/>
          <w:sz w:val="18"/>
          <w:szCs w:val="18"/>
          <w:lang w:bidi="he-IL"/>
        </w:rPr>
        <w:t xml:space="preserve">małoletnimi dziećmi. </w:t>
      </w:r>
      <w:r>
        <w:rPr>
          <w:rFonts w:ascii="Arial" w:hAnsi="Arial" w:cs="Arial"/>
          <w:sz w:val="16"/>
          <w:szCs w:val="16"/>
          <w:lang w:bidi="he-IL"/>
        </w:rPr>
        <w:t xml:space="preserve">ZN </w:t>
      </w:r>
      <w:r>
        <w:rPr>
          <w:rFonts w:ascii="Arial" w:hAnsi="Arial" w:cs="Arial"/>
          <w:sz w:val="17"/>
          <w:szCs w:val="17"/>
          <w:lang w:bidi="he-IL"/>
        </w:rPr>
        <w:t xml:space="preserve">IBPS </w:t>
      </w:r>
      <w:r>
        <w:rPr>
          <w:rFonts w:ascii="Arial" w:hAnsi="Arial" w:cs="Arial"/>
          <w:sz w:val="16"/>
          <w:szCs w:val="16"/>
          <w:lang w:bidi="he-IL"/>
        </w:rPr>
        <w:t xml:space="preserve">1975. </w:t>
      </w:r>
      <w:r>
        <w:rPr>
          <w:rFonts w:ascii="Arial" w:hAnsi="Arial" w:cs="Arial"/>
          <w:sz w:val="17"/>
          <w:szCs w:val="17"/>
          <w:lang w:bidi="he-IL"/>
        </w:rPr>
        <w:t xml:space="preserve">nr </w:t>
      </w:r>
      <w:r>
        <w:rPr>
          <w:rFonts w:ascii="Arial" w:hAnsi="Arial" w:cs="Arial"/>
          <w:sz w:val="16"/>
          <w:szCs w:val="16"/>
          <w:lang w:bidi="he-IL"/>
        </w:rPr>
        <w:t xml:space="preserve">2. </w:t>
      </w:r>
      <w:r>
        <w:rPr>
          <w:rFonts w:ascii="Arial" w:hAnsi="Arial" w:cs="Arial"/>
          <w:sz w:val="17"/>
          <w:szCs w:val="17"/>
          <w:lang w:bidi="he-IL"/>
        </w:rPr>
        <w:t xml:space="preserve">taż </w:t>
      </w:r>
      <w:r>
        <w:rPr>
          <w:rFonts w:ascii="Arial" w:hAnsi="Arial" w:cs="Arial"/>
          <w:i/>
          <w:iCs/>
          <w:w w:val="88"/>
          <w:sz w:val="18"/>
          <w:szCs w:val="18"/>
          <w:lang w:bidi="he-IL"/>
        </w:rPr>
        <w:t xml:space="preserve">Problematyka rozwodów </w:t>
      </w:r>
      <w:r>
        <w:rPr>
          <w:rFonts w:ascii="Arial" w:hAnsi="Arial" w:cs="Arial"/>
          <w:sz w:val="16"/>
          <w:szCs w:val="16"/>
          <w:lang w:bidi="he-IL"/>
        </w:rPr>
        <w:t xml:space="preserve">w </w:t>
      </w:r>
      <w:proofErr w:type="spellStart"/>
      <w:r>
        <w:rPr>
          <w:rFonts w:ascii="Arial" w:hAnsi="Arial" w:cs="Arial"/>
          <w:i/>
          <w:iCs/>
          <w:w w:val="88"/>
          <w:sz w:val="18"/>
          <w:szCs w:val="18"/>
          <w:lang w:bidi="he-IL"/>
        </w:rPr>
        <w:t>Ś'Niet.le</w:t>
      </w:r>
      <w:proofErr w:type="spellEnd"/>
      <w:r>
        <w:rPr>
          <w:rFonts w:ascii="Arial" w:hAnsi="Arial" w:cs="Arial"/>
          <w:i/>
          <w:iCs/>
          <w:w w:val="88"/>
          <w:sz w:val="18"/>
          <w:szCs w:val="18"/>
          <w:lang w:bidi="he-IL"/>
        </w:rPr>
        <w:t xml:space="preserve"> badań. </w:t>
      </w:r>
      <w:r>
        <w:rPr>
          <w:rFonts w:ascii="Arial" w:hAnsi="Arial" w:cs="Arial"/>
          <w:sz w:val="17"/>
          <w:szCs w:val="17"/>
          <w:lang w:bidi="he-IL"/>
        </w:rPr>
        <w:t xml:space="preserve">Warszawa </w:t>
      </w:r>
      <w:r>
        <w:rPr>
          <w:rFonts w:ascii="Arial" w:hAnsi="Arial" w:cs="Arial"/>
          <w:sz w:val="16"/>
          <w:szCs w:val="16"/>
          <w:lang w:bidi="he-IL"/>
        </w:rPr>
        <w:t xml:space="preserve">1977, </w:t>
      </w:r>
      <w:r>
        <w:rPr>
          <w:rFonts w:ascii="Arial" w:hAnsi="Arial" w:cs="Arial"/>
          <w:sz w:val="17"/>
          <w:szCs w:val="17"/>
          <w:lang w:bidi="he-IL"/>
        </w:rPr>
        <w:t xml:space="preserve">s. </w:t>
      </w:r>
      <w:r>
        <w:rPr>
          <w:rFonts w:ascii="Arial" w:hAnsi="Arial" w:cs="Arial"/>
          <w:sz w:val="16"/>
          <w:szCs w:val="16"/>
          <w:lang w:bidi="he-IL"/>
        </w:rPr>
        <w:t xml:space="preserve">21 - </w:t>
      </w:r>
      <w:r>
        <w:rPr>
          <w:w w:val="91"/>
          <w:sz w:val="20"/>
          <w:szCs w:val="20"/>
          <w:lang w:bidi="he-IL"/>
        </w:rPr>
        <w:t xml:space="preserve">23. </w:t>
      </w:r>
      <w:r>
        <w:rPr>
          <w:rFonts w:ascii="Arial" w:hAnsi="Arial" w:cs="Arial"/>
          <w:sz w:val="17"/>
          <w:szCs w:val="17"/>
          <w:lang w:bidi="he-IL"/>
        </w:rPr>
        <w:t xml:space="preserve">taż: </w:t>
      </w:r>
      <w:r>
        <w:rPr>
          <w:rFonts w:ascii="Arial" w:hAnsi="Arial" w:cs="Arial"/>
          <w:i/>
          <w:iCs/>
          <w:w w:val="88"/>
          <w:sz w:val="18"/>
          <w:szCs w:val="18"/>
          <w:lang w:bidi="he-IL"/>
        </w:rPr>
        <w:t xml:space="preserve">Sposób wykonywania władzy rodzicielskiej po </w:t>
      </w:r>
      <w:proofErr w:type="spellStart"/>
      <w:r>
        <w:rPr>
          <w:rFonts w:ascii="Arial" w:hAnsi="Arial" w:cs="Arial"/>
          <w:i/>
          <w:iCs/>
          <w:w w:val="88"/>
          <w:sz w:val="18"/>
          <w:szCs w:val="18"/>
          <w:lang w:bidi="he-IL"/>
        </w:rPr>
        <w:t>rozHOdzie</w:t>
      </w:r>
      <w:proofErr w:type="spellEnd"/>
      <w:r>
        <w:rPr>
          <w:rFonts w:ascii="Arial" w:hAnsi="Arial" w:cs="Arial"/>
          <w:i/>
          <w:iCs/>
          <w:w w:val="88"/>
          <w:sz w:val="18"/>
          <w:szCs w:val="18"/>
          <w:lang w:bidi="he-IL"/>
        </w:rPr>
        <w:t xml:space="preserve"> </w:t>
      </w:r>
      <w:r>
        <w:rPr>
          <w:w w:val="91"/>
          <w:sz w:val="20"/>
          <w:szCs w:val="20"/>
          <w:lang w:bidi="he-IL"/>
        </w:rPr>
        <w:t xml:space="preserve">w </w:t>
      </w:r>
      <w:r>
        <w:rPr>
          <w:rFonts w:ascii="Arial" w:hAnsi="Arial" w:cs="Arial"/>
          <w:i/>
          <w:iCs/>
          <w:w w:val="88"/>
          <w:sz w:val="18"/>
          <w:szCs w:val="18"/>
          <w:lang w:bidi="he-IL"/>
        </w:rPr>
        <w:t xml:space="preserve">rosie pozostawienia jej obojgu rodzicom bez ograniczenia, </w:t>
      </w:r>
      <w:r>
        <w:rPr>
          <w:rFonts w:ascii="Arial" w:hAnsi="Arial" w:cs="Arial"/>
          <w:sz w:val="17"/>
          <w:szCs w:val="17"/>
          <w:lang w:bidi="he-IL"/>
        </w:rPr>
        <w:t xml:space="preserve">ZN IBPS </w:t>
      </w:r>
      <w:r>
        <w:rPr>
          <w:sz w:val="19"/>
          <w:szCs w:val="19"/>
          <w:lang w:bidi="he-IL"/>
        </w:rPr>
        <w:t xml:space="preserve">1979. </w:t>
      </w:r>
      <w:r>
        <w:rPr>
          <w:rFonts w:ascii="Arial" w:hAnsi="Arial" w:cs="Arial"/>
          <w:sz w:val="17"/>
          <w:szCs w:val="17"/>
          <w:lang w:bidi="he-IL"/>
        </w:rPr>
        <w:t xml:space="preserve">nr </w:t>
      </w:r>
      <w:r>
        <w:rPr>
          <w:w w:val="106"/>
          <w:sz w:val="18"/>
          <w:szCs w:val="18"/>
          <w:lang w:bidi="he-IL"/>
        </w:rPr>
        <w:t xml:space="preserve">11, </w:t>
      </w:r>
      <w:r>
        <w:rPr>
          <w:rFonts w:ascii="Arial" w:hAnsi="Arial" w:cs="Arial"/>
          <w:sz w:val="17"/>
          <w:szCs w:val="17"/>
          <w:lang w:bidi="he-IL"/>
        </w:rPr>
        <w:t xml:space="preserve">taż: </w:t>
      </w:r>
      <w:r>
        <w:rPr>
          <w:rFonts w:ascii="Arial" w:hAnsi="Arial" w:cs="Arial"/>
          <w:i/>
          <w:iCs/>
          <w:w w:val="88"/>
          <w:sz w:val="18"/>
          <w:szCs w:val="18"/>
          <w:lang w:bidi="he-IL"/>
        </w:rPr>
        <w:t xml:space="preserve">Dowód z opinii Rodzinnego Ośrodka </w:t>
      </w:r>
      <w:proofErr w:type="spellStart"/>
      <w:r>
        <w:rPr>
          <w:rFonts w:ascii="Arial" w:hAnsi="Arial" w:cs="Arial"/>
          <w:i/>
          <w:iCs/>
          <w:w w:val="88"/>
          <w:sz w:val="18"/>
          <w:szCs w:val="18"/>
          <w:lang w:bidi="he-IL"/>
        </w:rPr>
        <w:t>Diagnostyczno</w:t>
      </w:r>
      <w:proofErr w:type="spellEnd"/>
      <w:r>
        <w:rPr>
          <w:rFonts w:ascii="Arial" w:hAnsi="Arial" w:cs="Arial"/>
          <w:i/>
          <w:iCs/>
          <w:w w:val="88"/>
          <w:sz w:val="18"/>
          <w:szCs w:val="18"/>
          <w:lang w:bidi="he-IL"/>
        </w:rPr>
        <w:t xml:space="preserve"> </w:t>
      </w:r>
      <w:r>
        <w:rPr>
          <w:rFonts w:ascii="Arial" w:hAnsi="Arial" w:cs="Arial"/>
          <w:w w:val="88"/>
          <w:sz w:val="18"/>
          <w:szCs w:val="18"/>
          <w:lang w:bidi="he-IL"/>
        </w:rPr>
        <w:t xml:space="preserve">- </w:t>
      </w:r>
      <w:r>
        <w:rPr>
          <w:rFonts w:ascii="Arial" w:hAnsi="Arial" w:cs="Arial"/>
          <w:i/>
          <w:iCs/>
          <w:w w:val="88"/>
          <w:sz w:val="18"/>
          <w:szCs w:val="18"/>
          <w:lang w:bidi="he-IL"/>
        </w:rPr>
        <w:t xml:space="preserve">Konsultacyjnego </w:t>
      </w:r>
      <w:r>
        <w:rPr>
          <w:w w:val="80"/>
          <w:sz w:val="21"/>
          <w:szCs w:val="21"/>
          <w:lang w:bidi="he-IL"/>
        </w:rPr>
        <w:t xml:space="preserve">w </w:t>
      </w:r>
      <w:r>
        <w:rPr>
          <w:rFonts w:ascii="Arial" w:hAnsi="Arial" w:cs="Arial"/>
          <w:i/>
          <w:iCs/>
          <w:w w:val="88"/>
          <w:sz w:val="18"/>
          <w:szCs w:val="18"/>
          <w:lang w:bidi="he-IL"/>
        </w:rPr>
        <w:t xml:space="preserve">sprawach </w:t>
      </w:r>
      <w:r>
        <w:rPr>
          <w:rFonts w:ascii="Arial" w:hAnsi="Arial" w:cs="Arial"/>
          <w:sz w:val="17"/>
          <w:szCs w:val="17"/>
          <w:lang w:bidi="he-IL"/>
        </w:rPr>
        <w:t xml:space="preserve">o </w:t>
      </w:r>
      <w:r>
        <w:rPr>
          <w:rFonts w:ascii="Arial" w:hAnsi="Arial" w:cs="Arial"/>
          <w:i/>
          <w:iCs/>
          <w:w w:val="88"/>
          <w:sz w:val="18"/>
          <w:szCs w:val="18"/>
          <w:lang w:bidi="he-IL"/>
        </w:rPr>
        <w:t xml:space="preserve">rozwód </w:t>
      </w:r>
      <w:r>
        <w:rPr>
          <w:rFonts w:ascii="Arial" w:hAnsi="Arial" w:cs="Arial"/>
          <w:i/>
          <w:iCs/>
          <w:sz w:val="13"/>
          <w:szCs w:val="13"/>
          <w:lang w:bidi="he-IL"/>
        </w:rPr>
        <w:t xml:space="preserve">j </w:t>
      </w:r>
      <w:r>
        <w:rPr>
          <w:rFonts w:ascii="Arial" w:hAnsi="Arial" w:cs="Arial"/>
          <w:i/>
          <w:iCs/>
          <w:w w:val="88"/>
          <w:sz w:val="18"/>
          <w:szCs w:val="18"/>
          <w:lang w:bidi="he-IL"/>
        </w:rPr>
        <w:t xml:space="preserve">jego wpływ na tr5ć wyrok6w w świetle </w:t>
      </w:r>
      <w:proofErr w:type="spellStart"/>
      <w:r>
        <w:rPr>
          <w:rFonts w:ascii="Arial" w:hAnsi="Arial" w:cs="Arial"/>
          <w:i/>
          <w:iCs/>
          <w:w w:val="88"/>
          <w:sz w:val="18"/>
          <w:szCs w:val="18"/>
          <w:lang w:bidi="he-IL"/>
        </w:rPr>
        <w:t>wynikó'l</w:t>
      </w:r>
      <w:proofErr w:type="spellEnd"/>
      <w:r>
        <w:rPr>
          <w:rFonts w:ascii="Arial" w:hAnsi="Arial" w:cs="Arial"/>
          <w:i/>
          <w:iCs/>
          <w:w w:val="88"/>
          <w:sz w:val="18"/>
          <w:szCs w:val="18"/>
          <w:lang w:bidi="he-IL"/>
        </w:rPr>
        <w:t xml:space="preserve">/ badań </w:t>
      </w:r>
      <w:proofErr w:type="spellStart"/>
      <w:r>
        <w:rPr>
          <w:rFonts w:ascii="Arial" w:hAnsi="Arial" w:cs="Arial"/>
          <w:i/>
          <w:iCs/>
          <w:w w:val="88"/>
          <w:sz w:val="18"/>
          <w:szCs w:val="18"/>
          <w:lang w:bidi="he-IL"/>
        </w:rPr>
        <w:t>okto.wych</w:t>
      </w:r>
      <w:proofErr w:type="spellEnd"/>
      <w:r>
        <w:rPr>
          <w:rFonts w:ascii="Arial" w:hAnsi="Arial" w:cs="Arial"/>
          <w:i/>
          <w:iCs/>
          <w:w w:val="88"/>
          <w:sz w:val="18"/>
          <w:szCs w:val="18"/>
          <w:lang w:bidi="he-IL"/>
        </w:rPr>
        <w:t xml:space="preserve"> </w:t>
      </w:r>
      <w:r>
        <w:rPr>
          <w:rFonts w:ascii="Arial" w:hAnsi="Arial" w:cs="Arial"/>
          <w:sz w:val="17"/>
          <w:szCs w:val="17"/>
          <w:lang w:bidi="he-IL"/>
        </w:rPr>
        <w:t xml:space="preserve">Zeszyty Prawnicze UKSW </w:t>
      </w:r>
      <w:r>
        <w:rPr>
          <w:rFonts w:ascii="Arial" w:hAnsi="Arial" w:cs="Arial"/>
          <w:sz w:val="16"/>
          <w:szCs w:val="16"/>
          <w:lang w:bidi="he-IL"/>
        </w:rPr>
        <w:t xml:space="preserve">2002. </w:t>
      </w:r>
      <w:r>
        <w:rPr>
          <w:rFonts w:ascii="Arial" w:hAnsi="Arial" w:cs="Arial"/>
          <w:sz w:val="17"/>
          <w:szCs w:val="17"/>
          <w:lang w:bidi="he-IL"/>
        </w:rPr>
        <w:t xml:space="preserve">nr 2. Syntetyczna prezentacja </w:t>
      </w:r>
      <w:proofErr w:type="spellStart"/>
      <w:r>
        <w:rPr>
          <w:rFonts w:ascii="Arial" w:hAnsi="Arial" w:cs="Arial"/>
          <w:sz w:val="17"/>
          <w:szCs w:val="17"/>
          <w:lang w:bidi="he-IL"/>
        </w:rPr>
        <w:t>V'JYOików</w:t>
      </w:r>
      <w:proofErr w:type="spellEnd"/>
      <w:r>
        <w:rPr>
          <w:rFonts w:ascii="Arial" w:hAnsi="Arial" w:cs="Arial"/>
          <w:sz w:val="17"/>
          <w:szCs w:val="17"/>
          <w:lang w:bidi="he-IL"/>
        </w:rPr>
        <w:t xml:space="preserve"> badań została </w:t>
      </w:r>
      <w:proofErr w:type="spellStart"/>
      <w:r>
        <w:rPr>
          <w:rFonts w:ascii="Arial" w:hAnsi="Arial" w:cs="Arial"/>
          <w:sz w:val="17"/>
          <w:szCs w:val="17"/>
          <w:lang w:bidi="he-IL"/>
        </w:rPr>
        <w:t>takze</w:t>
      </w:r>
      <w:proofErr w:type="spellEnd"/>
      <w:r>
        <w:rPr>
          <w:rFonts w:ascii="Arial" w:hAnsi="Arial" w:cs="Arial"/>
          <w:sz w:val="17"/>
          <w:szCs w:val="17"/>
          <w:lang w:bidi="he-IL"/>
        </w:rPr>
        <w:t xml:space="preserve"> p""</w:t>
      </w:r>
      <w:proofErr w:type="spellStart"/>
      <w:r>
        <w:rPr>
          <w:rFonts w:ascii="Arial" w:hAnsi="Arial" w:cs="Arial"/>
          <w:sz w:val="17"/>
          <w:szCs w:val="17"/>
          <w:lang w:bidi="he-IL"/>
        </w:rPr>
        <w:t>Zedstawiona</w:t>
      </w:r>
      <w:proofErr w:type="spellEnd"/>
      <w:r>
        <w:rPr>
          <w:rFonts w:ascii="Arial" w:hAnsi="Arial" w:cs="Arial"/>
          <w:sz w:val="17"/>
          <w:szCs w:val="17"/>
          <w:lang w:bidi="he-IL"/>
        </w:rPr>
        <w:t xml:space="preserve"> przez W. Stojanowską w </w:t>
      </w:r>
      <w:r>
        <w:rPr>
          <w:rFonts w:ascii="Arial" w:hAnsi="Arial" w:cs="Arial"/>
          <w:i/>
          <w:iCs/>
          <w:w w:val="88"/>
          <w:sz w:val="18"/>
          <w:szCs w:val="18"/>
          <w:lang w:bidi="he-IL"/>
        </w:rPr>
        <w:t xml:space="preserve">Systemie Prawa Prywatnego, </w:t>
      </w:r>
      <w:r>
        <w:rPr>
          <w:rFonts w:ascii="Arial" w:hAnsi="Arial" w:cs="Arial"/>
          <w:sz w:val="17"/>
          <w:szCs w:val="17"/>
          <w:lang w:bidi="he-IL"/>
        </w:rPr>
        <w:t xml:space="preserve">tom </w:t>
      </w:r>
      <w:r>
        <w:rPr>
          <w:rFonts w:ascii="Arial" w:hAnsi="Arial" w:cs="Arial"/>
          <w:sz w:val="16"/>
          <w:szCs w:val="16"/>
          <w:lang w:bidi="he-IL"/>
        </w:rPr>
        <w:t xml:space="preserve">11 </w:t>
      </w:r>
      <w:r>
        <w:rPr>
          <w:rFonts w:ascii="Arial" w:hAnsi="Arial" w:cs="Arial"/>
          <w:i/>
          <w:iCs/>
          <w:w w:val="88"/>
          <w:sz w:val="18"/>
          <w:szCs w:val="18"/>
          <w:lang w:bidi="he-IL"/>
        </w:rPr>
        <w:t xml:space="preserve">Prawo Rodzinne </w:t>
      </w:r>
      <w:r>
        <w:rPr>
          <w:rFonts w:ascii="Arial" w:hAnsi="Arial" w:cs="Arial"/>
          <w:w w:val="200"/>
          <w:sz w:val="17"/>
          <w:szCs w:val="17"/>
          <w:lang w:bidi="he-IL"/>
        </w:rPr>
        <w:t xml:space="preserve">i </w:t>
      </w:r>
      <w:r>
        <w:rPr>
          <w:rFonts w:ascii="Arial" w:hAnsi="Arial" w:cs="Arial"/>
          <w:i/>
          <w:iCs/>
          <w:w w:val="88"/>
          <w:sz w:val="18"/>
          <w:szCs w:val="18"/>
          <w:lang w:bidi="he-IL"/>
        </w:rPr>
        <w:t xml:space="preserve">Opiekuńcze </w:t>
      </w:r>
      <w:r>
        <w:rPr>
          <w:rFonts w:ascii="Arial" w:hAnsi="Arial" w:cs="Arial"/>
          <w:sz w:val="17"/>
          <w:szCs w:val="17"/>
          <w:lang w:bidi="he-IL"/>
        </w:rPr>
        <w:t xml:space="preserve">pod red. T. Smyczyńskiego. Warszawa </w:t>
      </w:r>
      <w:r>
        <w:rPr>
          <w:w w:val="106"/>
          <w:sz w:val="18"/>
          <w:szCs w:val="18"/>
          <w:lang w:bidi="he-IL"/>
        </w:rPr>
        <w:t xml:space="preserve">2014. </w:t>
      </w:r>
      <w:r>
        <w:rPr>
          <w:rFonts w:ascii="Arial" w:hAnsi="Arial" w:cs="Arial"/>
          <w:sz w:val="17"/>
          <w:szCs w:val="17"/>
          <w:lang w:bidi="he-IL"/>
        </w:rPr>
        <w:t xml:space="preserve">s. </w:t>
      </w:r>
      <w:r>
        <w:rPr>
          <w:rFonts w:ascii="Arial" w:hAnsi="Arial" w:cs="Arial"/>
          <w:sz w:val="16"/>
          <w:szCs w:val="16"/>
          <w:lang w:bidi="he-IL"/>
        </w:rPr>
        <w:t xml:space="preserve">761 </w:t>
      </w:r>
      <w:r>
        <w:rPr>
          <w:sz w:val="19"/>
          <w:szCs w:val="19"/>
          <w:lang w:bidi="he-IL"/>
        </w:rPr>
        <w:t xml:space="preserve">-768. </w:t>
      </w:r>
    </w:p>
    <w:p w:rsidR="00120835" w:rsidRDefault="00784B0F">
      <w:pPr>
        <w:pStyle w:val="Styl"/>
        <w:framePr w:w="8419" w:h="220" w:wrap="auto" w:hAnchor="margin" w:x="1307" w:y="14156"/>
        <w:spacing w:line="182" w:lineRule="exact"/>
        <w:ind w:left="1905"/>
        <w:rPr>
          <w:rFonts w:ascii="Arial" w:hAnsi="Arial" w:cs="Arial"/>
          <w:w w:val="87"/>
          <w:sz w:val="16"/>
          <w:szCs w:val="16"/>
          <w:lang w:bidi="he-IL"/>
        </w:rPr>
      </w:pPr>
      <w:r>
        <w:rPr>
          <w:rFonts w:ascii="Arial" w:hAnsi="Arial" w:cs="Arial"/>
          <w:w w:val="87"/>
          <w:sz w:val="16"/>
          <w:szCs w:val="16"/>
          <w:lang w:bidi="he-IL"/>
        </w:rPr>
        <w:t xml:space="preserve">Sąd Najwyższy, Plac Krasińskich </w:t>
      </w:r>
      <w:r>
        <w:rPr>
          <w:rFonts w:ascii="Arial" w:hAnsi="Arial" w:cs="Arial"/>
          <w:i/>
          <w:iCs/>
          <w:w w:val="87"/>
          <w:sz w:val="15"/>
          <w:szCs w:val="15"/>
          <w:lang w:bidi="he-IL"/>
        </w:rPr>
        <w:t xml:space="preserve">21416, </w:t>
      </w:r>
      <w:r>
        <w:rPr>
          <w:rFonts w:ascii="Arial" w:hAnsi="Arial" w:cs="Arial"/>
          <w:w w:val="87"/>
          <w:sz w:val="16"/>
          <w:szCs w:val="16"/>
          <w:lang w:bidi="he-IL"/>
        </w:rPr>
        <w:t xml:space="preserve">00-951 Warszawa, </w:t>
      </w:r>
      <w:hyperlink r:id="rId9" w:history="1">
        <w:r>
          <w:rPr>
            <w:rFonts w:ascii="Arial" w:hAnsi="Arial" w:cs="Arial"/>
            <w:w w:val="87"/>
            <w:sz w:val="16"/>
            <w:szCs w:val="16"/>
            <w:u w:val="single"/>
            <w:lang w:bidi="he-IL"/>
          </w:rPr>
          <w:t>www.sn.pl</w:t>
        </w:r>
      </w:hyperlink>
      <w:r>
        <w:rPr>
          <w:rFonts w:ascii="Arial" w:hAnsi="Arial" w:cs="Arial"/>
          <w:w w:val="87"/>
          <w:sz w:val="16"/>
          <w:szCs w:val="16"/>
          <w:lang w:bidi="he-IL"/>
        </w:rPr>
        <w:t xml:space="preserve"> </w:t>
      </w:r>
    </w:p>
    <w:p w:rsidR="00120835" w:rsidRDefault="00120835">
      <w:pPr>
        <w:pStyle w:val="Styl"/>
        <w:rPr>
          <w:rFonts w:ascii="Arial" w:hAnsi="Arial" w:cs="Arial"/>
          <w:sz w:val="16"/>
          <w:szCs w:val="16"/>
          <w:lang w:bidi="he-IL"/>
        </w:rPr>
        <w:sectPr w:rsidR="00120835">
          <w:pgSz w:w="11907" w:h="16840"/>
          <w:pgMar w:top="1248" w:right="1319" w:bottom="360" w:left="854" w:header="708" w:footer="708" w:gutter="0"/>
          <w:cols w:space="708"/>
          <w:noEndnote/>
        </w:sectPr>
      </w:pPr>
    </w:p>
    <w:p w:rsidR="00120835" w:rsidRDefault="00120835">
      <w:pPr>
        <w:pStyle w:val="Styl"/>
        <w:rPr>
          <w:rFonts w:ascii="Arial" w:hAnsi="Arial" w:cs="Arial"/>
          <w:sz w:val="2"/>
          <w:szCs w:val="2"/>
          <w:lang w:bidi="he-IL"/>
        </w:rPr>
      </w:pPr>
    </w:p>
    <w:p w:rsidR="00120835" w:rsidRDefault="00784B0F">
      <w:pPr>
        <w:pStyle w:val="Styl"/>
        <w:framePr w:w="8520" w:h="206" w:wrap="auto" w:hAnchor="margin" w:x="1" w:y="1"/>
        <w:spacing w:line="206" w:lineRule="exact"/>
        <w:ind w:left="4195"/>
        <w:rPr>
          <w:w w:val="118"/>
          <w:sz w:val="20"/>
          <w:szCs w:val="20"/>
          <w:lang w:bidi="he-IL"/>
        </w:rPr>
      </w:pPr>
      <w:r>
        <w:rPr>
          <w:w w:val="118"/>
          <w:sz w:val="20"/>
          <w:szCs w:val="20"/>
          <w:lang w:bidi="he-IL"/>
        </w:rPr>
        <w:t xml:space="preserve">4 </w:t>
      </w:r>
    </w:p>
    <w:p w:rsidR="00120835" w:rsidRDefault="00784B0F">
      <w:pPr>
        <w:pStyle w:val="Styl"/>
        <w:framePr w:w="8520" w:h="6926" w:wrap="auto" w:hAnchor="margin" w:x="1" w:y="981"/>
        <w:spacing w:line="288" w:lineRule="exact"/>
        <w:ind w:left="24"/>
        <w:jc w:val="both"/>
        <w:rPr>
          <w:w w:val="83"/>
          <w:sz w:val="23"/>
          <w:szCs w:val="23"/>
          <w:lang w:bidi="he-IL"/>
        </w:rPr>
      </w:pPr>
      <w:r>
        <w:rPr>
          <w:rFonts w:ascii="Arial" w:hAnsi="Arial" w:cs="Arial"/>
          <w:sz w:val="21"/>
          <w:szCs w:val="21"/>
          <w:lang w:bidi="he-IL"/>
        </w:rPr>
        <w:t>zmiany stanu prawnego, które zostały uwzględnione w projekcie, który po zmianach został uchwalony 6 listopada 2008 r.</w:t>
      </w:r>
      <w:r>
        <w:rPr>
          <w:rFonts w:ascii="Arial" w:hAnsi="Arial" w:cs="Arial"/>
          <w:sz w:val="21"/>
          <w:szCs w:val="21"/>
          <w:vertAlign w:val="superscript"/>
          <w:lang w:bidi="he-IL"/>
        </w:rPr>
        <w:t>9</w:t>
      </w:r>
      <w:r>
        <w:rPr>
          <w:rFonts w:ascii="Arial" w:hAnsi="Arial" w:cs="Arial"/>
          <w:sz w:val="21"/>
          <w:szCs w:val="21"/>
          <w:lang w:bidi="he-IL"/>
        </w:rPr>
        <w:t xml:space="preserve"> Uzależniono wówczas możliwość pozostawienia obojgu rodzicom władzy rodzicielskiej po rozwodzie (oraz rodzicom z innej przyczyny żyjącym w rozłączeniu) nad ich wspólnymi małoletnimi dziećmi od przedstawienia sądowi porozumienia o sposobie wykonywania władzy rodzicielskiej i kontaktów. Oczekiwano, że rezultaty nowego rozwiązania będą zbliżone do osiąganych za pomocą podobnej instytucji stosowanej z powodzeniem w </w:t>
      </w:r>
      <w:proofErr w:type="spellStart"/>
      <w:r>
        <w:rPr>
          <w:w w:val="83"/>
          <w:sz w:val="23"/>
          <w:szCs w:val="23"/>
          <w:lang w:bidi="he-IL"/>
        </w:rPr>
        <w:t>USA'o</w:t>
      </w:r>
      <w:proofErr w:type="spellEnd"/>
      <w:r>
        <w:rPr>
          <w:w w:val="83"/>
          <w:sz w:val="23"/>
          <w:szCs w:val="23"/>
          <w:lang w:bidi="he-IL"/>
        </w:rPr>
        <w:t xml:space="preserve">. </w:t>
      </w:r>
    </w:p>
    <w:p w:rsidR="00120835" w:rsidRDefault="00784B0F">
      <w:pPr>
        <w:pStyle w:val="Styl"/>
        <w:framePr w:w="8520" w:h="6926" w:wrap="auto" w:hAnchor="margin" w:x="1" w:y="981"/>
        <w:spacing w:before="19" w:line="278" w:lineRule="exact"/>
        <w:ind w:left="24" w:right="4" w:firstLine="667"/>
        <w:jc w:val="both"/>
        <w:rPr>
          <w:rFonts w:ascii="Arial" w:hAnsi="Arial" w:cs="Arial"/>
          <w:sz w:val="21"/>
          <w:szCs w:val="21"/>
          <w:lang w:bidi="he-IL"/>
        </w:rPr>
      </w:pPr>
      <w:r>
        <w:rPr>
          <w:rFonts w:ascii="Arial" w:hAnsi="Arial" w:cs="Arial"/>
          <w:sz w:val="21"/>
          <w:szCs w:val="21"/>
          <w:lang w:bidi="he-IL"/>
        </w:rPr>
        <w:t xml:space="preserve">W uzasadnieniu projektu ustawy, uchwalonej 6 listopada 2008 </w:t>
      </w:r>
      <w:r>
        <w:rPr>
          <w:rFonts w:ascii="Arial" w:hAnsi="Arial" w:cs="Arial"/>
          <w:w w:val="156"/>
          <w:sz w:val="22"/>
          <w:szCs w:val="22"/>
          <w:lang w:bidi="he-IL"/>
        </w:rPr>
        <w:t xml:space="preserve">r, </w:t>
      </w:r>
      <w:r>
        <w:rPr>
          <w:rFonts w:ascii="Arial" w:hAnsi="Arial" w:cs="Arial"/>
          <w:sz w:val="21"/>
          <w:szCs w:val="21"/>
          <w:lang w:bidi="he-IL"/>
        </w:rPr>
        <w:t>prognozowano, że "porozumienie" sporządzone przez rodziców (w pierwszej wersji przepisu nie zapisano wymagania pisemnej formy, bowiem zakładano oczywistość takiej formy wynikającą z użycia sformułowania "sporządzenie") przedstawiane sądowi do akceptacji mogłoby powstawać przy pomocy pracowników rodzinnych ośrodków diagnostyczno</w:t>
      </w:r>
      <w:r>
        <w:rPr>
          <w:rFonts w:ascii="Arial" w:hAnsi="Arial" w:cs="Arial"/>
          <w:sz w:val="21"/>
          <w:szCs w:val="21"/>
          <w:lang w:bidi="he-IL"/>
        </w:rPr>
        <w:softHyphen/>
        <w:t xml:space="preserve">konsultacyjnych", którzy łączyliby w ten sposób "wsparcie z mediacją i terapią rodzinną,,12. </w:t>
      </w:r>
    </w:p>
    <w:p w:rsidR="00120835" w:rsidRDefault="00784B0F">
      <w:pPr>
        <w:pStyle w:val="Styl"/>
        <w:framePr w:w="8520" w:h="6926" w:wrap="auto" w:hAnchor="margin" w:x="1" w:y="981"/>
        <w:spacing w:before="48" w:line="283" w:lineRule="exact"/>
        <w:ind w:right="4" w:firstLine="288"/>
        <w:jc w:val="both"/>
        <w:rPr>
          <w:lang w:bidi="he-IL"/>
        </w:rPr>
      </w:pPr>
      <w:r>
        <w:rPr>
          <w:rFonts w:ascii="Arial" w:hAnsi="Arial" w:cs="Arial"/>
          <w:sz w:val="21"/>
          <w:szCs w:val="21"/>
          <w:lang w:bidi="he-IL"/>
        </w:rPr>
        <w:t xml:space="preserve">W literaturze przedmiotu oceniano, że "porozumienie" będzie spełniało funkcje </w:t>
      </w:r>
      <w:proofErr w:type="spellStart"/>
      <w:r>
        <w:rPr>
          <w:rFonts w:ascii="Arial" w:hAnsi="Arial" w:cs="Arial"/>
          <w:i/>
          <w:iCs/>
          <w:w w:val="87"/>
          <w:sz w:val="22"/>
          <w:szCs w:val="22"/>
          <w:lang w:bidi="he-IL"/>
        </w:rPr>
        <w:t>informacyjnq</w:t>
      </w:r>
      <w:proofErr w:type="spellEnd"/>
      <w:r>
        <w:rPr>
          <w:rFonts w:ascii="Arial" w:hAnsi="Arial" w:cs="Arial"/>
          <w:i/>
          <w:iCs/>
          <w:w w:val="87"/>
          <w:sz w:val="22"/>
          <w:szCs w:val="22"/>
          <w:lang w:bidi="he-IL"/>
        </w:rPr>
        <w:t xml:space="preserve"> </w:t>
      </w:r>
      <w:r>
        <w:rPr>
          <w:rFonts w:ascii="Arial" w:hAnsi="Arial" w:cs="Arial"/>
          <w:sz w:val="21"/>
          <w:szCs w:val="21"/>
          <w:lang w:bidi="he-IL"/>
        </w:rPr>
        <w:t xml:space="preserve">skłaniając rodziców do analizy wszystkich zakresów wykonywania władzy rodzicielskiej, </w:t>
      </w:r>
      <w:proofErr w:type="spellStart"/>
      <w:r>
        <w:rPr>
          <w:rFonts w:ascii="Arial" w:hAnsi="Arial" w:cs="Arial"/>
          <w:i/>
          <w:iCs/>
          <w:w w:val="87"/>
          <w:sz w:val="22"/>
          <w:szCs w:val="22"/>
          <w:lang w:bidi="he-IL"/>
        </w:rPr>
        <w:t>normatywnq</w:t>
      </w:r>
      <w:proofErr w:type="spellEnd"/>
      <w:r>
        <w:rPr>
          <w:rFonts w:ascii="Arial" w:hAnsi="Arial" w:cs="Arial"/>
          <w:i/>
          <w:iCs/>
          <w:w w:val="87"/>
          <w:sz w:val="22"/>
          <w:szCs w:val="22"/>
          <w:lang w:bidi="he-IL"/>
        </w:rPr>
        <w:t xml:space="preserve"> </w:t>
      </w:r>
      <w:r>
        <w:rPr>
          <w:rFonts w:ascii="Arial" w:hAnsi="Arial" w:cs="Arial"/>
          <w:sz w:val="21"/>
          <w:szCs w:val="21"/>
          <w:lang w:bidi="he-IL"/>
        </w:rPr>
        <w:t xml:space="preserve">(treść porozumienia zawiera wiążące dla rodziców normy postępowania), </w:t>
      </w:r>
      <w:r>
        <w:rPr>
          <w:rFonts w:ascii="Arial" w:hAnsi="Arial" w:cs="Arial"/>
          <w:i/>
          <w:iCs/>
          <w:w w:val="87"/>
          <w:sz w:val="22"/>
          <w:szCs w:val="22"/>
          <w:lang w:bidi="he-IL"/>
        </w:rPr>
        <w:t xml:space="preserve">edukacyjną </w:t>
      </w:r>
      <w:r>
        <w:rPr>
          <w:rFonts w:ascii="Arial" w:hAnsi="Arial" w:cs="Arial"/>
          <w:sz w:val="21"/>
          <w:szCs w:val="21"/>
          <w:lang w:bidi="he-IL"/>
        </w:rPr>
        <w:t xml:space="preserve">wynikająca z konieczności zapoznania się ze stanem prawnym, uświadomienia sobie przez rodziców ich obowiązków </w:t>
      </w:r>
      <w:r>
        <w:rPr>
          <w:rFonts w:ascii="Arial" w:hAnsi="Arial" w:cs="Arial"/>
          <w:w w:val="200"/>
          <w:sz w:val="20"/>
          <w:szCs w:val="20"/>
          <w:lang w:bidi="he-IL"/>
        </w:rPr>
        <w:t xml:space="preserve">i </w:t>
      </w:r>
      <w:r>
        <w:rPr>
          <w:rFonts w:ascii="Arial" w:hAnsi="Arial" w:cs="Arial"/>
          <w:sz w:val="21"/>
          <w:szCs w:val="21"/>
          <w:lang w:bidi="he-IL"/>
        </w:rPr>
        <w:t xml:space="preserve">prawa nie poprzestawaniu wyłącznie na "intuicyjnej" ocenie treści władzy rodzicielskiej, </w:t>
      </w:r>
      <w:r>
        <w:rPr>
          <w:rFonts w:ascii="Arial" w:hAnsi="Arial" w:cs="Arial"/>
          <w:i/>
          <w:iCs/>
          <w:w w:val="87"/>
          <w:sz w:val="22"/>
          <w:szCs w:val="22"/>
          <w:lang w:bidi="he-IL"/>
        </w:rPr>
        <w:t xml:space="preserve">prewencyjną, </w:t>
      </w:r>
      <w:r>
        <w:rPr>
          <w:rFonts w:ascii="Arial" w:hAnsi="Arial" w:cs="Arial"/>
          <w:sz w:val="21"/>
          <w:szCs w:val="21"/>
          <w:lang w:bidi="he-IL"/>
        </w:rPr>
        <w:t xml:space="preserve">jako że szczegółowy plan współpracy przeciwdziała konfliktom, zawczasu przewidując sposób rozwiązania mogących się pojawić w przyszłości kwestii </w:t>
      </w:r>
      <w:proofErr w:type="spellStart"/>
      <w:r>
        <w:rPr>
          <w:lang w:bidi="he-IL"/>
        </w:rPr>
        <w:t>spornycn</w:t>
      </w:r>
      <w:proofErr w:type="spellEnd"/>
      <w:r>
        <w:rPr>
          <w:lang w:bidi="he-IL"/>
        </w:rPr>
        <w:t xml:space="preserve">". </w:t>
      </w:r>
    </w:p>
    <w:p w:rsidR="00120835" w:rsidRDefault="00784B0F">
      <w:pPr>
        <w:pStyle w:val="Styl"/>
        <w:framePr w:w="8520" w:h="6926" w:wrap="auto" w:hAnchor="margin" w:x="1" w:y="981"/>
        <w:spacing w:before="9" w:line="278" w:lineRule="exact"/>
        <w:ind w:left="19" w:right="14" w:firstLine="403"/>
        <w:rPr>
          <w:w w:val="92"/>
          <w:sz w:val="26"/>
          <w:szCs w:val="26"/>
          <w:lang w:bidi="he-IL"/>
        </w:rPr>
      </w:pPr>
      <w:r>
        <w:rPr>
          <w:rFonts w:ascii="Arial" w:hAnsi="Arial" w:cs="Arial"/>
          <w:sz w:val="21"/>
          <w:szCs w:val="21"/>
          <w:lang w:bidi="he-IL"/>
        </w:rPr>
        <w:t xml:space="preserve">Wanda Stojanowska w opinii do rządowego projektu ustawy'" sugerowała celowość doprecyzowania wymagań odnośnie do porozumienia </w:t>
      </w:r>
      <w:r>
        <w:rPr>
          <w:w w:val="92"/>
          <w:sz w:val="26"/>
          <w:szCs w:val="26"/>
          <w:lang w:bidi="he-IL"/>
        </w:rPr>
        <w:t xml:space="preserve">rodziców". </w:t>
      </w:r>
    </w:p>
    <w:p w:rsidR="00120835" w:rsidRDefault="00784B0F">
      <w:pPr>
        <w:pStyle w:val="Styl"/>
        <w:framePr w:w="8520" w:h="5692" w:wrap="auto" w:hAnchor="margin" w:x="1" w:y="8401"/>
        <w:spacing w:line="153" w:lineRule="exact"/>
        <w:ind w:left="696"/>
        <w:rPr>
          <w:rFonts w:ascii="Arial" w:hAnsi="Arial" w:cs="Arial"/>
          <w:w w:val="105"/>
          <w:sz w:val="14"/>
          <w:szCs w:val="14"/>
          <w:lang w:bidi="he-IL"/>
        </w:rPr>
      </w:pPr>
      <w:r>
        <w:rPr>
          <w:rFonts w:ascii="Arial" w:hAnsi="Arial" w:cs="Arial"/>
          <w:w w:val="105"/>
          <w:sz w:val="14"/>
          <w:szCs w:val="14"/>
          <w:lang w:bidi="he-IL"/>
        </w:rPr>
        <w:t xml:space="preserve">9 </w:t>
      </w:r>
    </w:p>
    <w:p w:rsidR="00120835" w:rsidRDefault="00784B0F">
      <w:pPr>
        <w:pStyle w:val="Styl"/>
        <w:framePr w:w="8520" w:h="5692" w:wrap="auto" w:hAnchor="margin" w:x="1" w:y="8401"/>
        <w:spacing w:line="96" w:lineRule="exact"/>
        <w:ind w:left="820"/>
        <w:rPr>
          <w:sz w:val="19"/>
          <w:szCs w:val="19"/>
          <w:lang w:bidi="he-IL"/>
        </w:rPr>
      </w:pPr>
      <w:r>
        <w:rPr>
          <w:rFonts w:ascii="Arial" w:hAnsi="Arial" w:cs="Arial"/>
          <w:i/>
          <w:iCs/>
          <w:w w:val="86"/>
          <w:sz w:val="19"/>
          <w:szCs w:val="19"/>
          <w:lang w:bidi="he-IL"/>
        </w:rPr>
        <w:t xml:space="preserve">Dz. </w:t>
      </w:r>
      <w:r>
        <w:rPr>
          <w:rFonts w:ascii="Arial" w:hAnsi="Arial" w:cs="Arial"/>
          <w:w w:val="92"/>
          <w:sz w:val="18"/>
          <w:szCs w:val="18"/>
          <w:lang w:bidi="he-IL"/>
        </w:rPr>
        <w:t xml:space="preserve">U. </w:t>
      </w:r>
      <w:r>
        <w:rPr>
          <w:sz w:val="19"/>
          <w:szCs w:val="19"/>
          <w:lang w:bidi="he-IL"/>
        </w:rPr>
        <w:t xml:space="preserve">2008. </w:t>
      </w:r>
      <w:r>
        <w:rPr>
          <w:rFonts w:ascii="Arial" w:hAnsi="Arial" w:cs="Arial"/>
          <w:w w:val="92"/>
          <w:sz w:val="18"/>
          <w:szCs w:val="18"/>
          <w:lang w:bidi="he-IL"/>
        </w:rPr>
        <w:t xml:space="preserve">nr </w:t>
      </w:r>
      <w:r>
        <w:rPr>
          <w:sz w:val="19"/>
          <w:szCs w:val="19"/>
          <w:lang w:bidi="he-IL"/>
        </w:rPr>
        <w:t xml:space="preserve">220, </w:t>
      </w:r>
      <w:r>
        <w:rPr>
          <w:rFonts w:ascii="Arial" w:hAnsi="Arial" w:cs="Arial"/>
          <w:i/>
          <w:iCs/>
          <w:w w:val="86"/>
          <w:sz w:val="19"/>
          <w:szCs w:val="19"/>
          <w:lang w:bidi="he-IL"/>
        </w:rPr>
        <w:t xml:space="preserve">poz. </w:t>
      </w:r>
      <w:r>
        <w:rPr>
          <w:sz w:val="19"/>
          <w:szCs w:val="19"/>
          <w:lang w:bidi="he-IL"/>
        </w:rPr>
        <w:t xml:space="preserve">143 .. </w:t>
      </w:r>
    </w:p>
    <w:p w:rsidR="00120835" w:rsidRDefault="00784B0F">
      <w:pPr>
        <w:pStyle w:val="Styl"/>
        <w:framePr w:w="8520" w:h="5692" w:wrap="auto" w:hAnchor="margin" w:x="1" w:y="8401"/>
        <w:spacing w:before="9" w:line="230" w:lineRule="exact"/>
        <w:ind w:left="4" w:right="4" w:firstLine="691"/>
        <w:jc w:val="both"/>
        <w:rPr>
          <w:sz w:val="19"/>
          <w:szCs w:val="19"/>
          <w:lang w:bidi="he-IL"/>
        </w:rPr>
      </w:pPr>
      <w:proofErr w:type="spellStart"/>
      <w:r>
        <w:rPr>
          <w:sz w:val="12"/>
          <w:szCs w:val="12"/>
          <w:lang w:bidi="he-IL"/>
        </w:rPr>
        <w:t>Hl</w:t>
      </w:r>
      <w:proofErr w:type="spellEnd"/>
      <w:r>
        <w:rPr>
          <w:sz w:val="12"/>
          <w:szCs w:val="12"/>
          <w:lang w:bidi="he-IL"/>
        </w:rPr>
        <w:t xml:space="preserve"> </w:t>
      </w:r>
      <w:r>
        <w:rPr>
          <w:rFonts w:ascii="Arial" w:hAnsi="Arial" w:cs="Arial"/>
          <w:w w:val="92"/>
          <w:sz w:val="18"/>
          <w:szCs w:val="18"/>
          <w:lang w:bidi="he-IL"/>
        </w:rPr>
        <w:t xml:space="preserve">Wzorzec C-plan wychowawczy") przygotowany przez żyjących w rozłączeniu rodziców </w:t>
      </w:r>
      <w:proofErr w:type="spellStart"/>
      <w:r>
        <w:rPr>
          <w:rFonts w:ascii="Arial" w:hAnsi="Arial" w:cs="Arial"/>
          <w:w w:val="115"/>
          <w:sz w:val="18"/>
          <w:szCs w:val="18"/>
          <w:lang w:bidi="he-IL"/>
        </w:rPr>
        <w:t>ny</w:t>
      </w:r>
      <w:proofErr w:type="spellEnd"/>
      <w:r>
        <w:rPr>
          <w:rFonts w:ascii="Arial" w:hAnsi="Arial" w:cs="Arial"/>
          <w:w w:val="115"/>
          <w:sz w:val="18"/>
          <w:szCs w:val="18"/>
          <w:lang w:bidi="he-IL"/>
        </w:rPr>
        <w:t xml:space="preserve">~ </w:t>
      </w:r>
      <w:r>
        <w:rPr>
          <w:rFonts w:ascii="Arial" w:hAnsi="Arial" w:cs="Arial"/>
          <w:w w:val="92"/>
          <w:sz w:val="18"/>
          <w:szCs w:val="18"/>
          <w:lang w:bidi="he-IL"/>
        </w:rPr>
        <w:t xml:space="preserve">wielokrotnie opisywany w polskiej </w:t>
      </w:r>
      <w:proofErr w:type="spellStart"/>
      <w:r>
        <w:rPr>
          <w:rFonts w:ascii="Arial" w:hAnsi="Arial" w:cs="Arial"/>
          <w:w w:val="92"/>
          <w:sz w:val="18"/>
          <w:szCs w:val="18"/>
          <w:lang w:bidi="he-IL"/>
        </w:rPr>
        <w:t>literall.rze</w:t>
      </w:r>
      <w:proofErr w:type="spellEnd"/>
      <w:r>
        <w:rPr>
          <w:rFonts w:ascii="Arial" w:hAnsi="Arial" w:cs="Arial"/>
          <w:w w:val="92"/>
          <w:sz w:val="18"/>
          <w:szCs w:val="18"/>
          <w:lang w:bidi="he-IL"/>
        </w:rPr>
        <w:t xml:space="preserve"> A. Szlęzak: </w:t>
      </w:r>
      <w:r>
        <w:rPr>
          <w:rFonts w:ascii="Arial" w:hAnsi="Arial" w:cs="Arial"/>
          <w:i/>
          <w:iCs/>
          <w:w w:val="88"/>
          <w:sz w:val="18"/>
          <w:szCs w:val="18"/>
          <w:lang w:bidi="he-IL"/>
        </w:rPr>
        <w:t xml:space="preserve">Reformo prawo rozwodowego </w:t>
      </w:r>
      <w:r>
        <w:rPr>
          <w:i/>
          <w:iCs/>
          <w:w w:val="90"/>
          <w:sz w:val="21"/>
          <w:szCs w:val="21"/>
          <w:lang w:bidi="he-IL"/>
        </w:rPr>
        <w:t xml:space="preserve">w </w:t>
      </w:r>
      <w:r>
        <w:rPr>
          <w:rFonts w:ascii="Arial" w:hAnsi="Arial" w:cs="Arial"/>
          <w:i/>
          <w:iCs/>
          <w:w w:val="88"/>
          <w:sz w:val="18"/>
          <w:szCs w:val="18"/>
          <w:lang w:bidi="he-IL"/>
        </w:rPr>
        <w:t xml:space="preserve">USA. </w:t>
      </w:r>
      <w:r>
        <w:rPr>
          <w:rFonts w:ascii="Arial" w:hAnsi="Arial" w:cs="Arial"/>
          <w:w w:val="92"/>
          <w:sz w:val="18"/>
          <w:szCs w:val="18"/>
          <w:lang w:bidi="he-IL"/>
        </w:rPr>
        <w:t xml:space="preserve">Nowe Prawo </w:t>
      </w:r>
      <w:r>
        <w:rPr>
          <w:sz w:val="19"/>
          <w:szCs w:val="19"/>
          <w:lang w:bidi="he-IL"/>
        </w:rPr>
        <w:t xml:space="preserve">1988, </w:t>
      </w:r>
      <w:r>
        <w:rPr>
          <w:rFonts w:ascii="Arial" w:hAnsi="Arial" w:cs="Arial"/>
          <w:sz w:val="19"/>
          <w:szCs w:val="19"/>
          <w:lang w:bidi="he-IL"/>
        </w:rPr>
        <w:t xml:space="preserve">nr </w:t>
      </w:r>
      <w:r>
        <w:rPr>
          <w:sz w:val="19"/>
          <w:szCs w:val="19"/>
          <w:lang w:bidi="he-IL"/>
        </w:rPr>
        <w:t xml:space="preserve">9. </w:t>
      </w:r>
      <w:r>
        <w:rPr>
          <w:w w:val="116"/>
          <w:sz w:val="15"/>
          <w:szCs w:val="15"/>
          <w:lang w:bidi="he-IL"/>
        </w:rPr>
        <w:t xml:space="preserve">S. </w:t>
      </w:r>
      <w:r>
        <w:rPr>
          <w:sz w:val="19"/>
          <w:szCs w:val="19"/>
          <w:lang w:bidi="he-IL"/>
        </w:rPr>
        <w:t xml:space="preserve">90 - 99, </w:t>
      </w:r>
      <w:r>
        <w:rPr>
          <w:rFonts w:ascii="Arial" w:hAnsi="Arial" w:cs="Arial"/>
          <w:w w:val="92"/>
          <w:sz w:val="18"/>
          <w:szCs w:val="18"/>
          <w:lang w:bidi="he-IL"/>
        </w:rPr>
        <w:t xml:space="preserve">T. 5okolowski: </w:t>
      </w:r>
      <w:r>
        <w:rPr>
          <w:i/>
          <w:iCs/>
          <w:sz w:val="17"/>
          <w:szCs w:val="17"/>
          <w:lang w:bidi="he-IL"/>
        </w:rPr>
        <w:t xml:space="preserve">Skutki </w:t>
      </w:r>
      <w:r>
        <w:rPr>
          <w:rFonts w:ascii="Arial" w:hAnsi="Arial" w:cs="Arial"/>
          <w:i/>
          <w:iCs/>
          <w:w w:val="88"/>
          <w:sz w:val="18"/>
          <w:szCs w:val="18"/>
          <w:lang w:bidi="he-IL"/>
        </w:rPr>
        <w:t xml:space="preserve">prawne rozwodu, </w:t>
      </w:r>
      <w:r>
        <w:rPr>
          <w:rFonts w:ascii="Arial" w:hAnsi="Arial" w:cs="Arial"/>
          <w:w w:val="92"/>
          <w:sz w:val="18"/>
          <w:szCs w:val="18"/>
          <w:lang w:bidi="he-IL"/>
        </w:rPr>
        <w:t xml:space="preserve">Poznań </w:t>
      </w:r>
      <w:r>
        <w:rPr>
          <w:sz w:val="19"/>
          <w:szCs w:val="19"/>
          <w:lang w:bidi="he-IL"/>
        </w:rPr>
        <w:t xml:space="preserve">1996. </w:t>
      </w:r>
      <w:r>
        <w:rPr>
          <w:rFonts w:ascii="Arial" w:hAnsi="Arial" w:cs="Arial"/>
          <w:w w:val="92"/>
          <w:sz w:val="18"/>
          <w:szCs w:val="18"/>
          <w:lang w:bidi="he-IL"/>
        </w:rPr>
        <w:t xml:space="preserve">s. </w:t>
      </w:r>
      <w:r>
        <w:rPr>
          <w:sz w:val="19"/>
          <w:szCs w:val="19"/>
          <w:lang w:bidi="he-IL"/>
        </w:rPr>
        <w:t xml:space="preserve">73 - 82. </w:t>
      </w:r>
      <w:r>
        <w:rPr>
          <w:w w:val="88"/>
          <w:sz w:val="18"/>
          <w:szCs w:val="18"/>
          <w:lang w:bidi="he-IL"/>
        </w:rPr>
        <w:t xml:space="preserve">W. </w:t>
      </w:r>
      <w:r>
        <w:rPr>
          <w:sz w:val="19"/>
          <w:szCs w:val="19"/>
          <w:lang w:bidi="he-IL"/>
        </w:rPr>
        <w:t xml:space="preserve">Sto </w:t>
      </w:r>
      <w:r>
        <w:rPr>
          <w:rFonts w:ascii="Arial" w:hAnsi="Arial" w:cs="Arial"/>
          <w:w w:val="92"/>
          <w:sz w:val="18"/>
          <w:szCs w:val="18"/>
          <w:lang w:bidi="he-IL"/>
        </w:rPr>
        <w:t xml:space="preserve">janowska. </w:t>
      </w:r>
      <w:r>
        <w:rPr>
          <w:rFonts w:ascii="Arial" w:hAnsi="Arial" w:cs="Arial"/>
          <w:i/>
          <w:iCs/>
          <w:w w:val="88"/>
          <w:sz w:val="18"/>
          <w:szCs w:val="18"/>
          <w:lang w:bidi="he-IL"/>
        </w:rPr>
        <w:t xml:space="preserve">Władzo </w:t>
      </w:r>
      <w:proofErr w:type="spellStart"/>
      <w:r>
        <w:rPr>
          <w:rFonts w:ascii="Arial" w:hAnsi="Arial" w:cs="Arial"/>
          <w:i/>
          <w:iCs/>
          <w:w w:val="88"/>
          <w:sz w:val="18"/>
          <w:szCs w:val="18"/>
          <w:lang w:bidi="he-IL"/>
        </w:rPr>
        <w:t>rodzideJska</w:t>
      </w:r>
      <w:proofErr w:type="spellEnd"/>
      <w:r>
        <w:rPr>
          <w:rFonts w:ascii="Arial" w:hAnsi="Arial" w:cs="Arial"/>
          <w:i/>
          <w:iCs/>
          <w:w w:val="88"/>
          <w:sz w:val="18"/>
          <w:szCs w:val="18"/>
          <w:lang w:bidi="he-IL"/>
        </w:rPr>
        <w:t xml:space="preserve"> pozamałżeńskiego </w:t>
      </w:r>
      <w:r>
        <w:rPr>
          <w:rFonts w:ascii="Arial" w:hAnsi="Arial" w:cs="Arial"/>
          <w:w w:val="200"/>
          <w:sz w:val="17"/>
          <w:szCs w:val="17"/>
          <w:lang w:bidi="he-IL"/>
        </w:rPr>
        <w:t xml:space="preserve">i </w:t>
      </w:r>
      <w:r>
        <w:rPr>
          <w:rFonts w:ascii="Arial" w:hAnsi="Arial" w:cs="Arial"/>
          <w:i/>
          <w:iCs/>
          <w:w w:val="88"/>
          <w:sz w:val="18"/>
          <w:szCs w:val="18"/>
          <w:lang w:bidi="he-IL"/>
        </w:rPr>
        <w:t xml:space="preserve">rozwiedzionego ojca, </w:t>
      </w:r>
      <w:r>
        <w:rPr>
          <w:rFonts w:ascii="Arial" w:hAnsi="Arial" w:cs="Arial"/>
          <w:w w:val="92"/>
          <w:sz w:val="18"/>
          <w:szCs w:val="18"/>
          <w:lang w:bidi="he-IL"/>
        </w:rPr>
        <w:t xml:space="preserve">Warszawa </w:t>
      </w:r>
      <w:r>
        <w:rPr>
          <w:sz w:val="19"/>
          <w:szCs w:val="19"/>
          <w:lang w:bidi="he-IL"/>
        </w:rPr>
        <w:t xml:space="preserve">2000. </w:t>
      </w:r>
      <w:r>
        <w:rPr>
          <w:rFonts w:ascii="Arial" w:hAnsi="Arial" w:cs="Arial"/>
          <w:w w:val="92"/>
          <w:sz w:val="18"/>
          <w:szCs w:val="18"/>
          <w:lang w:bidi="he-IL"/>
        </w:rPr>
        <w:t xml:space="preserve">s. </w:t>
      </w:r>
      <w:r>
        <w:rPr>
          <w:sz w:val="19"/>
          <w:szCs w:val="19"/>
          <w:lang w:bidi="he-IL"/>
        </w:rPr>
        <w:t xml:space="preserve">200 </w:t>
      </w:r>
      <w:r>
        <w:rPr>
          <w:rFonts w:ascii="Arial" w:hAnsi="Arial" w:cs="Arial"/>
          <w:w w:val="200"/>
          <w:sz w:val="17"/>
          <w:szCs w:val="17"/>
          <w:lang w:bidi="he-IL"/>
        </w:rPr>
        <w:t xml:space="preserve">i </w:t>
      </w:r>
      <w:r>
        <w:rPr>
          <w:rFonts w:ascii="Arial" w:hAnsi="Arial" w:cs="Arial"/>
          <w:w w:val="92"/>
          <w:sz w:val="18"/>
          <w:szCs w:val="18"/>
          <w:lang w:bidi="he-IL"/>
        </w:rPr>
        <w:t xml:space="preserve">n .• </w:t>
      </w:r>
      <w:r>
        <w:rPr>
          <w:sz w:val="17"/>
          <w:szCs w:val="17"/>
          <w:lang w:bidi="he-IL"/>
        </w:rPr>
        <w:t xml:space="preserve">W. </w:t>
      </w:r>
      <w:r>
        <w:rPr>
          <w:rFonts w:ascii="Arial" w:hAnsi="Arial" w:cs="Arial"/>
          <w:w w:val="92"/>
          <w:sz w:val="18"/>
          <w:szCs w:val="18"/>
          <w:lang w:bidi="he-IL"/>
        </w:rPr>
        <w:t>Sm [</w:t>
      </w:r>
      <w:proofErr w:type="spellStart"/>
      <w:r>
        <w:rPr>
          <w:rFonts w:ascii="Arial" w:hAnsi="Arial" w:cs="Arial"/>
          <w:w w:val="92"/>
          <w:sz w:val="18"/>
          <w:szCs w:val="18"/>
          <w:lang w:bidi="he-IL"/>
        </w:rPr>
        <w:t>anowska</w:t>
      </w:r>
      <w:proofErr w:type="spellEnd"/>
      <w:r>
        <w:rPr>
          <w:rFonts w:ascii="Arial" w:hAnsi="Arial" w:cs="Arial"/>
          <w:w w:val="92"/>
          <w:sz w:val="18"/>
          <w:szCs w:val="18"/>
          <w:lang w:bidi="he-IL"/>
        </w:rPr>
        <w:t xml:space="preserve">; </w:t>
      </w:r>
      <w:proofErr w:type="spellStart"/>
      <w:r>
        <w:rPr>
          <w:rFonts w:ascii="Arial" w:hAnsi="Arial" w:cs="Arial"/>
          <w:i/>
          <w:iCs/>
          <w:w w:val="88"/>
          <w:sz w:val="18"/>
          <w:szCs w:val="18"/>
          <w:lang w:bidi="he-IL"/>
        </w:rPr>
        <w:t>Posmlac</w:t>
      </w:r>
      <w:proofErr w:type="spellEnd"/>
      <w:r>
        <w:rPr>
          <w:rFonts w:ascii="Arial" w:hAnsi="Arial" w:cs="Arial"/>
          <w:i/>
          <w:iCs/>
          <w:w w:val="88"/>
          <w:sz w:val="18"/>
          <w:szCs w:val="18"/>
          <w:lang w:bidi="he-IL"/>
        </w:rPr>
        <w:t xml:space="preserve"> przeniesienia amerykańskiej koncepcji "planu wychowawczego" rozwodzących się rodziców na grunt prawa polskiego. </w:t>
      </w:r>
      <w:r>
        <w:rPr>
          <w:rFonts w:ascii="Arial" w:hAnsi="Arial" w:cs="Arial"/>
          <w:w w:val="92"/>
          <w:sz w:val="18"/>
          <w:szCs w:val="18"/>
          <w:lang w:bidi="he-IL"/>
        </w:rPr>
        <w:t xml:space="preserve">Zeszyty Prawnicze UKSW </w:t>
      </w:r>
      <w:r>
        <w:rPr>
          <w:sz w:val="19"/>
          <w:szCs w:val="19"/>
          <w:lang w:bidi="he-IL"/>
        </w:rPr>
        <w:t xml:space="preserve">2007, </w:t>
      </w:r>
      <w:r>
        <w:rPr>
          <w:rFonts w:ascii="Arial" w:hAnsi="Arial" w:cs="Arial"/>
          <w:w w:val="92"/>
          <w:sz w:val="18"/>
          <w:szCs w:val="18"/>
          <w:lang w:bidi="he-IL"/>
        </w:rPr>
        <w:t xml:space="preserve">nr </w:t>
      </w:r>
      <w:r>
        <w:rPr>
          <w:sz w:val="18"/>
          <w:szCs w:val="18"/>
          <w:lang w:bidi="he-IL"/>
        </w:rPr>
        <w:t xml:space="preserve">7.2, </w:t>
      </w:r>
      <w:r>
        <w:rPr>
          <w:rFonts w:ascii="Arial" w:hAnsi="Arial" w:cs="Arial"/>
          <w:w w:val="92"/>
          <w:sz w:val="18"/>
          <w:szCs w:val="18"/>
          <w:lang w:bidi="he-IL"/>
        </w:rPr>
        <w:t xml:space="preserve">s. </w:t>
      </w:r>
      <w:r>
        <w:rPr>
          <w:sz w:val="19"/>
          <w:szCs w:val="19"/>
          <w:lang w:bidi="he-IL"/>
        </w:rPr>
        <w:t xml:space="preserve">7 - </w:t>
      </w:r>
      <w:r>
        <w:rPr>
          <w:sz w:val="18"/>
          <w:szCs w:val="18"/>
          <w:lang w:bidi="he-IL"/>
        </w:rPr>
        <w:t xml:space="preserve">44, </w:t>
      </w:r>
      <w:r>
        <w:rPr>
          <w:w w:val="74"/>
          <w:lang w:bidi="he-IL"/>
        </w:rPr>
        <w:t xml:space="preserve">J. </w:t>
      </w:r>
      <w:proofErr w:type="spellStart"/>
      <w:r>
        <w:rPr>
          <w:rFonts w:ascii="Arial" w:hAnsi="Arial" w:cs="Arial"/>
          <w:w w:val="92"/>
          <w:sz w:val="18"/>
          <w:szCs w:val="18"/>
          <w:lang w:bidi="he-IL"/>
        </w:rPr>
        <w:t>Koslńska</w:t>
      </w:r>
      <w:proofErr w:type="spellEnd"/>
      <w:r>
        <w:rPr>
          <w:rFonts w:ascii="Arial" w:hAnsi="Arial" w:cs="Arial"/>
          <w:w w:val="92"/>
          <w:sz w:val="18"/>
          <w:szCs w:val="18"/>
          <w:lang w:bidi="he-IL"/>
        </w:rPr>
        <w:t xml:space="preserve"> - Wiercińska: </w:t>
      </w:r>
      <w:r>
        <w:rPr>
          <w:rFonts w:ascii="Arial" w:hAnsi="Arial" w:cs="Arial"/>
          <w:i/>
          <w:iCs/>
          <w:w w:val="88"/>
          <w:sz w:val="18"/>
          <w:szCs w:val="18"/>
          <w:lang w:bidi="he-IL"/>
        </w:rPr>
        <w:t xml:space="preserve">Władza rodzicielsko nad małoletnim dzieckiem </w:t>
      </w:r>
      <w:r>
        <w:rPr>
          <w:i/>
          <w:iCs/>
          <w:w w:val="110"/>
          <w:sz w:val="13"/>
          <w:szCs w:val="13"/>
          <w:lang w:bidi="he-IL"/>
        </w:rPr>
        <w:t xml:space="preserve">VI </w:t>
      </w:r>
      <w:proofErr w:type="spellStart"/>
      <w:r>
        <w:rPr>
          <w:rFonts w:ascii="Arial" w:hAnsi="Arial" w:cs="Arial"/>
          <w:i/>
          <w:iCs/>
          <w:sz w:val="18"/>
          <w:szCs w:val="18"/>
          <w:lang w:bidi="he-IL"/>
        </w:rPr>
        <w:t>roze</w:t>
      </w:r>
      <w:proofErr w:type="spellEnd"/>
      <w:r>
        <w:rPr>
          <w:rFonts w:ascii="Arial" w:hAnsi="Arial" w:cs="Arial"/>
          <w:i/>
          <w:iCs/>
          <w:sz w:val="18"/>
          <w:szCs w:val="18"/>
          <w:lang w:bidi="he-IL"/>
        </w:rPr>
        <w:t xml:space="preserve"> </w:t>
      </w:r>
      <w:r>
        <w:rPr>
          <w:rFonts w:ascii="Arial" w:hAnsi="Arial" w:cs="Arial"/>
          <w:i/>
          <w:iCs/>
          <w:w w:val="88"/>
          <w:sz w:val="18"/>
          <w:szCs w:val="18"/>
          <w:lang w:bidi="he-IL"/>
        </w:rPr>
        <w:t xml:space="preserve">rozwodu rodziców na </w:t>
      </w:r>
      <w:proofErr w:type="spellStart"/>
      <w:r>
        <w:rPr>
          <w:rFonts w:ascii="Arial" w:hAnsi="Arial" w:cs="Arial"/>
          <w:i/>
          <w:iCs/>
          <w:w w:val="88"/>
          <w:sz w:val="18"/>
          <w:szCs w:val="18"/>
          <w:lang w:bidi="he-IL"/>
        </w:rPr>
        <w:t>rJe</w:t>
      </w:r>
      <w:proofErr w:type="spellEnd"/>
      <w:r>
        <w:rPr>
          <w:rFonts w:ascii="Arial" w:hAnsi="Arial" w:cs="Arial"/>
          <w:i/>
          <w:iCs/>
          <w:w w:val="88"/>
          <w:sz w:val="18"/>
          <w:szCs w:val="18"/>
          <w:lang w:bidi="he-IL"/>
        </w:rPr>
        <w:t xml:space="preserve"> </w:t>
      </w:r>
      <w:proofErr w:type="spellStart"/>
      <w:r>
        <w:rPr>
          <w:i/>
          <w:iCs/>
          <w:w w:val="110"/>
          <w:sz w:val="13"/>
          <w:szCs w:val="13"/>
          <w:lang w:bidi="he-IL"/>
        </w:rPr>
        <w:t>prUNO</w:t>
      </w:r>
      <w:proofErr w:type="spellEnd"/>
      <w:r>
        <w:rPr>
          <w:i/>
          <w:iCs/>
          <w:w w:val="110"/>
          <w:sz w:val="13"/>
          <w:szCs w:val="13"/>
          <w:lang w:bidi="he-IL"/>
        </w:rPr>
        <w:t xml:space="preserve"> </w:t>
      </w:r>
      <w:r>
        <w:rPr>
          <w:rFonts w:ascii="Arial" w:hAnsi="Arial" w:cs="Arial"/>
          <w:i/>
          <w:iCs/>
          <w:w w:val="88"/>
          <w:sz w:val="18"/>
          <w:szCs w:val="18"/>
          <w:lang w:bidi="he-IL"/>
        </w:rPr>
        <w:t xml:space="preserve">amerykańskiego. </w:t>
      </w:r>
      <w:proofErr w:type="spellStart"/>
      <w:r>
        <w:rPr>
          <w:rFonts w:ascii="Arial" w:hAnsi="Arial" w:cs="Arial"/>
          <w:w w:val="92"/>
          <w:sz w:val="18"/>
          <w:szCs w:val="18"/>
          <w:lang w:bidi="he-IL"/>
        </w:rPr>
        <w:t>iłodzina</w:t>
      </w:r>
      <w:proofErr w:type="spellEnd"/>
      <w:r>
        <w:rPr>
          <w:rFonts w:ascii="Arial" w:hAnsi="Arial" w:cs="Arial"/>
          <w:w w:val="92"/>
          <w:sz w:val="18"/>
          <w:szCs w:val="18"/>
          <w:lang w:bidi="he-IL"/>
        </w:rPr>
        <w:t xml:space="preserve"> </w:t>
      </w:r>
      <w:r>
        <w:rPr>
          <w:rFonts w:ascii="Arial" w:hAnsi="Arial" w:cs="Arial"/>
          <w:w w:val="178"/>
          <w:sz w:val="17"/>
          <w:szCs w:val="17"/>
          <w:lang w:bidi="he-IL"/>
        </w:rPr>
        <w:t xml:space="preserve">i </w:t>
      </w:r>
      <w:r>
        <w:rPr>
          <w:rFonts w:ascii="Arial" w:hAnsi="Arial" w:cs="Arial"/>
          <w:w w:val="92"/>
          <w:sz w:val="18"/>
          <w:szCs w:val="18"/>
          <w:lang w:bidi="he-IL"/>
        </w:rPr>
        <w:t xml:space="preserve">Prawo 2011. nr 19. </w:t>
      </w:r>
      <w:r>
        <w:rPr>
          <w:sz w:val="21"/>
          <w:szCs w:val="21"/>
          <w:lang w:bidi="he-IL"/>
        </w:rPr>
        <w:t xml:space="preserve">s. </w:t>
      </w:r>
      <w:r>
        <w:rPr>
          <w:sz w:val="19"/>
          <w:szCs w:val="19"/>
          <w:lang w:bidi="he-IL"/>
        </w:rPr>
        <w:t xml:space="preserve">12 </w:t>
      </w:r>
      <w:r>
        <w:rPr>
          <w:w w:val="91"/>
          <w:sz w:val="20"/>
          <w:szCs w:val="20"/>
          <w:lang w:bidi="he-IL"/>
        </w:rPr>
        <w:t xml:space="preserve">- 32. </w:t>
      </w:r>
      <w:r>
        <w:rPr>
          <w:rFonts w:ascii="Arial" w:hAnsi="Arial" w:cs="Arial"/>
          <w:w w:val="92"/>
          <w:sz w:val="18"/>
          <w:szCs w:val="18"/>
          <w:lang w:bidi="he-IL"/>
        </w:rPr>
        <w:t xml:space="preserve">W. Stojanowska. </w:t>
      </w:r>
      <w:r>
        <w:rPr>
          <w:rFonts w:ascii="Arial" w:hAnsi="Arial" w:cs="Arial"/>
          <w:i/>
          <w:iCs/>
          <w:w w:val="88"/>
          <w:sz w:val="18"/>
          <w:szCs w:val="18"/>
          <w:lang w:bidi="he-IL"/>
        </w:rPr>
        <w:t xml:space="preserve">Porozumienie" rodziców jako przesłanka pozostawienia im obojgu władzy rodzicielskiej po rozwodzie. </w:t>
      </w:r>
      <w:proofErr w:type="spellStart"/>
      <w:r>
        <w:rPr>
          <w:rFonts w:ascii="Arial" w:hAnsi="Arial" w:cs="Arial"/>
          <w:i/>
          <w:iCs/>
          <w:w w:val="88"/>
          <w:sz w:val="18"/>
          <w:szCs w:val="18"/>
          <w:lang w:bidi="he-IL"/>
        </w:rPr>
        <w:t>v.ybrane</w:t>
      </w:r>
      <w:proofErr w:type="spellEnd"/>
      <w:r>
        <w:rPr>
          <w:rFonts w:ascii="Arial" w:hAnsi="Arial" w:cs="Arial"/>
          <w:i/>
          <w:iCs/>
          <w:w w:val="88"/>
          <w:sz w:val="18"/>
          <w:szCs w:val="18"/>
          <w:lang w:bidi="he-IL"/>
        </w:rPr>
        <w:t xml:space="preserve"> zagadnienia. </w:t>
      </w:r>
      <w:r>
        <w:rPr>
          <w:rFonts w:ascii="Arial" w:hAnsi="Arial" w:cs="Arial"/>
          <w:w w:val="92"/>
          <w:sz w:val="18"/>
          <w:szCs w:val="18"/>
          <w:lang w:bidi="he-IL"/>
        </w:rPr>
        <w:t xml:space="preserve">Acta </w:t>
      </w:r>
      <w:proofErr w:type="spellStart"/>
      <w:r>
        <w:rPr>
          <w:rFonts w:ascii="Arial" w:hAnsi="Arial" w:cs="Arial"/>
          <w:w w:val="92"/>
          <w:sz w:val="18"/>
          <w:szCs w:val="18"/>
          <w:lang w:bidi="he-IL"/>
        </w:rPr>
        <w:t>luris</w:t>
      </w:r>
      <w:proofErr w:type="spellEnd"/>
      <w:r>
        <w:rPr>
          <w:rFonts w:ascii="Arial" w:hAnsi="Arial" w:cs="Arial"/>
          <w:w w:val="92"/>
          <w:sz w:val="18"/>
          <w:szCs w:val="18"/>
          <w:lang w:bidi="he-IL"/>
        </w:rPr>
        <w:t xml:space="preserve"> </w:t>
      </w:r>
      <w:proofErr w:type="spellStart"/>
      <w:r>
        <w:rPr>
          <w:rFonts w:ascii="Arial" w:hAnsi="Arial" w:cs="Arial"/>
          <w:w w:val="92"/>
          <w:sz w:val="18"/>
          <w:szCs w:val="18"/>
          <w:lang w:bidi="he-IL"/>
        </w:rPr>
        <w:t>Stetinensis</w:t>
      </w:r>
      <w:proofErr w:type="spellEnd"/>
      <w:r>
        <w:rPr>
          <w:rFonts w:ascii="Arial" w:hAnsi="Arial" w:cs="Arial"/>
          <w:w w:val="92"/>
          <w:sz w:val="18"/>
          <w:szCs w:val="18"/>
          <w:lang w:bidi="he-IL"/>
        </w:rPr>
        <w:t xml:space="preserve"> tom </w:t>
      </w:r>
      <w:r>
        <w:rPr>
          <w:sz w:val="19"/>
          <w:szCs w:val="19"/>
          <w:lang w:bidi="he-IL"/>
        </w:rPr>
        <w:t xml:space="preserve">6, </w:t>
      </w:r>
      <w:proofErr w:type="spellStart"/>
      <w:r>
        <w:rPr>
          <w:rFonts w:ascii="Arial" w:hAnsi="Arial" w:cs="Arial"/>
          <w:w w:val="92"/>
          <w:sz w:val="18"/>
          <w:szCs w:val="18"/>
          <w:lang w:bidi="he-IL"/>
        </w:rPr>
        <w:t>Szczedn</w:t>
      </w:r>
      <w:proofErr w:type="spellEnd"/>
      <w:r>
        <w:rPr>
          <w:rFonts w:ascii="Arial" w:hAnsi="Arial" w:cs="Arial"/>
          <w:w w:val="92"/>
          <w:sz w:val="18"/>
          <w:szCs w:val="18"/>
          <w:lang w:bidi="he-IL"/>
        </w:rPr>
        <w:t xml:space="preserve"> </w:t>
      </w:r>
      <w:r>
        <w:rPr>
          <w:sz w:val="19"/>
          <w:szCs w:val="19"/>
          <w:lang w:bidi="he-IL"/>
        </w:rPr>
        <w:t xml:space="preserve">2014. </w:t>
      </w:r>
      <w:r>
        <w:rPr>
          <w:w w:val="107"/>
          <w:sz w:val="21"/>
          <w:szCs w:val="21"/>
          <w:lang w:bidi="he-IL"/>
        </w:rPr>
        <w:t xml:space="preserve">s. </w:t>
      </w:r>
      <w:r>
        <w:rPr>
          <w:sz w:val="19"/>
          <w:szCs w:val="19"/>
          <w:lang w:bidi="he-IL"/>
        </w:rPr>
        <w:t xml:space="preserve">301- 312 </w:t>
      </w:r>
    </w:p>
    <w:p w:rsidR="00120835" w:rsidRDefault="00784B0F">
      <w:pPr>
        <w:pStyle w:val="Styl"/>
        <w:framePr w:w="8520" w:h="5692" w:wrap="auto" w:hAnchor="margin" w:x="1" w:y="8401"/>
        <w:spacing w:line="235" w:lineRule="exact"/>
        <w:ind w:left="9" w:right="9" w:firstLine="681"/>
        <w:jc w:val="both"/>
        <w:rPr>
          <w:rFonts w:ascii="Arial" w:hAnsi="Arial" w:cs="Arial"/>
          <w:w w:val="92"/>
          <w:sz w:val="18"/>
          <w:szCs w:val="18"/>
          <w:lang w:bidi="he-IL"/>
        </w:rPr>
      </w:pPr>
      <w:r>
        <w:rPr>
          <w:w w:val="134"/>
          <w:sz w:val="16"/>
          <w:szCs w:val="16"/>
          <w:lang w:bidi="he-IL"/>
        </w:rPr>
        <w:t xml:space="preserve">'1 </w:t>
      </w:r>
      <w:r>
        <w:rPr>
          <w:rFonts w:ascii="Arial" w:hAnsi="Arial" w:cs="Arial"/>
          <w:w w:val="92"/>
          <w:sz w:val="18"/>
          <w:szCs w:val="18"/>
          <w:lang w:bidi="he-IL"/>
        </w:rPr>
        <w:t xml:space="preserve">Od 1 </w:t>
      </w:r>
      <w:proofErr w:type="spellStart"/>
      <w:r>
        <w:rPr>
          <w:rFonts w:ascii="Arial" w:hAnsi="Arial" w:cs="Arial"/>
          <w:w w:val="92"/>
          <w:sz w:val="18"/>
          <w:szCs w:val="18"/>
          <w:lang w:bidi="he-IL"/>
        </w:rPr>
        <w:t>styCznia</w:t>
      </w:r>
      <w:proofErr w:type="spellEnd"/>
      <w:r>
        <w:rPr>
          <w:rFonts w:ascii="Arial" w:hAnsi="Arial" w:cs="Arial"/>
          <w:w w:val="92"/>
          <w:sz w:val="18"/>
          <w:szCs w:val="18"/>
          <w:lang w:bidi="he-IL"/>
        </w:rPr>
        <w:t xml:space="preserve"> 2016 </w:t>
      </w:r>
      <w:r>
        <w:rPr>
          <w:rFonts w:ascii="Arial" w:hAnsi="Arial" w:cs="Arial"/>
          <w:w w:val="115"/>
          <w:sz w:val="18"/>
          <w:szCs w:val="18"/>
          <w:lang w:bidi="he-IL"/>
        </w:rPr>
        <w:t xml:space="preserve">r. </w:t>
      </w:r>
      <w:r>
        <w:rPr>
          <w:rFonts w:ascii="Arial" w:hAnsi="Arial" w:cs="Arial"/>
          <w:w w:val="92"/>
          <w:sz w:val="18"/>
          <w:szCs w:val="18"/>
          <w:lang w:bidi="he-IL"/>
        </w:rPr>
        <w:t xml:space="preserve">analogiczne funkcje jak uprzednio rodzinne ośrodki </w:t>
      </w:r>
      <w:proofErr w:type="spellStart"/>
      <w:r>
        <w:rPr>
          <w:rFonts w:ascii="Arial" w:hAnsi="Arial" w:cs="Arial"/>
          <w:w w:val="92"/>
          <w:sz w:val="18"/>
          <w:szCs w:val="18"/>
          <w:lang w:bidi="he-IL"/>
        </w:rPr>
        <w:t>diagnostyczno</w:t>
      </w:r>
      <w:r>
        <w:rPr>
          <w:rFonts w:ascii="Arial" w:hAnsi="Arial" w:cs="Arial"/>
          <w:w w:val="92"/>
          <w:sz w:val="18"/>
          <w:szCs w:val="18"/>
          <w:lang w:bidi="he-IL"/>
        </w:rPr>
        <w:softHyphen/>
        <w:t>konsultacy!ne</w:t>
      </w:r>
      <w:proofErr w:type="spellEnd"/>
      <w:r>
        <w:rPr>
          <w:rFonts w:ascii="Arial" w:hAnsi="Arial" w:cs="Arial"/>
          <w:w w:val="92"/>
          <w:sz w:val="18"/>
          <w:szCs w:val="18"/>
          <w:lang w:bidi="he-IL"/>
        </w:rPr>
        <w:t xml:space="preserve"> pełnią Opiniodawcze </w:t>
      </w:r>
      <w:proofErr w:type="spellStart"/>
      <w:r>
        <w:rPr>
          <w:rFonts w:ascii="Arial" w:hAnsi="Arial" w:cs="Arial"/>
          <w:w w:val="92"/>
          <w:sz w:val="18"/>
          <w:szCs w:val="18"/>
          <w:lang w:bidi="he-IL"/>
        </w:rPr>
        <w:t>Zespoly</w:t>
      </w:r>
      <w:proofErr w:type="spellEnd"/>
      <w:r>
        <w:rPr>
          <w:rFonts w:ascii="Arial" w:hAnsi="Arial" w:cs="Arial"/>
          <w:w w:val="92"/>
          <w:sz w:val="18"/>
          <w:szCs w:val="18"/>
          <w:lang w:bidi="he-IL"/>
        </w:rPr>
        <w:t xml:space="preserve"> </w:t>
      </w:r>
      <w:proofErr w:type="spellStart"/>
      <w:r>
        <w:rPr>
          <w:rFonts w:ascii="Arial" w:hAnsi="Arial" w:cs="Arial"/>
          <w:w w:val="92"/>
          <w:sz w:val="18"/>
          <w:szCs w:val="18"/>
          <w:lang w:bidi="he-IL"/>
        </w:rPr>
        <w:t>Sądo</w:t>
      </w:r>
      <w:proofErr w:type="spellEnd"/>
      <w:r>
        <w:rPr>
          <w:rFonts w:ascii="Arial" w:hAnsi="Arial" w:cs="Arial"/>
          <w:w w:val="92"/>
          <w:sz w:val="18"/>
          <w:szCs w:val="18"/>
          <w:lang w:bidi="he-IL"/>
        </w:rPr>
        <w:t>\</w:t>
      </w:r>
      <w:proofErr w:type="spellStart"/>
      <w:r>
        <w:rPr>
          <w:rFonts w:ascii="Arial" w:hAnsi="Arial" w:cs="Arial"/>
          <w:w w:val="92"/>
          <w:sz w:val="18"/>
          <w:szCs w:val="18"/>
          <w:lang w:bidi="he-IL"/>
        </w:rPr>
        <w:t>Nych</w:t>
      </w:r>
      <w:proofErr w:type="spellEnd"/>
      <w:r>
        <w:rPr>
          <w:rFonts w:ascii="Arial" w:hAnsi="Arial" w:cs="Arial"/>
          <w:w w:val="92"/>
          <w:sz w:val="18"/>
          <w:szCs w:val="18"/>
          <w:lang w:bidi="he-IL"/>
        </w:rPr>
        <w:t xml:space="preserve"> Specjalistów (ustawa z </w:t>
      </w:r>
      <w:r>
        <w:rPr>
          <w:sz w:val="19"/>
          <w:szCs w:val="19"/>
          <w:lang w:bidi="he-IL"/>
        </w:rPr>
        <w:t xml:space="preserve">15 </w:t>
      </w:r>
      <w:r>
        <w:rPr>
          <w:rFonts w:ascii="Arial" w:hAnsi="Arial" w:cs="Arial"/>
          <w:w w:val="92"/>
          <w:sz w:val="18"/>
          <w:szCs w:val="18"/>
          <w:lang w:bidi="he-IL"/>
        </w:rPr>
        <w:t xml:space="preserve">sierpnia </w:t>
      </w:r>
      <w:r>
        <w:rPr>
          <w:sz w:val="19"/>
          <w:szCs w:val="19"/>
          <w:lang w:bidi="he-IL"/>
        </w:rPr>
        <w:t xml:space="preserve">2015 </w:t>
      </w:r>
      <w:r>
        <w:rPr>
          <w:rFonts w:ascii="Arial" w:hAnsi="Arial" w:cs="Arial"/>
          <w:w w:val="92"/>
          <w:sz w:val="18"/>
          <w:szCs w:val="18"/>
          <w:lang w:bidi="he-IL"/>
        </w:rPr>
        <w:t xml:space="preserve">r. o opiniodawczych zespołach sądowych specjalistów. tekst jednolity Dz. U. 2018; poz. 708). </w:t>
      </w:r>
    </w:p>
    <w:p w:rsidR="00120835" w:rsidRDefault="00784B0F">
      <w:pPr>
        <w:pStyle w:val="Styl"/>
        <w:framePr w:w="8520" w:h="5692" w:wrap="auto" w:hAnchor="margin" w:x="1" w:y="8401"/>
        <w:spacing w:line="230" w:lineRule="exact"/>
        <w:ind w:left="14" w:right="19" w:firstLine="672"/>
        <w:rPr>
          <w:rFonts w:ascii="Arial" w:hAnsi="Arial" w:cs="Arial"/>
          <w:w w:val="84"/>
          <w:sz w:val="18"/>
          <w:szCs w:val="18"/>
          <w:lang w:bidi="he-IL"/>
        </w:rPr>
      </w:pPr>
      <w:r>
        <w:rPr>
          <w:w w:val="114"/>
          <w:sz w:val="13"/>
          <w:szCs w:val="13"/>
          <w:lang w:bidi="he-IL"/>
        </w:rPr>
        <w:t xml:space="preserve">12 </w:t>
      </w:r>
      <w:r>
        <w:rPr>
          <w:rFonts w:ascii="Arial" w:hAnsi="Arial" w:cs="Arial"/>
          <w:w w:val="92"/>
          <w:sz w:val="18"/>
          <w:szCs w:val="18"/>
          <w:lang w:bidi="he-IL"/>
        </w:rPr>
        <w:t xml:space="preserve">Uzasadnienie </w:t>
      </w:r>
      <w:proofErr w:type="spellStart"/>
      <w:r>
        <w:rPr>
          <w:rFonts w:ascii="Arial" w:hAnsi="Arial" w:cs="Arial"/>
          <w:w w:val="92"/>
          <w:sz w:val="18"/>
          <w:szCs w:val="18"/>
          <w:lang w:bidi="he-IL"/>
        </w:rPr>
        <w:t>projekr:u</w:t>
      </w:r>
      <w:proofErr w:type="spellEnd"/>
      <w:r>
        <w:rPr>
          <w:rFonts w:ascii="Arial" w:hAnsi="Arial" w:cs="Arial"/>
          <w:w w:val="92"/>
          <w:sz w:val="18"/>
          <w:szCs w:val="18"/>
          <w:lang w:bidi="he-IL"/>
        </w:rPr>
        <w:t xml:space="preserve"> ustawy </w:t>
      </w:r>
      <w:proofErr w:type="spellStart"/>
      <w:r>
        <w:rPr>
          <w:rFonts w:ascii="Arial" w:hAnsi="Arial" w:cs="Arial"/>
          <w:w w:val="92"/>
          <w:sz w:val="18"/>
          <w:szCs w:val="18"/>
          <w:lang w:bidi="he-IL"/>
        </w:rPr>
        <w:t>nowelizu!ącej</w:t>
      </w:r>
      <w:proofErr w:type="spellEnd"/>
      <w:r>
        <w:rPr>
          <w:rFonts w:ascii="Arial" w:hAnsi="Arial" w:cs="Arial"/>
          <w:w w:val="92"/>
          <w:sz w:val="18"/>
          <w:szCs w:val="18"/>
          <w:lang w:bidi="he-IL"/>
        </w:rPr>
        <w:t xml:space="preserve"> omawiany przepis opublikowanego w druku Se;"11u </w:t>
      </w:r>
      <w:r>
        <w:rPr>
          <w:rFonts w:ascii="Arial" w:hAnsi="Arial" w:cs="Arial"/>
          <w:w w:val="84"/>
          <w:sz w:val="18"/>
          <w:szCs w:val="18"/>
          <w:lang w:bidi="he-IL"/>
        </w:rPr>
        <w:t xml:space="preserve">RP V </w:t>
      </w:r>
      <w:r>
        <w:rPr>
          <w:rFonts w:ascii="Arial" w:hAnsi="Arial" w:cs="Arial"/>
          <w:w w:val="92"/>
          <w:sz w:val="18"/>
          <w:szCs w:val="18"/>
          <w:lang w:bidi="he-IL"/>
        </w:rPr>
        <w:t xml:space="preserve">kadencji nr </w:t>
      </w:r>
      <w:r>
        <w:rPr>
          <w:rFonts w:ascii="Arial" w:hAnsi="Arial" w:cs="Arial"/>
          <w:w w:val="84"/>
          <w:sz w:val="18"/>
          <w:szCs w:val="18"/>
          <w:lang w:bidi="he-IL"/>
        </w:rPr>
        <w:t xml:space="preserve">888, pkt. 1 F. </w:t>
      </w:r>
    </w:p>
    <w:p w:rsidR="00120835" w:rsidRDefault="00784B0F">
      <w:pPr>
        <w:pStyle w:val="Styl"/>
        <w:framePr w:w="8520" w:h="5692" w:wrap="auto" w:hAnchor="margin" w:x="1" w:y="8401"/>
        <w:spacing w:line="235" w:lineRule="exact"/>
        <w:ind w:left="9" w:right="9" w:firstLine="681"/>
        <w:jc w:val="both"/>
        <w:rPr>
          <w:rFonts w:ascii="Arial" w:hAnsi="Arial" w:cs="Arial"/>
          <w:w w:val="92"/>
          <w:sz w:val="18"/>
          <w:szCs w:val="18"/>
          <w:lang w:bidi="he-IL"/>
        </w:rPr>
      </w:pPr>
      <w:r>
        <w:rPr>
          <w:w w:val="117"/>
          <w:sz w:val="13"/>
          <w:szCs w:val="13"/>
          <w:lang w:bidi="he-IL"/>
        </w:rPr>
        <w:t xml:space="preserve">13 </w:t>
      </w:r>
      <w:r>
        <w:rPr>
          <w:rFonts w:ascii="Arial" w:hAnsi="Arial" w:cs="Arial"/>
          <w:w w:val="92"/>
          <w:sz w:val="18"/>
          <w:szCs w:val="18"/>
          <w:lang w:bidi="he-IL"/>
        </w:rPr>
        <w:t xml:space="preserve">Tak </w:t>
      </w:r>
      <w:r>
        <w:rPr>
          <w:rFonts w:ascii="Arial" w:hAnsi="Arial" w:cs="Arial"/>
          <w:w w:val="91"/>
          <w:sz w:val="17"/>
          <w:szCs w:val="17"/>
          <w:lang w:bidi="he-IL"/>
        </w:rPr>
        <w:t xml:space="preserve">B. </w:t>
      </w:r>
      <w:r>
        <w:rPr>
          <w:rFonts w:ascii="Arial" w:hAnsi="Arial" w:cs="Arial"/>
          <w:w w:val="92"/>
          <w:sz w:val="18"/>
          <w:szCs w:val="18"/>
          <w:lang w:bidi="he-IL"/>
        </w:rPr>
        <w:t xml:space="preserve">Czech [w:] </w:t>
      </w:r>
      <w:r>
        <w:rPr>
          <w:rFonts w:ascii="Arial" w:hAnsi="Arial" w:cs="Arial"/>
          <w:i/>
          <w:iCs/>
          <w:w w:val="88"/>
          <w:sz w:val="18"/>
          <w:szCs w:val="18"/>
          <w:lang w:bidi="he-IL"/>
        </w:rPr>
        <w:t xml:space="preserve">Kodeks rodzinny </w:t>
      </w:r>
      <w:r>
        <w:rPr>
          <w:rFonts w:ascii="Arial" w:hAnsi="Arial" w:cs="Arial"/>
          <w:w w:val="200"/>
          <w:sz w:val="18"/>
          <w:szCs w:val="18"/>
          <w:lang w:bidi="he-IL"/>
        </w:rPr>
        <w:t xml:space="preserve">i </w:t>
      </w:r>
      <w:r>
        <w:rPr>
          <w:rFonts w:ascii="Arial" w:hAnsi="Arial" w:cs="Arial"/>
          <w:i/>
          <w:iCs/>
          <w:w w:val="88"/>
          <w:sz w:val="18"/>
          <w:szCs w:val="18"/>
          <w:lang w:bidi="he-IL"/>
        </w:rPr>
        <w:t xml:space="preserve">opiekuńczy. Komentarz, </w:t>
      </w:r>
      <w:r>
        <w:rPr>
          <w:rFonts w:ascii="Arial" w:hAnsi="Arial" w:cs="Arial"/>
          <w:w w:val="92"/>
          <w:sz w:val="18"/>
          <w:szCs w:val="18"/>
          <w:lang w:bidi="he-IL"/>
        </w:rPr>
        <w:t xml:space="preserve">(red. </w:t>
      </w:r>
      <w:r>
        <w:rPr>
          <w:rFonts w:ascii="Arial" w:hAnsi="Arial" w:cs="Arial"/>
          <w:w w:val="91"/>
          <w:sz w:val="17"/>
          <w:szCs w:val="17"/>
          <w:lang w:bidi="he-IL"/>
        </w:rPr>
        <w:t xml:space="preserve">K. </w:t>
      </w:r>
      <w:r>
        <w:rPr>
          <w:rFonts w:ascii="Arial" w:hAnsi="Arial" w:cs="Arial"/>
          <w:w w:val="92"/>
          <w:sz w:val="18"/>
          <w:szCs w:val="18"/>
          <w:lang w:bidi="he-IL"/>
        </w:rPr>
        <w:t xml:space="preserve">Piasecki). Warszawa </w:t>
      </w:r>
      <w:r>
        <w:rPr>
          <w:sz w:val="19"/>
          <w:szCs w:val="19"/>
          <w:lang w:bidi="he-IL"/>
        </w:rPr>
        <w:t xml:space="preserve">2009. </w:t>
      </w:r>
      <w:r>
        <w:rPr>
          <w:w w:val="117"/>
          <w:sz w:val="13"/>
          <w:szCs w:val="13"/>
          <w:lang w:bidi="he-IL"/>
        </w:rPr>
        <w:t xml:space="preserve">5. </w:t>
      </w:r>
      <w:r>
        <w:rPr>
          <w:sz w:val="19"/>
          <w:szCs w:val="19"/>
          <w:lang w:bidi="he-IL"/>
        </w:rPr>
        <w:t xml:space="preserve">474, </w:t>
      </w:r>
      <w:r>
        <w:rPr>
          <w:rFonts w:ascii="Arial" w:hAnsi="Arial" w:cs="Arial"/>
          <w:w w:val="92"/>
          <w:sz w:val="18"/>
          <w:szCs w:val="18"/>
          <w:lang w:bidi="he-IL"/>
        </w:rPr>
        <w:t xml:space="preserve">powtórzone z akceptacją </w:t>
      </w:r>
      <w:r>
        <w:rPr>
          <w:sz w:val="18"/>
          <w:szCs w:val="18"/>
          <w:lang w:bidi="he-IL"/>
        </w:rPr>
        <w:t xml:space="preserve">w </w:t>
      </w:r>
      <w:r>
        <w:rPr>
          <w:rFonts w:ascii="Arial" w:hAnsi="Arial" w:cs="Arial"/>
          <w:w w:val="92"/>
          <w:sz w:val="18"/>
          <w:szCs w:val="18"/>
          <w:lang w:bidi="he-IL"/>
        </w:rPr>
        <w:t xml:space="preserve">komentarzu do art </w:t>
      </w:r>
      <w:r>
        <w:rPr>
          <w:w w:val="108"/>
          <w:sz w:val="19"/>
          <w:szCs w:val="19"/>
          <w:lang w:bidi="he-IL"/>
        </w:rPr>
        <w:t xml:space="preserve">58 </w:t>
      </w:r>
      <w:r>
        <w:rPr>
          <w:rFonts w:ascii="Arial" w:hAnsi="Arial" w:cs="Arial"/>
          <w:w w:val="92"/>
          <w:sz w:val="18"/>
          <w:szCs w:val="18"/>
          <w:lang w:bidi="he-IL"/>
        </w:rPr>
        <w:t xml:space="preserve">autorstwa </w:t>
      </w:r>
      <w:r>
        <w:rPr>
          <w:w w:val="73"/>
          <w:sz w:val="23"/>
          <w:szCs w:val="23"/>
          <w:lang w:bidi="he-IL"/>
        </w:rPr>
        <w:t xml:space="preserve">J. </w:t>
      </w:r>
      <w:r>
        <w:rPr>
          <w:rFonts w:ascii="Arial" w:hAnsi="Arial" w:cs="Arial"/>
          <w:w w:val="92"/>
          <w:sz w:val="18"/>
          <w:szCs w:val="18"/>
          <w:lang w:bidi="he-IL"/>
        </w:rPr>
        <w:t xml:space="preserve">Winiarza w opracowaniu </w:t>
      </w:r>
      <w:r>
        <w:rPr>
          <w:w w:val="76"/>
          <w:sz w:val="23"/>
          <w:szCs w:val="23"/>
          <w:lang w:bidi="he-IL"/>
        </w:rPr>
        <w:t xml:space="preserve">J. </w:t>
      </w:r>
      <w:r>
        <w:rPr>
          <w:rFonts w:ascii="Arial" w:hAnsi="Arial" w:cs="Arial"/>
          <w:w w:val="92"/>
          <w:sz w:val="18"/>
          <w:szCs w:val="18"/>
          <w:lang w:bidi="he-IL"/>
        </w:rPr>
        <w:t xml:space="preserve">Gajdy </w:t>
      </w:r>
      <w:r>
        <w:rPr>
          <w:rFonts w:ascii="Arial" w:hAnsi="Arial" w:cs="Arial"/>
          <w:sz w:val="17"/>
          <w:szCs w:val="17"/>
          <w:lang w:bidi="he-IL"/>
        </w:rPr>
        <w:t xml:space="preserve">[w:] </w:t>
      </w:r>
      <w:r>
        <w:rPr>
          <w:rFonts w:ascii="Arial" w:hAnsi="Arial" w:cs="Arial"/>
          <w:i/>
          <w:iCs/>
          <w:w w:val="88"/>
          <w:sz w:val="18"/>
          <w:szCs w:val="18"/>
          <w:lang w:bidi="he-IL"/>
        </w:rPr>
        <w:t xml:space="preserve">Kodeks rodzinny; </w:t>
      </w:r>
      <w:r>
        <w:rPr>
          <w:rFonts w:ascii="Arial" w:hAnsi="Arial" w:cs="Arial"/>
          <w:i/>
          <w:iCs/>
          <w:sz w:val="17"/>
          <w:szCs w:val="17"/>
          <w:lang w:bidi="he-IL"/>
        </w:rPr>
        <w:t xml:space="preserve">opiekuńczy. </w:t>
      </w:r>
      <w:r>
        <w:rPr>
          <w:rFonts w:ascii="Arial" w:hAnsi="Arial" w:cs="Arial"/>
          <w:i/>
          <w:iCs/>
          <w:w w:val="88"/>
          <w:sz w:val="18"/>
          <w:szCs w:val="18"/>
          <w:lang w:bidi="he-IL"/>
        </w:rPr>
        <w:t xml:space="preserve">Komentarz, </w:t>
      </w:r>
      <w:r>
        <w:rPr>
          <w:rFonts w:ascii="Arial" w:hAnsi="Arial" w:cs="Arial"/>
          <w:sz w:val="17"/>
          <w:szCs w:val="17"/>
          <w:lang w:bidi="he-IL"/>
        </w:rPr>
        <w:t xml:space="preserve">(red. K </w:t>
      </w:r>
      <w:proofErr w:type="spellStart"/>
      <w:r>
        <w:rPr>
          <w:rFonts w:ascii="Arial" w:hAnsi="Arial" w:cs="Arial"/>
          <w:w w:val="92"/>
          <w:sz w:val="18"/>
          <w:szCs w:val="18"/>
          <w:lang w:bidi="he-IL"/>
        </w:rPr>
        <w:t>P;etrzyt</w:t>
      </w:r>
      <w:proofErr w:type="spellEnd"/>
      <w:r>
        <w:rPr>
          <w:rFonts w:ascii="Arial" w:hAnsi="Arial" w:cs="Arial"/>
          <w:w w:val="92"/>
          <w:sz w:val="18"/>
          <w:szCs w:val="18"/>
          <w:lang w:bidi="he-IL"/>
        </w:rPr>
        <w:t>&lt;</w:t>
      </w:r>
      <w:proofErr w:type="spellStart"/>
      <w:r>
        <w:rPr>
          <w:rFonts w:ascii="Arial" w:hAnsi="Arial" w:cs="Arial"/>
          <w:w w:val="92"/>
          <w:sz w:val="18"/>
          <w:szCs w:val="18"/>
          <w:lang w:bidi="he-IL"/>
        </w:rPr>
        <w:t>owski</w:t>
      </w:r>
      <w:proofErr w:type="spellEnd"/>
      <w:r>
        <w:rPr>
          <w:rFonts w:ascii="Arial" w:hAnsi="Arial" w:cs="Arial"/>
          <w:w w:val="92"/>
          <w:sz w:val="18"/>
          <w:szCs w:val="18"/>
          <w:lang w:bidi="he-IL"/>
        </w:rPr>
        <w:t xml:space="preserve">). </w:t>
      </w:r>
      <w:proofErr w:type="spellStart"/>
      <w:r>
        <w:rPr>
          <w:rFonts w:ascii="Arial" w:hAnsi="Arial" w:cs="Arial"/>
          <w:i/>
          <w:iCs/>
          <w:sz w:val="17"/>
          <w:szCs w:val="17"/>
          <w:lang w:bidi="he-IL"/>
        </w:rPr>
        <w:t>Wa~a</w:t>
      </w:r>
      <w:proofErr w:type="spellEnd"/>
      <w:r>
        <w:rPr>
          <w:rFonts w:ascii="Arial" w:hAnsi="Arial" w:cs="Arial"/>
          <w:i/>
          <w:iCs/>
          <w:sz w:val="17"/>
          <w:szCs w:val="17"/>
          <w:lang w:bidi="he-IL"/>
        </w:rPr>
        <w:t xml:space="preserve"> </w:t>
      </w:r>
      <w:r>
        <w:rPr>
          <w:sz w:val="19"/>
          <w:szCs w:val="19"/>
          <w:lang w:bidi="he-IL"/>
        </w:rPr>
        <w:t xml:space="preserve">2010. </w:t>
      </w:r>
      <w:r>
        <w:rPr>
          <w:rFonts w:ascii="Arial" w:hAnsi="Arial" w:cs="Arial"/>
          <w:w w:val="92"/>
          <w:sz w:val="18"/>
          <w:szCs w:val="18"/>
          <w:lang w:bidi="he-IL"/>
        </w:rPr>
        <w:t xml:space="preserve">s.554. </w:t>
      </w:r>
    </w:p>
    <w:p w:rsidR="00120835" w:rsidRDefault="00784B0F">
      <w:pPr>
        <w:pStyle w:val="Styl"/>
        <w:framePr w:w="8520" w:h="5692" w:wrap="auto" w:hAnchor="margin" w:x="1" w:y="8401"/>
        <w:spacing w:line="230" w:lineRule="exact"/>
        <w:ind w:left="14" w:right="19" w:firstLine="672"/>
        <w:rPr>
          <w:rFonts w:ascii="Arial" w:hAnsi="Arial" w:cs="Arial"/>
          <w:w w:val="92"/>
          <w:sz w:val="18"/>
          <w:szCs w:val="18"/>
          <w:lang w:bidi="he-IL"/>
        </w:rPr>
      </w:pPr>
      <w:r>
        <w:rPr>
          <w:w w:val="123"/>
          <w:sz w:val="12"/>
          <w:szCs w:val="12"/>
          <w:lang w:bidi="he-IL"/>
        </w:rPr>
        <w:t xml:space="preserve">14 </w:t>
      </w:r>
      <w:r>
        <w:rPr>
          <w:rFonts w:ascii="Arial" w:hAnsi="Arial" w:cs="Arial"/>
          <w:w w:val="92"/>
          <w:sz w:val="18"/>
          <w:szCs w:val="18"/>
          <w:lang w:bidi="he-IL"/>
        </w:rPr>
        <w:t xml:space="preserve">Opinia dotycząca projektu ustawy zawartego w druku sejmowym </w:t>
      </w:r>
      <w:r>
        <w:rPr>
          <w:rFonts w:ascii="Arial" w:hAnsi="Arial" w:cs="Arial"/>
          <w:w w:val="88"/>
          <w:sz w:val="18"/>
          <w:szCs w:val="18"/>
          <w:lang w:bidi="he-IL"/>
        </w:rPr>
        <w:t xml:space="preserve">VI! </w:t>
      </w:r>
      <w:proofErr w:type="spellStart"/>
      <w:r>
        <w:rPr>
          <w:rFonts w:ascii="Arial" w:hAnsi="Arial" w:cs="Arial"/>
          <w:w w:val="92"/>
          <w:sz w:val="18"/>
          <w:szCs w:val="18"/>
          <w:lang w:bidi="he-IL"/>
        </w:rPr>
        <w:t>kacencji</w:t>
      </w:r>
      <w:proofErr w:type="spellEnd"/>
      <w:r>
        <w:rPr>
          <w:rFonts w:ascii="Arial" w:hAnsi="Arial" w:cs="Arial"/>
          <w:w w:val="92"/>
          <w:sz w:val="18"/>
          <w:szCs w:val="18"/>
          <w:lang w:bidi="he-IL"/>
        </w:rPr>
        <w:t xml:space="preserve"> nr </w:t>
      </w:r>
      <w:r>
        <w:rPr>
          <w:sz w:val="19"/>
          <w:szCs w:val="19"/>
          <w:lang w:bidi="he-IL"/>
        </w:rPr>
        <w:t xml:space="preserve">1166, </w:t>
      </w:r>
      <w:proofErr w:type="spellStart"/>
      <w:r>
        <w:rPr>
          <w:rFonts w:ascii="Arial" w:hAnsi="Arial" w:cs="Arial"/>
          <w:w w:val="92"/>
          <w:sz w:val="18"/>
          <w:szCs w:val="18"/>
          <w:lang w:bidi="he-IL"/>
        </w:rPr>
        <w:t>nttp</w:t>
      </w:r>
      <w:proofErr w:type="spellEnd"/>
      <w:r>
        <w:rPr>
          <w:rFonts w:ascii="Arial" w:hAnsi="Arial" w:cs="Arial"/>
          <w:w w:val="92"/>
          <w:sz w:val="18"/>
          <w:szCs w:val="18"/>
          <w:lang w:bidi="he-IL"/>
        </w:rPr>
        <w:t>:/</w:t>
      </w:r>
      <w:proofErr w:type="spellStart"/>
      <w:r>
        <w:rPr>
          <w:rFonts w:ascii="Arial" w:hAnsi="Arial" w:cs="Arial"/>
          <w:w w:val="92"/>
          <w:sz w:val="18"/>
          <w:szCs w:val="18"/>
          <w:lang w:bidi="he-IL"/>
        </w:rPr>
        <w:t>Iorka.sejm.gov.p</w:t>
      </w:r>
      <w:proofErr w:type="spellEnd"/>
      <w:r>
        <w:rPr>
          <w:rFonts w:ascii="Arial" w:hAnsi="Arial" w:cs="Arial"/>
          <w:w w:val="92"/>
          <w:sz w:val="18"/>
          <w:szCs w:val="18"/>
          <w:lang w:bidi="he-IL"/>
        </w:rPr>
        <w:t>!/</w:t>
      </w:r>
      <w:proofErr w:type="spellStart"/>
      <w:r>
        <w:rPr>
          <w:rFonts w:ascii="Arial" w:hAnsi="Arial" w:cs="Arial"/>
          <w:w w:val="92"/>
          <w:sz w:val="18"/>
          <w:szCs w:val="18"/>
          <w:lang w:bidi="he-IL"/>
        </w:rPr>
        <w:t>rexdomk.nsf</w:t>
      </w:r>
      <w:proofErr w:type="spellEnd"/>
      <w:r>
        <w:rPr>
          <w:rFonts w:ascii="Arial" w:hAnsi="Arial" w:cs="Arial"/>
          <w:w w:val="92"/>
          <w:sz w:val="18"/>
          <w:szCs w:val="18"/>
          <w:lang w:bidi="he-IL"/>
        </w:rPr>
        <w:t>/</w:t>
      </w:r>
      <w:proofErr w:type="spellStart"/>
      <w:r>
        <w:rPr>
          <w:rFonts w:ascii="Arial" w:hAnsi="Arial" w:cs="Arial"/>
          <w:w w:val="92"/>
          <w:sz w:val="18"/>
          <w:szCs w:val="18"/>
          <w:lang w:bidi="he-IL"/>
        </w:rPr>
        <w:t>Opwsdr?OpenForm&amp;amp</w:t>
      </w:r>
      <w:proofErr w:type="spellEnd"/>
      <w:r>
        <w:rPr>
          <w:rFonts w:ascii="Arial" w:hAnsi="Arial" w:cs="Arial"/>
          <w:w w:val="92"/>
          <w:sz w:val="18"/>
          <w:szCs w:val="18"/>
          <w:lang w:bidi="he-IL"/>
        </w:rPr>
        <w:t xml:space="preserve">; </w:t>
      </w:r>
    </w:p>
    <w:p w:rsidR="00120835" w:rsidRDefault="00784B0F">
      <w:pPr>
        <w:pStyle w:val="Styl"/>
        <w:framePr w:w="8520" w:h="5692" w:wrap="auto" w:hAnchor="margin" w:x="1" w:y="8401"/>
        <w:spacing w:before="9" w:line="230" w:lineRule="exact"/>
        <w:ind w:left="4" w:right="4" w:firstLine="691"/>
        <w:jc w:val="both"/>
        <w:rPr>
          <w:rFonts w:ascii="Arial" w:hAnsi="Arial" w:cs="Arial"/>
          <w:i/>
          <w:iCs/>
          <w:w w:val="88"/>
          <w:sz w:val="18"/>
          <w:szCs w:val="18"/>
          <w:lang w:bidi="he-IL"/>
        </w:rPr>
      </w:pPr>
      <w:r>
        <w:rPr>
          <w:sz w:val="13"/>
          <w:szCs w:val="13"/>
          <w:lang w:bidi="he-IL"/>
        </w:rPr>
        <w:t xml:space="preserve">15 </w:t>
      </w:r>
      <w:r>
        <w:rPr>
          <w:w w:val="91"/>
          <w:sz w:val="20"/>
          <w:szCs w:val="20"/>
          <w:lang w:bidi="he-IL"/>
        </w:rPr>
        <w:t xml:space="preserve">W. Sto </w:t>
      </w:r>
      <w:r>
        <w:rPr>
          <w:rFonts w:ascii="Arial" w:hAnsi="Arial" w:cs="Arial"/>
          <w:w w:val="92"/>
          <w:sz w:val="18"/>
          <w:szCs w:val="18"/>
          <w:lang w:bidi="he-IL"/>
        </w:rPr>
        <w:t xml:space="preserve">janowska. w </w:t>
      </w:r>
      <w:proofErr w:type="spellStart"/>
      <w:r>
        <w:rPr>
          <w:w w:val="91"/>
          <w:sz w:val="20"/>
          <w:szCs w:val="20"/>
          <w:lang w:bidi="he-IL"/>
        </w:rPr>
        <w:t>szczególoośc</w:t>
      </w:r>
      <w:proofErr w:type="spellEnd"/>
      <w:r>
        <w:rPr>
          <w:w w:val="91"/>
          <w:sz w:val="20"/>
          <w:szCs w:val="20"/>
          <w:lang w:bidi="he-IL"/>
        </w:rPr>
        <w:t xml:space="preserve">; </w:t>
      </w:r>
      <w:r>
        <w:rPr>
          <w:rFonts w:ascii="Arial" w:hAnsi="Arial" w:cs="Arial"/>
          <w:w w:val="92"/>
          <w:sz w:val="18"/>
          <w:szCs w:val="18"/>
          <w:lang w:bidi="he-IL"/>
        </w:rPr>
        <w:t xml:space="preserve">sugerowała doprecyzowanie </w:t>
      </w:r>
      <w:r>
        <w:rPr>
          <w:i/>
          <w:iCs/>
          <w:w w:val="77"/>
          <w:sz w:val="21"/>
          <w:szCs w:val="21"/>
          <w:lang w:bidi="he-IL"/>
        </w:rPr>
        <w:t xml:space="preserve">_w </w:t>
      </w:r>
      <w:r>
        <w:rPr>
          <w:rFonts w:ascii="Arial" w:hAnsi="Arial" w:cs="Arial"/>
          <w:i/>
          <w:iCs/>
          <w:w w:val="88"/>
          <w:sz w:val="18"/>
          <w:szCs w:val="18"/>
          <w:lang w:bidi="he-IL"/>
        </w:rPr>
        <w:t xml:space="preserve">jakim </w:t>
      </w:r>
      <w:r>
        <w:rPr>
          <w:rFonts w:ascii="Arial" w:hAnsi="Arial" w:cs="Arial"/>
          <w:i/>
          <w:iCs/>
          <w:w w:val="86"/>
          <w:sz w:val="19"/>
          <w:szCs w:val="19"/>
          <w:lang w:bidi="he-IL"/>
        </w:rPr>
        <w:t xml:space="preserve">trybie </w:t>
      </w:r>
      <w:r>
        <w:rPr>
          <w:rFonts w:ascii="Arial" w:hAnsi="Arial" w:cs="Arial"/>
          <w:i/>
          <w:iCs/>
          <w:w w:val="88"/>
          <w:sz w:val="18"/>
          <w:szCs w:val="18"/>
          <w:lang w:bidi="he-IL"/>
        </w:rPr>
        <w:t xml:space="preserve">powinno </w:t>
      </w:r>
      <w:r>
        <w:rPr>
          <w:rFonts w:ascii="Arial" w:hAnsi="Arial" w:cs="Arial"/>
          <w:i/>
          <w:iCs/>
          <w:sz w:val="19"/>
          <w:szCs w:val="19"/>
          <w:lang w:bidi="he-IL"/>
        </w:rPr>
        <w:t xml:space="preserve">byt </w:t>
      </w:r>
      <w:r>
        <w:rPr>
          <w:rFonts w:ascii="Arial" w:hAnsi="Arial" w:cs="Arial"/>
          <w:i/>
          <w:iCs/>
          <w:w w:val="88"/>
          <w:sz w:val="18"/>
          <w:szCs w:val="18"/>
          <w:lang w:bidi="he-IL"/>
        </w:rPr>
        <w:t xml:space="preserve">ono sporządzane </w:t>
      </w:r>
      <w:r>
        <w:rPr>
          <w:rFonts w:ascii="Arial" w:hAnsi="Arial" w:cs="Arial"/>
          <w:i/>
          <w:iCs/>
          <w:w w:val="107"/>
          <w:sz w:val="18"/>
          <w:szCs w:val="18"/>
          <w:lang w:bidi="he-IL"/>
        </w:rPr>
        <w:t xml:space="preserve">i </w:t>
      </w:r>
      <w:proofErr w:type="spellStart"/>
      <w:r>
        <w:rPr>
          <w:rFonts w:ascii="Arial" w:hAnsi="Arial" w:cs="Arial"/>
          <w:i/>
          <w:iCs/>
          <w:w w:val="88"/>
          <w:sz w:val="18"/>
          <w:szCs w:val="18"/>
          <w:lang w:bidi="he-IL"/>
        </w:rPr>
        <w:t>wykonJI"Vanet</w:t>
      </w:r>
      <w:proofErr w:type="spellEnd"/>
      <w:r>
        <w:rPr>
          <w:rFonts w:ascii="Arial" w:hAnsi="Arial" w:cs="Arial"/>
          <w:i/>
          <w:iCs/>
          <w:w w:val="88"/>
          <w:sz w:val="18"/>
          <w:szCs w:val="18"/>
          <w:lang w:bidi="he-IL"/>
        </w:rPr>
        <w:t xml:space="preserve">.) </w:t>
      </w:r>
      <w:proofErr w:type="spellStart"/>
      <w:r>
        <w:rPr>
          <w:rFonts w:ascii="Arial" w:hAnsi="Arial" w:cs="Arial"/>
          <w:i/>
          <w:iCs/>
          <w:w w:val="88"/>
          <w:sz w:val="18"/>
          <w:szCs w:val="18"/>
          <w:lang w:bidi="he-IL"/>
        </w:rPr>
        <w:t>Możno</w:t>
      </w:r>
      <w:proofErr w:type="spellEnd"/>
      <w:r>
        <w:rPr>
          <w:rFonts w:ascii="Arial" w:hAnsi="Arial" w:cs="Arial"/>
          <w:i/>
          <w:iCs/>
          <w:w w:val="88"/>
          <w:sz w:val="18"/>
          <w:szCs w:val="18"/>
          <w:lang w:bidi="he-IL"/>
        </w:rPr>
        <w:t xml:space="preserve"> ten problem rozwiązać </w:t>
      </w:r>
      <w:r>
        <w:rPr>
          <w:w w:val="77"/>
          <w:sz w:val="21"/>
          <w:szCs w:val="21"/>
          <w:lang w:bidi="he-IL"/>
        </w:rPr>
        <w:t xml:space="preserve">w </w:t>
      </w:r>
      <w:r>
        <w:rPr>
          <w:rFonts w:ascii="Arial" w:hAnsi="Arial" w:cs="Arial"/>
          <w:i/>
          <w:iCs/>
          <w:w w:val="88"/>
          <w:sz w:val="18"/>
          <w:szCs w:val="18"/>
          <w:lang w:bidi="he-IL"/>
        </w:rPr>
        <w:t xml:space="preserve">opiniowanym projekcie w inny sposób, dodając np. </w:t>
      </w:r>
      <w:r>
        <w:rPr>
          <w:w w:val="150"/>
          <w:sz w:val="16"/>
          <w:szCs w:val="16"/>
          <w:lang w:bidi="he-IL"/>
        </w:rPr>
        <w:t xml:space="preserve">§ </w:t>
      </w:r>
      <w:r>
        <w:rPr>
          <w:rFonts w:ascii="Arial" w:hAnsi="Arial" w:cs="Arial"/>
          <w:w w:val="92"/>
          <w:sz w:val="18"/>
          <w:szCs w:val="18"/>
          <w:lang w:bidi="he-IL"/>
        </w:rPr>
        <w:t xml:space="preserve">1 </w:t>
      </w:r>
      <w:r>
        <w:rPr>
          <w:rFonts w:ascii="Arial" w:hAnsi="Arial" w:cs="Arial"/>
          <w:i/>
          <w:iCs/>
          <w:w w:val="88"/>
          <w:sz w:val="18"/>
          <w:szCs w:val="18"/>
          <w:lang w:bidi="he-IL"/>
        </w:rPr>
        <w:t xml:space="preserve">b do art. </w:t>
      </w:r>
      <w:r>
        <w:rPr>
          <w:rFonts w:ascii="Arial" w:hAnsi="Arial" w:cs="Arial"/>
          <w:w w:val="92"/>
          <w:sz w:val="18"/>
          <w:szCs w:val="18"/>
          <w:lang w:bidi="he-IL"/>
        </w:rPr>
        <w:t xml:space="preserve">58 </w:t>
      </w:r>
      <w:r>
        <w:rPr>
          <w:w w:val="89"/>
          <w:sz w:val="22"/>
          <w:szCs w:val="22"/>
          <w:lang w:bidi="he-IL"/>
        </w:rPr>
        <w:t xml:space="preserve">o </w:t>
      </w:r>
      <w:r>
        <w:rPr>
          <w:rFonts w:ascii="Arial" w:hAnsi="Arial" w:cs="Arial"/>
          <w:i/>
          <w:iCs/>
          <w:w w:val="88"/>
          <w:sz w:val="18"/>
          <w:szCs w:val="18"/>
          <w:lang w:bidi="he-IL"/>
        </w:rPr>
        <w:t xml:space="preserve">treści: "Odrębne przepisy regulują </w:t>
      </w:r>
      <w:r>
        <w:rPr>
          <w:i/>
          <w:iCs/>
          <w:w w:val="84"/>
          <w:sz w:val="22"/>
          <w:szCs w:val="22"/>
          <w:lang w:bidi="he-IL"/>
        </w:rPr>
        <w:t xml:space="preserve">tryb </w:t>
      </w:r>
      <w:r>
        <w:rPr>
          <w:rFonts w:ascii="Arial" w:hAnsi="Arial" w:cs="Arial"/>
          <w:i/>
          <w:iCs/>
          <w:w w:val="88"/>
          <w:sz w:val="18"/>
          <w:szCs w:val="18"/>
          <w:lang w:bidi="he-IL"/>
        </w:rPr>
        <w:t xml:space="preserve">(sposób) </w:t>
      </w:r>
      <w:proofErr w:type="spellStart"/>
      <w:r>
        <w:rPr>
          <w:rFonts w:ascii="Arial" w:hAnsi="Arial" w:cs="Arial"/>
          <w:i/>
          <w:iCs/>
          <w:w w:val="88"/>
          <w:sz w:val="18"/>
          <w:szCs w:val="18"/>
          <w:lang w:bidi="he-IL"/>
        </w:rPr>
        <w:t>sporzqdzania</w:t>
      </w:r>
      <w:proofErr w:type="spellEnd"/>
      <w:r>
        <w:rPr>
          <w:rFonts w:ascii="Arial" w:hAnsi="Arial" w:cs="Arial"/>
          <w:i/>
          <w:iCs/>
          <w:w w:val="88"/>
          <w:sz w:val="18"/>
          <w:szCs w:val="18"/>
          <w:lang w:bidi="he-IL"/>
        </w:rPr>
        <w:t xml:space="preserve"> porozumienia. </w:t>
      </w:r>
      <w:r>
        <w:rPr>
          <w:w w:val="89"/>
          <w:sz w:val="22"/>
          <w:szCs w:val="22"/>
          <w:lang w:bidi="he-IL"/>
        </w:rPr>
        <w:t xml:space="preserve">o </w:t>
      </w:r>
      <w:r>
        <w:rPr>
          <w:rFonts w:ascii="Arial" w:hAnsi="Arial" w:cs="Arial"/>
          <w:i/>
          <w:iCs/>
          <w:w w:val="88"/>
          <w:sz w:val="18"/>
          <w:szCs w:val="18"/>
          <w:lang w:bidi="he-IL"/>
        </w:rPr>
        <w:t xml:space="preserve">którym mowa </w:t>
      </w:r>
      <w:r>
        <w:rPr>
          <w:i/>
          <w:iCs/>
          <w:w w:val="89"/>
          <w:sz w:val="22"/>
          <w:szCs w:val="22"/>
          <w:lang w:bidi="he-IL"/>
        </w:rPr>
        <w:t xml:space="preserve">w </w:t>
      </w:r>
      <w:r>
        <w:rPr>
          <w:w w:val="147"/>
          <w:sz w:val="15"/>
          <w:szCs w:val="15"/>
          <w:lang w:bidi="he-IL"/>
        </w:rPr>
        <w:t xml:space="preserve">§ </w:t>
      </w:r>
      <w:r>
        <w:rPr>
          <w:w w:val="71"/>
          <w:sz w:val="17"/>
          <w:szCs w:val="17"/>
          <w:lang w:bidi="he-IL"/>
        </w:rPr>
        <w:t xml:space="preserve">7 ". </w:t>
      </w:r>
      <w:r>
        <w:rPr>
          <w:rFonts w:ascii="Arial" w:hAnsi="Arial" w:cs="Arial"/>
          <w:i/>
          <w:iCs/>
          <w:w w:val="88"/>
          <w:sz w:val="18"/>
          <w:szCs w:val="18"/>
          <w:lang w:bidi="he-IL"/>
        </w:rPr>
        <w:t xml:space="preserve">Akt niższego rzędu łatwiej zmieniać, jeżeli zajdzie potrzebo na podstawie uzyskanego </w:t>
      </w:r>
      <w:proofErr w:type="spellStart"/>
      <w:r>
        <w:rPr>
          <w:rFonts w:ascii="Arial" w:hAnsi="Arial" w:cs="Arial"/>
          <w:i/>
          <w:iCs/>
          <w:w w:val="88"/>
          <w:sz w:val="18"/>
          <w:szCs w:val="18"/>
          <w:lang w:bidi="he-IL"/>
        </w:rPr>
        <w:t>doświodczenia</w:t>
      </w:r>
      <w:proofErr w:type="spellEnd"/>
      <w:r>
        <w:rPr>
          <w:rFonts w:ascii="Arial" w:hAnsi="Arial" w:cs="Arial"/>
          <w:i/>
          <w:iCs/>
          <w:w w:val="88"/>
          <w:sz w:val="18"/>
          <w:szCs w:val="18"/>
          <w:lang w:bidi="he-IL"/>
        </w:rPr>
        <w:t xml:space="preserve"> </w:t>
      </w:r>
      <w:r>
        <w:rPr>
          <w:rFonts w:ascii="Arial" w:hAnsi="Arial" w:cs="Arial"/>
          <w:w w:val="92"/>
          <w:sz w:val="18"/>
          <w:szCs w:val="18"/>
          <w:lang w:bidi="he-IL"/>
        </w:rPr>
        <w:t xml:space="preserve">w </w:t>
      </w:r>
      <w:r>
        <w:rPr>
          <w:rFonts w:ascii="Arial" w:hAnsi="Arial" w:cs="Arial"/>
          <w:i/>
          <w:iCs/>
          <w:w w:val="88"/>
          <w:sz w:val="18"/>
          <w:szCs w:val="18"/>
          <w:lang w:bidi="he-IL"/>
        </w:rPr>
        <w:t xml:space="preserve">toku </w:t>
      </w:r>
    </w:p>
    <w:p w:rsidR="00120835" w:rsidRDefault="00784B0F">
      <w:pPr>
        <w:pStyle w:val="Styl"/>
        <w:framePr w:w="8520" w:h="225" w:wrap="auto" w:hAnchor="margin" w:x="1" w:y="14262"/>
        <w:spacing w:line="187" w:lineRule="exact"/>
        <w:ind w:left="1929"/>
        <w:rPr>
          <w:rFonts w:ascii="Arial" w:hAnsi="Arial" w:cs="Arial"/>
          <w:w w:val="92"/>
          <w:sz w:val="18"/>
          <w:szCs w:val="18"/>
          <w:lang w:bidi="he-IL"/>
        </w:rPr>
      </w:pPr>
      <w:r>
        <w:rPr>
          <w:rFonts w:ascii="Arial" w:hAnsi="Arial" w:cs="Arial"/>
          <w:w w:val="86"/>
          <w:sz w:val="16"/>
          <w:szCs w:val="16"/>
          <w:lang w:bidi="he-IL"/>
        </w:rPr>
        <w:t xml:space="preserve">Sąd Najwyższy, Plac Krasińskich </w:t>
      </w:r>
      <w:r>
        <w:rPr>
          <w:i/>
          <w:iCs/>
          <w:w w:val="91"/>
          <w:sz w:val="17"/>
          <w:szCs w:val="17"/>
          <w:lang w:bidi="he-IL"/>
        </w:rPr>
        <w:t xml:space="preserve">2/416. </w:t>
      </w:r>
      <w:r>
        <w:rPr>
          <w:rFonts w:ascii="Arial" w:hAnsi="Arial" w:cs="Arial"/>
          <w:w w:val="86"/>
          <w:sz w:val="16"/>
          <w:szCs w:val="16"/>
          <w:lang w:bidi="he-IL"/>
        </w:rPr>
        <w:t xml:space="preserve">00-951 </w:t>
      </w:r>
      <w:r>
        <w:rPr>
          <w:rFonts w:ascii="Arial" w:hAnsi="Arial" w:cs="Arial"/>
          <w:w w:val="92"/>
          <w:sz w:val="18"/>
          <w:szCs w:val="18"/>
          <w:lang w:bidi="he-IL"/>
        </w:rPr>
        <w:t xml:space="preserve">Warszawa, </w:t>
      </w:r>
      <w:hyperlink r:id="rId10" w:history="1">
        <w:r>
          <w:rPr>
            <w:rFonts w:ascii="Arial" w:hAnsi="Arial" w:cs="Arial"/>
            <w:w w:val="92"/>
            <w:sz w:val="18"/>
            <w:szCs w:val="18"/>
            <w:u w:val="single"/>
            <w:lang w:bidi="he-IL"/>
          </w:rPr>
          <w:t>www.sn.pl</w:t>
        </w:r>
      </w:hyperlink>
      <w:r>
        <w:rPr>
          <w:rFonts w:ascii="Arial" w:hAnsi="Arial" w:cs="Arial"/>
          <w:w w:val="92"/>
          <w:sz w:val="18"/>
          <w:szCs w:val="18"/>
          <w:lang w:bidi="he-IL"/>
        </w:rPr>
        <w:t xml:space="preserve"> </w:t>
      </w:r>
    </w:p>
    <w:p w:rsidR="00120835" w:rsidRDefault="00120835">
      <w:pPr>
        <w:pStyle w:val="Styl"/>
        <w:rPr>
          <w:rFonts w:ascii="Arial" w:hAnsi="Arial" w:cs="Arial"/>
          <w:sz w:val="16"/>
          <w:szCs w:val="16"/>
          <w:lang w:bidi="he-IL"/>
        </w:rPr>
        <w:sectPr w:rsidR="00120835">
          <w:pgSz w:w="11907" w:h="16840"/>
          <w:pgMar w:top="940" w:right="1280" w:bottom="360" w:left="2107" w:header="708" w:footer="708" w:gutter="0"/>
          <w:cols w:space="708"/>
          <w:noEndnote/>
        </w:sectPr>
      </w:pPr>
    </w:p>
    <w:p w:rsidR="00120835" w:rsidRDefault="00120835">
      <w:pPr>
        <w:pStyle w:val="Styl"/>
        <w:rPr>
          <w:rFonts w:ascii="Arial" w:hAnsi="Arial" w:cs="Arial"/>
          <w:sz w:val="2"/>
          <w:szCs w:val="2"/>
          <w:lang w:bidi="he-IL"/>
        </w:rPr>
      </w:pPr>
    </w:p>
    <w:p w:rsidR="00120835" w:rsidRDefault="00784B0F">
      <w:pPr>
        <w:pStyle w:val="Styl"/>
        <w:framePr w:w="8395" w:h="216" w:wrap="auto" w:hAnchor="margin" w:x="1325" w:y="1"/>
        <w:spacing w:line="216" w:lineRule="exact"/>
        <w:ind w:left="4156"/>
        <w:rPr>
          <w:w w:val="121"/>
          <w:sz w:val="20"/>
          <w:szCs w:val="20"/>
          <w:lang w:bidi="he-IL"/>
        </w:rPr>
      </w:pPr>
      <w:r>
        <w:rPr>
          <w:w w:val="121"/>
          <w:sz w:val="20"/>
          <w:szCs w:val="20"/>
          <w:lang w:bidi="he-IL"/>
        </w:rPr>
        <w:t xml:space="preserve">5 </w:t>
      </w:r>
    </w:p>
    <w:p w:rsidR="00120835" w:rsidRDefault="00784B0F">
      <w:pPr>
        <w:pStyle w:val="Styl"/>
        <w:framePr w:w="96" w:h="379" w:wrap="auto" w:hAnchor="margin" w:x="1" w:y="227"/>
        <w:spacing w:line="316" w:lineRule="exact"/>
        <w:ind w:left="33"/>
        <w:rPr>
          <w:w w:val="65"/>
          <w:sz w:val="30"/>
          <w:szCs w:val="30"/>
          <w:lang w:bidi="he-IL"/>
        </w:rPr>
      </w:pPr>
      <w:r>
        <w:rPr>
          <w:w w:val="65"/>
          <w:sz w:val="30"/>
          <w:szCs w:val="30"/>
          <w:lang w:bidi="he-IL"/>
        </w:rPr>
        <w:t xml:space="preserve">- </w:t>
      </w:r>
    </w:p>
    <w:p w:rsidR="00120835" w:rsidRDefault="00784B0F">
      <w:pPr>
        <w:pStyle w:val="Styl"/>
        <w:framePr w:w="96" w:h="379" w:wrap="auto" w:hAnchor="margin" w:x="1" w:y="227"/>
        <w:spacing w:line="52" w:lineRule="exact"/>
        <w:ind w:left="4"/>
        <w:rPr>
          <w:rFonts w:ascii="Arial" w:hAnsi="Arial" w:cs="Arial"/>
          <w:w w:val="185"/>
          <w:sz w:val="10"/>
          <w:szCs w:val="10"/>
          <w:lang w:bidi="he-IL"/>
        </w:rPr>
      </w:pPr>
      <w:r>
        <w:rPr>
          <w:rFonts w:ascii="Arial" w:hAnsi="Arial" w:cs="Arial"/>
          <w:w w:val="185"/>
          <w:sz w:val="10"/>
          <w:szCs w:val="10"/>
          <w:lang w:bidi="he-IL"/>
        </w:rPr>
        <w:t xml:space="preserve">li </w:t>
      </w:r>
    </w:p>
    <w:p w:rsidR="00120835" w:rsidRDefault="00784B0F">
      <w:pPr>
        <w:pStyle w:val="Styl"/>
        <w:framePr w:w="8409" w:h="8280" w:wrap="auto" w:hAnchor="margin" w:x="1325" w:y="951"/>
        <w:spacing w:line="278" w:lineRule="exact"/>
        <w:ind w:left="24" w:right="14" w:firstLine="393"/>
        <w:jc w:val="both"/>
        <w:rPr>
          <w:rFonts w:ascii="Arial" w:hAnsi="Arial" w:cs="Arial"/>
          <w:i/>
          <w:iCs/>
          <w:w w:val="92"/>
          <w:sz w:val="22"/>
          <w:szCs w:val="22"/>
          <w:lang w:bidi="he-IL"/>
        </w:rPr>
      </w:pPr>
      <w:r>
        <w:rPr>
          <w:rFonts w:ascii="Arial" w:hAnsi="Arial" w:cs="Arial"/>
          <w:sz w:val="21"/>
          <w:szCs w:val="21"/>
          <w:lang w:bidi="he-IL"/>
        </w:rPr>
        <w:t xml:space="preserve">Autorka ta postulowała </w:t>
      </w:r>
      <w:r>
        <w:rPr>
          <w:rFonts w:ascii="Arial" w:hAnsi="Arial" w:cs="Arial"/>
          <w:sz w:val="20"/>
          <w:szCs w:val="20"/>
          <w:lang w:bidi="he-IL"/>
        </w:rPr>
        <w:t xml:space="preserve">w </w:t>
      </w:r>
      <w:r>
        <w:rPr>
          <w:rFonts w:ascii="Arial" w:hAnsi="Arial" w:cs="Arial"/>
          <w:sz w:val="21"/>
          <w:szCs w:val="21"/>
          <w:lang w:bidi="he-IL"/>
        </w:rPr>
        <w:t xml:space="preserve">powołanej opinii także zapis o obligatoryjnym określeniu przez sąd miejsca pobytu dziecka </w:t>
      </w:r>
      <w:r>
        <w:rPr>
          <w:rFonts w:ascii="Arial" w:hAnsi="Arial" w:cs="Arial"/>
          <w:i/>
          <w:iCs/>
          <w:sz w:val="21"/>
          <w:szCs w:val="21"/>
          <w:lang w:bidi="he-IL"/>
        </w:rPr>
        <w:t xml:space="preserve">"w </w:t>
      </w:r>
      <w:r>
        <w:rPr>
          <w:rFonts w:ascii="Arial" w:hAnsi="Arial" w:cs="Arial"/>
          <w:i/>
          <w:iCs/>
          <w:w w:val="92"/>
          <w:sz w:val="22"/>
          <w:szCs w:val="22"/>
          <w:lang w:bidi="he-IL"/>
        </w:rPr>
        <w:t xml:space="preserve">celu uniknięcia wątpliwości, czy dopuszczalna jest. nieprzewidziana na szczęście w polskim prawie rodzinnym, tzw. naprzemienna władza </w:t>
      </w:r>
    </w:p>
    <w:p w:rsidR="00120835" w:rsidRDefault="00784B0F">
      <w:pPr>
        <w:pStyle w:val="Styl"/>
        <w:framePr w:w="8409" w:h="8280" w:wrap="auto" w:hAnchor="margin" w:x="1325" w:y="951"/>
        <w:spacing w:before="38" w:line="273" w:lineRule="exact"/>
        <w:ind w:left="19" w:right="14"/>
        <w:jc w:val="both"/>
        <w:rPr>
          <w:rFonts w:ascii="Arial" w:hAnsi="Arial" w:cs="Arial"/>
          <w:i/>
          <w:iCs/>
          <w:w w:val="92"/>
          <w:sz w:val="22"/>
          <w:szCs w:val="22"/>
          <w:lang w:bidi="he-IL"/>
        </w:rPr>
      </w:pPr>
      <w:r>
        <w:rPr>
          <w:rFonts w:ascii="Arial" w:hAnsi="Arial" w:cs="Arial"/>
          <w:i/>
          <w:iCs/>
          <w:w w:val="81"/>
          <w:sz w:val="23"/>
          <w:szCs w:val="23"/>
          <w:lang w:bidi="he-IL"/>
        </w:rPr>
        <w:t xml:space="preserve">rodzicie/ska, </w:t>
      </w:r>
      <w:proofErr w:type="spellStart"/>
      <w:r>
        <w:rPr>
          <w:rFonts w:ascii="Arial" w:hAnsi="Arial" w:cs="Arial"/>
          <w:i/>
          <w:iCs/>
          <w:w w:val="81"/>
          <w:sz w:val="23"/>
          <w:szCs w:val="23"/>
          <w:lang w:bidi="he-IL"/>
        </w:rPr>
        <w:t>polegajQca</w:t>
      </w:r>
      <w:proofErr w:type="spellEnd"/>
      <w:r>
        <w:rPr>
          <w:rFonts w:ascii="Arial" w:hAnsi="Arial" w:cs="Arial"/>
          <w:i/>
          <w:iCs/>
          <w:w w:val="81"/>
          <w:sz w:val="23"/>
          <w:szCs w:val="23"/>
          <w:lang w:bidi="he-IL"/>
        </w:rPr>
        <w:t xml:space="preserve"> na </w:t>
      </w:r>
      <w:r>
        <w:rPr>
          <w:i/>
          <w:iCs/>
          <w:w w:val="84"/>
          <w:sz w:val="27"/>
          <w:szCs w:val="27"/>
          <w:lang w:bidi="he-IL"/>
        </w:rPr>
        <w:t xml:space="preserve">tym, </w:t>
      </w:r>
      <w:r>
        <w:rPr>
          <w:rFonts w:ascii="Arial" w:hAnsi="Arial" w:cs="Arial"/>
          <w:i/>
          <w:iCs/>
          <w:w w:val="81"/>
          <w:sz w:val="23"/>
          <w:szCs w:val="23"/>
          <w:lang w:bidi="he-IL"/>
        </w:rPr>
        <w:t xml:space="preserve">że dziecko </w:t>
      </w:r>
      <w:proofErr w:type="spellStart"/>
      <w:r>
        <w:rPr>
          <w:rFonts w:ascii="Arial" w:hAnsi="Arial" w:cs="Arial"/>
          <w:i/>
          <w:iCs/>
          <w:w w:val="81"/>
          <w:sz w:val="23"/>
          <w:szCs w:val="23"/>
          <w:lang w:bidi="he-IL"/>
        </w:rPr>
        <w:t>przebytt</w:t>
      </w:r>
      <w:proofErr w:type="spellEnd"/>
      <w:r>
        <w:rPr>
          <w:rFonts w:ascii="Arial" w:hAnsi="Arial" w:cs="Arial"/>
          <w:i/>
          <w:iCs/>
          <w:w w:val="81"/>
          <w:sz w:val="23"/>
          <w:szCs w:val="23"/>
          <w:lang w:bidi="he-IL"/>
        </w:rPr>
        <w:t>\</w:t>
      </w:r>
      <w:proofErr w:type="spellStart"/>
      <w:r>
        <w:rPr>
          <w:rFonts w:ascii="Arial" w:hAnsi="Arial" w:cs="Arial"/>
          <w:i/>
          <w:iCs/>
          <w:w w:val="81"/>
          <w:sz w:val="23"/>
          <w:szCs w:val="23"/>
          <w:lang w:bidi="he-IL"/>
        </w:rPr>
        <w:t>fQ</w:t>
      </w:r>
      <w:proofErr w:type="spellEnd"/>
      <w:r>
        <w:rPr>
          <w:rFonts w:ascii="Arial" w:hAnsi="Arial" w:cs="Arial"/>
          <w:i/>
          <w:iCs/>
          <w:w w:val="81"/>
          <w:sz w:val="23"/>
          <w:szCs w:val="23"/>
          <w:lang w:bidi="he-IL"/>
        </w:rPr>
        <w:t xml:space="preserve"> okresowo u każdego </w:t>
      </w:r>
      <w:r>
        <w:rPr>
          <w:w w:val="85"/>
          <w:sz w:val="28"/>
          <w:szCs w:val="28"/>
          <w:lang w:bidi="he-IL"/>
        </w:rPr>
        <w:t xml:space="preserve">z </w:t>
      </w:r>
      <w:r>
        <w:rPr>
          <w:rFonts w:ascii="Arial" w:hAnsi="Arial" w:cs="Arial"/>
          <w:i/>
          <w:iCs/>
          <w:w w:val="81"/>
          <w:sz w:val="23"/>
          <w:szCs w:val="23"/>
          <w:lang w:bidi="he-IL"/>
        </w:rPr>
        <w:t xml:space="preserve">rodziców. Toki </w:t>
      </w:r>
      <w:r>
        <w:rPr>
          <w:rFonts w:ascii="Arial" w:hAnsi="Arial" w:cs="Arial"/>
          <w:i/>
          <w:iCs/>
          <w:w w:val="92"/>
          <w:sz w:val="22"/>
          <w:szCs w:val="22"/>
          <w:lang w:bidi="he-IL"/>
        </w:rPr>
        <w:t xml:space="preserve">model władzy rodzicielskiej jest </w:t>
      </w:r>
      <w:proofErr w:type="spellStart"/>
      <w:r>
        <w:rPr>
          <w:rFonts w:ascii="Arial" w:hAnsi="Arial" w:cs="Arial"/>
          <w:i/>
          <w:iCs/>
          <w:w w:val="92"/>
          <w:sz w:val="22"/>
          <w:szCs w:val="22"/>
          <w:lang w:bidi="he-IL"/>
        </w:rPr>
        <w:t>wyjqtkowo</w:t>
      </w:r>
      <w:proofErr w:type="spellEnd"/>
      <w:r>
        <w:rPr>
          <w:rFonts w:ascii="Arial" w:hAnsi="Arial" w:cs="Arial"/>
          <w:i/>
          <w:iCs/>
          <w:w w:val="92"/>
          <w:sz w:val="22"/>
          <w:szCs w:val="22"/>
          <w:lang w:bidi="he-IL"/>
        </w:rPr>
        <w:t xml:space="preserve"> niebezpieczny dla dziecka, gdyż </w:t>
      </w:r>
      <w:r>
        <w:rPr>
          <w:rFonts w:ascii="Arial" w:hAnsi="Arial" w:cs="Arial"/>
          <w:w w:val="92"/>
          <w:sz w:val="22"/>
          <w:szCs w:val="22"/>
          <w:lang w:bidi="he-IL"/>
        </w:rPr>
        <w:t xml:space="preserve">(..) </w:t>
      </w:r>
      <w:r>
        <w:rPr>
          <w:rFonts w:ascii="Arial" w:hAnsi="Arial" w:cs="Arial"/>
          <w:i/>
          <w:iCs/>
          <w:w w:val="92"/>
          <w:sz w:val="22"/>
          <w:szCs w:val="22"/>
          <w:lang w:bidi="he-IL"/>
        </w:rPr>
        <w:t xml:space="preserve">rodzice tracą nad nim kontrolę". </w:t>
      </w:r>
    </w:p>
    <w:p w:rsidR="00120835" w:rsidRDefault="00784B0F">
      <w:pPr>
        <w:pStyle w:val="Styl"/>
        <w:framePr w:w="8409" w:h="8280" w:wrap="auto" w:hAnchor="margin" w:x="1325" w:y="951"/>
        <w:spacing w:before="9" w:line="283" w:lineRule="exact"/>
        <w:ind w:left="14" w:right="14" w:firstLine="403"/>
        <w:jc w:val="both"/>
        <w:rPr>
          <w:rFonts w:ascii="Arial" w:hAnsi="Arial" w:cs="Arial"/>
          <w:sz w:val="21"/>
          <w:szCs w:val="21"/>
          <w:lang w:bidi="he-IL"/>
        </w:rPr>
      </w:pPr>
      <w:r>
        <w:rPr>
          <w:rFonts w:ascii="Arial" w:hAnsi="Arial" w:cs="Arial"/>
          <w:sz w:val="21"/>
          <w:szCs w:val="21"/>
          <w:lang w:bidi="he-IL"/>
        </w:rPr>
        <w:t xml:space="preserve">Pogląd powyższy początkowo został zaakceptowany przez Posłów i wprowadzony do projektu ustawy, jednakże podczas dyskusji w komisji sejmowej skreślono wymóg ustalania miejsca pobytu dziecka przy orzekaniu o pozostawieniu władzy rodzicielskiej obojgu rodzicom (projekt rządowy po poprawkach Komisji - druk nr 1111 z dnia 8 października 2008 r.). </w:t>
      </w:r>
    </w:p>
    <w:p w:rsidR="00120835" w:rsidRDefault="00784B0F">
      <w:pPr>
        <w:pStyle w:val="Styl"/>
        <w:framePr w:w="8409" w:h="8280" w:wrap="auto" w:hAnchor="margin" w:x="1325" w:y="951"/>
        <w:spacing w:before="9" w:line="283" w:lineRule="exact"/>
        <w:ind w:left="14" w:right="14" w:firstLine="403"/>
        <w:jc w:val="both"/>
        <w:rPr>
          <w:rFonts w:ascii="Arial" w:hAnsi="Arial" w:cs="Arial"/>
          <w:sz w:val="21"/>
          <w:szCs w:val="21"/>
          <w:lang w:bidi="he-IL"/>
        </w:rPr>
      </w:pPr>
      <w:r>
        <w:rPr>
          <w:rFonts w:ascii="Arial" w:hAnsi="Arial" w:cs="Arial"/>
          <w:sz w:val="21"/>
          <w:szCs w:val="21"/>
          <w:lang w:bidi="he-IL"/>
        </w:rPr>
        <w:t xml:space="preserve">Nastąpiło to w celu zadośćuczynienia oczekiwaniom organizacji grupujących ojców uważających się za "pokrzywdzonych przez sądy" i usunięcia przeszkód w wykonywaniu przez rodziców tzw. pieczy naprzemiennej nad </w:t>
      </w:r>
      <w:proofErr w:type="spellStart"/>
      <w:r>
        <w:rPr>
          <w:rFonts w:ascii="Arial" w:hAnsi="Arial" w:cs="Arial"/>
          <w:sz w:val="21"/>
          <w:szCs w:val="21"/>
          <w:lang w:bidi="he-IL"/>
        </w:rPr>
        <w:t>dzleckłern</w:t>
      </w:r>
      <w:proofErr w:type="spellEnd"/>
      <w:r>
        <w:rPr>
          <w:rFonts w:ascii="Arial" w:hAnsi="Arial" w:cs="Arial"/>
          <w:sz w:val="21"/>
          <w:szCs w:val="21"/>
          <w:lang w:bidi="he-IL"/>
        </w:rPr>
        <w:t xml:space="preserve">", </w:t>
      </w:r>
    </w:p>
    <w:p w:rsidR="00120835" w:rsidRDefault="00784B0F">
      <w:pPr>
        <w:pStyle w:val="Styl"/>
        <w:framePr w:w="8409" w:h="8280" w:wrap="auto" w:hAnchor="margin" w:x="1325" w:y="951"/>
        <w:spacing w:before="9" w:line="278" w:lineRule="exact"/>
        <w:ind w:left="4" w:right="24" w:firstLine="672"/>
        <w:jc w:val="both"/>
        <w:rPr>
          <w:rFonts w:ascii="Arial" w:hAnsi="Arial" w:cs="Arial"/>
          <w:sz w:val="21"/>
          <w:szCs w:val="21"/>
          <w:lang w:bidi="he-IL"/>
        </w:rPr>
      </w:pPr>
      <w:r>
        <w:rPr>
          <w:rFonts w:ascii="Arial" w:hAnsi="Arial" w:cs="Arial"/>
          <w:sz w:val="21"/>
          <w:szCs w:val="21"/>
          <w:lang w:bidi="he-IL"/>
        </w:rPr>
        <w:t xml:space="preserve">Od wejścia w życie ustawy z dnia 6 listopada 2008 c (tzn. od 13 czerwca 2009 r.) do kolejnej nowelizacji art. 58 </w:t>
      </w:r>
      <w:proofErr w:type="spellStart"/>
      <w:r>
        <w:rPr>
          <w:rFonts w:ascii="Arial" w:hAnsi="Arial" w:cs="Arial"/>
          <w:sz w:val="21"/>
          <w:szCs w:val="21"/>
          <w:lang w:bidi="he-IL"/>
        </w:rPr>
        <w:t>k.r.o</w:t>
      </w:r>
      <w:proofErr w:type="spellEnd"/>
      <w:r>
        <w:rPr>
          <w:rFonts w:ascii="Arial" w:hAnsi="Arial" w:cs="Arial"/>
          <w:sz w:val="21"/>
          <w:szCs w:val="21"/>
          <w:lang w:bidi="he-IL"/>
        </w:rPr>
        <w:t>., dokonanej ustawą z 25 czerwca 2015 c</w:t>
      </w:r>
      <w:r>
        <w:rPr>
          <w:rFonts w:ascii="Arial" w:hAnsi="Arial" w:cs="Arial"/>
          <w:sz w:val="21"/>
          <w:szCs w:val="21"/>
          <w:vertAlign w:val="superscript"/>
          <w:lang w:bidi="he-IL"/>
        </w:rPr>
        <w:t>17</w:t>
      </w:r>
      <w:r>
        <w:rPr>
          <w:rFonts w:ascii="Arial" w:hAnsi="Arial" w:cs="Arial"/>
          <w:sz w:val="21"/>
          <w:szCs w:val="21"/>
          <w:lang w:bidi="he-IL"/>
        </w:rPr>
        <w:t xml:space="preserve">., obowiązującej od 28 sierpnia 2015 r., były prezentowane rozbieżne poglądy na temat dopuszczalności orzeczenia o pieczy naprzemiennej, gdy rodzice dziecka pozostawali w rozłączeniu. </w:t>
      </w:r>
    </w:p>
    <w:p w:rsidR="00120835" w:rsidRDefault="00784B0F">
      <w:pPr>
        <w:pStyle w:val="Styl"/>
        <w:framePr w:w="8409" w:h="8280" w:wrap="auto" w:hAnchor="margin" w:x="1325" w:y="951"/>
        <w:spacing w:before="9" w:line="278" w:lineRule="exact"/>
        <w:ind w:left="4" w:right="24" w:firstLine="672"/>
        <w:jc w:val="both"/>
        <w:rPr>
          <w:rFonts w:ascii="Arial" w:hAnsi="Arial" w:cs="Arial"/>
          <w:sz w:val="21"/>
          <w:szCs w:val="21"/>
          <w:lang w:bidi="he-IL"/>
        </w:rPr>
      </w:pPr>
      <w:r>
        <w:rPr>
          <w:rFonts w:ascii="Arial" w:hAnsi="Arial" w:cs="Arial"/>
          <w:sz w:val="21"/>
          <w:szCs w:val="21"/>
          <w:lang w:bidi="he-IL"/>
        </w:rPr>
        <w:t xml:space="preserve">Dotyczyły one także dopuszczalności zamieszczenia takiego rozstrzygnięcia o władzy rodzicielskiej w wyroku rozwodowym, które umożliwiałoby rodzicom sprawowanie naprzemiennie osobistej pieczy nad wspólnym małoletnim dzieckiem. </w:t>
      </w:r>
    </w:p>
    <w:p w:rsidR="00120835" w:rsidRDefault="00784B0F">
      <w:pPr>
        <w:pStyle w:val="Styl"/>
        <w:framePr w:w="8409" w:h="8280" w:wrap="auto" w:hAnchor="margin" w:x="1325" w:y="951"/>
        <w:spacing w:before="9" w:line="278" w:lineRule="exact"/>
        <w:ind w:left="4" w:right="24" w:firstLine="672"/>
        <w:jc w:val="both"/>
        <w:rPr>
          <w:sz w:val="23"/>
          <w:szCs w:val="23"/>
          <w:lang w:bidi="he-IL"/>
        </w:rPr>
      </w:pPr>
      <w:r>
        <w:rPr>
          <w:rFonts w:ascii="Arial" w:hAnsi="Arial" w:cs="Arial"/>
          <w:sz w:val="21"/>
          <w:szCs w:val="21"/>
          <w:lang w:bidi="he-IL"/>
        </w:rPr>
        <w:t xml:space="preserve">Zwolennicy tezy o dopuszczalności pieczy naprzemiennej wskazywali na brak powinności określenia miejsca pobytu dziecka przy jednym z rodziców </w:t>
      </w:r>
      <w:r>
        <w:rPr>
          <w:w w:val="90"/>
          <w:sz w:val="23"/>
          <w:szCs w:val="23"/>
          <w:lang w:bidi="he-IL"/>
        </w:rPr>
        <w:t xml:space="preserve">w </w:t>
      </w:r>
      <w:r>
        <w:rPr>
          <w:rFonts w:ascii="Arial" w:hAnsi="Arial" w:cs="Arial"/>
          <w:sz w:val="21"/>
          <w:szCs w:val="21"/>
          <w:lang w:bidi="he-IL"/>
        </w:rPr>
        <w:t xml:space="preserve">wyroku rozwodowym. Uważali, że - </w:t>
      </w:r>
      <w:r>
        <w:rPr>
          <w:sz w:val="22"/>
          <w:szCs w:val="22"/>
          <w:lang w:bidi="he-IL"/>
        </w:rPr>
        <w:t xml:space="preserve">w </w:t>
      </w:r>
      <w:r>
        <w:rPr>
          <w:rFonts w:ascii="Arial" w:hAnsi="Arial" w:cs="Arial"/>
          <w:sz w:val="21"/>
          <w:szCs w:val="21"/>
          <w:lang w:bidi="he-IL"/>
        </w:rPr>
        <w:t xml:space="preserve">konsekwencji powyższego - rodzice mogli </w:t>
      </w:r>
      <w:r>
        <w:rPr>
          <w:sz w:val="22"/>
          <w:szCs w:val="22"/>
          <w:lang w:bidi="he-IL"/>
        </w:rPr>
        <w:t xml:space="preserve">w </w:t>
      </w:r>
      <w:r>
        <w:rPr>
          <w:rFonts w:ascii="Arial" w:hAnsi="Arial" w:cs="Arial"/>
          <w:sz w:val="21"/>
          <w:szCs w:val="21"/>
          <w:lang w:bidi="he-IL"/>
        </w:rPr>
        <w:t xml:space="preserve">porozumieniu przedstawianym zgodnie z art. 58 </w:t>
      </w:r>
      <w:r>
        <w:rPr>
          <w:w w:val="132"/>
          <w:sz w:val="19"/>
          <w:szCs w:val="19"/>
          <w:lang w:bidi="he-IL"/>
        </w:rPr>
        <w:t xml:space="preserve">§ </w:t>
      </w:r>
      <w:r>
        <w:rPr>
          <w:rFonts w:ascii="Arial" w:hAnsi="Arial" w:cs="Arial"/>
          <w:sz w:val="21"/>
          <w:szCs w:val="21"/>
          <w:lang w:bidi="he-IL"/>
        </w:rPr>
        <w:t xml:space="preserve">1 </w:t>
      </w:r>
      <w:proofErr w:type="spellStart"/>
      <w:r>
        <w:rPr>
          <w:rFonts w:ascii="Arial" w:hAnsi="Arial" w:cs="Arial"/>
          <w:sz w:val="21"/>
          <w:szCs w:val="21"/>
          <w:lang w:bidi="he-IL"/>
        </w:rPr>
        <w:t>k.r.o</w:t>
      </w:r>
      <w:proofErr w:type="spellEnd"/>
      <w:r>
        <w:rPr>
          <w:rFonts w:ascii="Arial" w:hAnsi="Arial" w:cs="Arial"/>
          <w:sz w:val="21"/>
          <w:szCs w:val="21"/>
          <w:lang w:bidi="he-IL"/>
        </w:rPr>
        <w:t xml:space="preserve">. określić naprzemiennie miejsce przebywania </w:t>
      </w:r>
      <w:r>
        <w:rPr>
          <w:sz w:val="23"/>
          <w:szCs w:val="23"/>
          <w:lang w:bidi="he-IL"/>
        </w:rPr>
        <w:t xml:space="preserve">dziecka". </w:t>
      </w:r>
    </w:p>
    <w:p w:rsidR="00120835" w:rsidRDefault="00784B0F">
      <w:pPr>
        <w:pStyle w:val="Styl"/>
        <w:framePr w:w="8409" w:h="8280" w:wrap="auto" w:hAnchor="margin" w:x="1325" w:y="951"/>
        <w:spacing w:before="9" w:line="278" w:lineRule="exact"/>
        <w:ind w:left="4" w:right="24" w:firstLine="672"/>
        <w:jc w:val="both"/>
        <w:rPr>
          <w:rFonts w:ascii="Arial" w:hAnsi="Arial" w:cs="Arial"/>
          <w:sz w:val="21"/>
          <w:szCs w:val="21"/>
          <w:lang w:bidi="he-IL"/>
        </w:rPr>
      </w:pPr>
      <w:r>
        <w:rPr>
          <w:rFonts w:ascii="Arial" w:hAnsi="Arial" w:cs="Arial"/>
          <w:sz w:val="21"/>
          <w:szCs w:val="21"/>
          <w:lang w:bidi="he-IL"/>
        </w:rPr>
        <w:t xml:space="preserve">Przeciwnicy pieczy naprzemiennej uznawali, że brak tego wymogu w kodeksie rodzinnym </w:t>
      </w:r>
      <w:r>
        <w:rPr>
          <w:rFonts w:ascii="Arial" w:hAnsi="Arial" w:cs="Arial"/>
          <w:w w:val="165"/>
          <w:sz w:val="22"/>
          <w:szCs w:val="22"/>
          <w:lang w:bidi="he-IL"/>
        </w:rPr>
        <w:t xml:space="preserve">i </w:t>
      </w:r>
      <w:r>
        <w:rPr>
          <w:rFonts w:ascii="Arial" w:hAnsi="Arial" w:cs="Arial"/>
          <w:sz w:val="21"/>
          <w:szCs w:val="21"/>
          <w:lang w:bidi="he-IL"/>
        </w:rPr>
        <w:t xml:space="preserve">opiekuńczym nie przesądza sprawy, bowiem obowiązuje ustawowa </w:t>
      </w:r>
    </w:p>
    <w:p w:rsidR="00120835" w:rsidRDefault="00784B0F">
      <w:pPr>
        <w:pStyle w:val="Styl"/>
        <w:framePr w:w="8424" w:h="2380" w:wrap="auto" w:hAnchor="margin" w:x="1297" w:y="11559"/>
        <w:spacing w:line="244" w:lineRule="exact"/>
        <w:ind w:left="4" w:right="28"/>
        <w:jc w:val="both"/>
        <w:rPr>
          <w:rFonts w:ascii="Arial" w:hAnsi="Arial" w:cs="Arial"/>
          <w:sz w:val="17"/>
          <w:szCs w:val="17"/>
          <w:lang w:bidi="he-IL"/>
        </w:rPr>
      </w:pPr>
      <w:proofErr w:type="spellStart"/>
      <w:r>
        <w:rPr>
          <w:rFonts w:ascii="Arial" w:hAnsi="Arial" w:cs="Arial"/>
          <w:i/>
          <w:iCs/>
          <w:w w:val="89"/>
          <w:sz w:val="18"/>
          <w:szCs w:val="18"/>
          <w:lang w:bidi="he-IL"/>
        </w:rPr>
        <w:t>stosoi"lania</w:t>
      </w:r>
      <w:proofErr w:type="spellEnd"/>
      <w:r>
        <w:rPr>
          <w:rFonts w:ascii="Arial" w:hAnsi="Arial" w:cs="Arial"/>
          <w:i/>
          <w:iCs/>
          <w:w w:val="89"/>
          <w:sz w:val="18"/>
          <w:szCs w:val="18"/>
          <w:lang w:bidi="he-IL"/>
        </w:rPr>
        <w:t xml:space="preserve"> przepisów projektu </w:t>
      </w:r>
      <w:proofErr w:type="spellStart"/>
      <w:r>
        <w:rPr>
          <w:rFonts w:ascii="Arial" w:hAnsi="Arial" w:cs="Arial"/>
          <w:i/>
          <w:iCs/>
          <w:w w:val="89"/>
          <w:sz w:val="18"/>
          <w:szCs w:val="18"/>
          <w:lang w:bidi="he-IL"/>
        </w:rPr>
        <w:t>doryaqcego</w:t>
      </w:r>
      <w:proofErr w:type="spellEnd"/>
      <w:r>
        <w:rPr>
          <w:rFonts w:ascii="Arial" w:hAnsi="Arial" w:cs="Arial"/>
          <w:i/>
          <w:iCs/>
          <w:w w:val="89"/>
          <w:sz w:val="18"/>
          <w:szCs w:val="18"/>
          <w:lang w:bidi="he-IL"/>
        </w:rPr>
        <w:t xml:space="preserve"> "porozumienia" rodziców, </w:t>
      </w:r>
      <w:r>
        <w:rPr>
          <w:rFonts w:ascii="Arial" w:hAnsi="Arial" w:cs="Arial"/>
          <w:i/>
          <w:iCs/>
          <w:w w:val="91"/>
          <w:sz w:val="17"/>
          <w:szCs w:val="17"/>
          <w:lang w:bidi="he-IL"/>
        </w:rPr>
        <w:t xml:space="preserve">gdy </w:t>
      </w:r>
      <w:r>
        <w:rPr>
          <w:rFonts w:ascii="Arial" w:hAnsi="Arial" w:cs="Arial"/>
          <w:i/>
          <w:iCs/>
          <w:w w:val="89"/>
          <w:sz w:val="18"/>
          <w:szCs w:val="18"/>
          <w:lang w:bidi="he-IL"/>
        </w:rPr>
        <w:t xml:space="preserve">projekt stanie się </w:t>
      </w:r>
      <w:proofErr w:type="spellStart"/>
      <w:r>
        <w:rPr>
          <w:rFonts w:ascii="Arial" w:hAnsi="Arial" w:cs="Arial"/>
          <w:i/>
          <w:iCs/>
          <w:w w:val="89"/>
          <w:sz w:val="18"/>
          <w:szCs w:val="18"/>
          <w:lang w:bidi="he-IL"/>
        </w:rPr>
        <w:t>usrowq</w:t>
      </w:r>
      <w:proofErr w:type="spellEnd"/>
      <w:r>
        <w:rPr>
          <w:rFonts w:ascii="Arial" w:hAnsi="Arial" w:cs="Arial"/>
          <w:i/>
          <w:iCs/>
          <w:w w:val="89"/>
          <w:sz w:val="18"/>
          <w:szCs w:val="18"/>
          <w:lang w:bidi="he-IL"/>
        </w:rPr>
        <w:t xml:space="preserve">. Później </w:t>
      </w:r>
      <w:proofErr w:type="spellStart"/>
      <w:r>
        <w:rPr>
          <w:rFonts w:ascii="Arial" w:hAnsi="Arial" w:cs="Arial"/>
          <w:i/>
          <w:iCs/>
          <w:w w:val="89"/>
          <w:sz w:val="18"/>
          <w:szCs w:val="18"/>
          <w:lang w:bidi="he-IL"/>
        </w:rPr>
        <w:t>możno</w:t>
      </w:r>
      <w:proofErr w:type="spellEnd"/>
      <w:r>
        <w:rPr>
          <w:rFonts w:ascii="Arial" w:hAnsi="Arial" w:cs="Arial"/>
          <w:i/>
          <w:iCs/>
          <w:w w:val="89"/>
          <w:sz w:val="18"/>
          <w:szCs w:val="18"/>
          <w:lang w:bidi="he-IL"/>
        </w:rPr>
        <w:t xml:space="preserve"> </w:t>
      </w:r>
      <w:r>
        <w:rPr>
          <w:rFonts w:ascii="Arial" w:hAnsi="Arial" w:cs="Arial"/>
          <w:i/>
          <w:iCs/>
          <w:w w:val="91"/>
          <w:sz w:val="17"/>
          <w:szCs w:val="17"/>
          <w:lang w:bidi="he-IL"/>
        </w:rPr>
        <w:t xml:space="preserve">by </w:t>
      </w:r>
      <w:proofErr w:type="spellStart"/>
      <w:r>
        <w:rPr>
          <w:rFonts w:ascii="Arial" w:hAnsi="Arial" w:cs="Arial"/>
          <w:i/>
          <w:iCs/>
          <w:w w:val="89"/>
          <w:sz w:val="18"/>
          <w:szCs w:val="18"/>
          <w:lang w:bidi="he-IL"/>
        </w:rPr>
        <w:t>uregulo'l'lać</w:t>
      </w:r>
      <w:proofErr w:type="spellEnd"/>
      <w:r>
        <w:rPr>
          <w:rFonts w:ascii="Arial" w:hAnsi="Arial" w:cs="Arial"/>
          <w:i/>
          <w:iCs/>
          <w:w w:val="89"/>
          <w:sz w:val="18"/>
          <w:szCs w:val="18"/>
          <w:lang w:bidi="he-IL"/>
        </w:rPr>
        <w:t xml:space="preserve"> takie "porozumienie" ,-plan wychowawczy' </w:t>
      </w:r>
      <w:r>
        <w:rPr>
          <w:rFonts w:ascii="Arial" w:hAnsi="Arial" w:cs="Arial"/>
          <w:i/>
          <w:iCs/>
          <w:w w:val="119"/>
          <w:sz w:val="12"/>
          <w:szCs w:val="12"/>
          <w:lang w:bidi="he-IL"/>
        </w:rPr>
        <w:t xml:space="preserve">'N </w:t>
      </w:r>
      <w:r>
        <w:rPr>
          <w:rFonts w:ascii="Arial" w:hAnsi="Arial" w:cs="Arial"/>
          <w:i/>
          <w:iCs/>
          <w:w w:val="89"/>
          <w:sz w:val="18"/>
          <w:szCs w:val="18"/>
          <w:lang w:bidi="he-IL"/>
        </w:rPr>
        <w:t xml:space="preserve">odrębnej U5tcTuie". </w:t>
      </w:r>
      <w:r>
        <w:rPr>
          <w:w w:val="90"/>
          <w:sz w:val="20"/>
          <w:szCs w:val="20"/>
          <w:lang w:bidi="he-IL"/>
        </w:rPr>
        <w:t xml:space="preserve">(Opinia </w:t>
      </w:r>
      <w:r>
        <w:rPr>
          <w:rFonts w:ascii="Arial" w:hAnsi="Arial" w:cs="Arial"/>
          <w:sz w:val="17"/>
          <w:szCs w:val="17"/>
          <w:lang w:bidi="he-IL"/>
        </w:rPr>
        <w:t xml:space="preserve">dotycząca projektu ustawy zawartego w druku sejmowym VII kadencji nr 1166, http://orka.sejm.gov.pllrexdomk.nsf/Opwsdr?OpenForm&amp;amp;). </w:t>
      </w:r>
    </w:p>
    <w:p w:rsidR="00120835" w:rsidRDefault="00784B0F">
      <w:pPr>
        <w:pStyle w:val="Styl"/>
        <w:framePr w:w="8424" w:h="2380" w:wrap="auto" w:hAnchor="margin" w:x="1297" w:y="11559"/>
        <w:spacing w:before="24" w:line="220" w:lineRule="exact"/>
        <w:ind w:left="24" w:right="19" w:firstLine="672"/>
        <w:rPr>
          <w:sz w:val="18"/>
          <w:szCs w:val="18"/>
          <w:lang w:bidi="he-IL"/>
        </w:rPr>
      </w:pPr>
      <w:r>
        <w:rPr>
          <w:sz w:val="13"/>
          <w:szCs w:val="13"/>
          <w:lang w:bidi="he-IL"/>
        </w:rPr>
        <w:t xml:space="preserve">16. </w:t>
      </w:r>
      <w:r>
        <w:rPr>
          <w:sz w:val="17"/>
          <w:szCs w:val="17"/>
          <w:lang w:bidi="he-IL"/>
        </w:rPr>
        <w:t xml:space="preserve">W. </w:t>
      </w:r>
      <w:r>
        <w:rPr>
          <w:rFonts w:ascii="Arial" w:hAnsi="Arial" w:cs="Arial"/>
          <w:sz w:val="17"/>
          <w:szCs w:val="17"/>
          <w:lang w:bidi="he-IL"/>
        </w:rPr>
        <w:t xml:space="preserve">Stojanowska (w:) </w:t>
      </w:r>
      <w:r>
        <w:rPr>
          <w:sz w:val="17"/>
          <w:szCs w:val="17"/>
          <w:lang w:bidi="he-IL"/>
        </w:rPr>
        <w:t xml:space="preserve">W. </w:t>
      </w:r>
      <w:r>
        <w:rPr>
          <w:rFonts w:ascii="Arial" w:hAnsi="Arial" w:cs="Arial"/>
          <w:sz w:val="17"/>
          <w:szCs w:val="17"/>
          <w:lang w:bidi="he-IL"/>
        </w:rPr>
        <w:t xml:space="preserve">Stojanowska, </w:t>
      </w:r>
      <w:r>
        <w:rPr>
          <w:w w:val="72"/>
          <w:sz w:val="21"/>
          <w:szCs w:val="21"/>
          <w:lang w:bidi="he-IL"/>
        </w:rPr>
        <w:t xml:space="preserve">'vi. </w:t>
      </w:r>
      <w:r>
        <w:rPr>
          <w:rFonts w:ascii="Arial" w:hAnsi="Arial" w:cs="Arial"/>
          <w:sz w:val="17"/>
          <w:szCs w:val="17"/>
          <w:lang w:bidi="he-IL"/>
        </w:rPr>
        <w:t xml:space="preserve">Kosek. </w:t>
      </w:r>
      <w:r>
        <w:rPr>
          <w:rFonts w:ascii="Arial" w:hAnsi="Arial" w:cs="Arial"/>
          <w:i/>
          <w:iCs/>
          <w:w w:val="89"/>
          <w:sz w:val="18"/>
          <w:szCs w:val="18"/>
          <w:lang w:bidi="he-IL"/>
        </w:rPr>
        <w:t xml:space="preserve">Nowelizacjo prawo rodzinnego na podstawie ustaw </w:t>
      </w:r>
      <w:r>
        <w:rPr>
          <w:i/>
          <w:iCs/>
          <w:w w:val="79"/>
          <w:lang w:bidi="he-IL"/>
        </w:rPr>
        <w:t xml:space="preserve">z </w:t>
      </w:r>
      <w:r>
        <w:rPr>
          <w:rFonts w:ascii="Arial" w:hAnsi="Arial" w:cs="Arial"/>
          <w:i/>
          <w:iCs/>
          <w:sz w:val="17"/>
          <w:szCs w:val="17"/>
          <w:lang w:bidi="he-IL"/>
        </w:rPr>
        <w:t xml:space="preserve">6 </w:t>
      </w:r>
      <w:r>
        <w:rPr>
          <w:rFonts w:ascii="Arial" w:hAnsi="Arial" w:cs="Arial"/>
          <w:i/>
          <w:iCs/>
          <w:w w:val="89"/>
          <w:sz w:val="18"/>
          <w:szCs w:val="18"/>
          <w:lang w:bidi="he-IL"/>
        </w:rPr>
        <w:t xml:space="preserve">listopada </w:t>
      </w:r>
      <w:r>
        <w:rPr>
          <w:rFonts w:ascii="Arial" w:hAnsi="Arial" w:cs="Arial"/>
          <w:i/>
          <w:iCs/>
          <w:sz w:val="17"/>
          <w:szCs w:val="17"/>
          <w:lang w:bidi="he-IL"/>
        </w:rPr>
        <w:t xml:space="preserve">2008 </w:t>
      </w:r>
      <w:r>
        <w:rPr>
          <w:rFonts w:ascii="Arial" w:hAnsi="Arial" w:cs="Arial"/>
          <w:i/>
          <w:iCs/>
          <w:w w:val="89"/>
          <w:sz w:val="18"/>
          <w:szCs w:val="18"/>
          <w:lang w:bidi="he-IL"/>
        </w:rPr>
        <w:t xml:space="preserve">r. i </w:t>
      </w:r>
      <w:r>
        <w:rPr>
          <w:rFonts w:ascii="Arial" w:hAnsi="Arial" w:cs="Arial"/>
          <w:i/>
          <w:iCs/>
          <w:sz w:val="17"/>
          <w:szCs w:val="17"/>
          <w:lang w:bidi="he-IL"/>
        </w:rPr>
        <w:t xml:space="preserve">10 </w:t>
      </w:r>
      <w:r>
        <w:rPr>
          <w:rFonts w:ascii="Arial" w:hAnsi="Arial" w:cs="Arial"/>
          <w:i/>
          <w:iCs/>
          <w:w w:val="89"/>
          <w:sz w:val="18"/>
          <w:szCs w:val="18"/>
          <w:lang w:bidi="he-IL"/>
        </w:rPr>
        <w:t xml:space="preserve">czerwca </w:t>
      </w:r>
      <w:r>
        <w:rPr>
          <w:rFonts w:ascii="Arial" w:hAnsi="Arial" w:cs="Arial"/>
          <w:i/>
          <w:iCs/>
          <w:sz w:val="17"/>
          <w:szCs w:val="17"/>
          <w:lang w:bidi="he-IL"/>
        </w:rPr>
        <w:t xml:space="preserve">2010 </w:t>
      </w:r>
      <w:r>
        <w:rPr>
          <w:i/>
          <w:iCs/>
          <w:w w:val="92"/>
          <w:sz w:val="20"/>
          <w:szCs w:val="20"/>
          <w:lang w:bidi="he-IL"/>
        </w:rPr>
        <w:t xml:space="preserve">r. </w:t>
      </w:r>
      <w:r>
        <w:rPr>
          <w:rFonts w:ascii="Arial" w:hAnsi="Arial" w:cs="Arial"/>
          <w:i/>
          <w:iCs/>
          <w:w w:val="89"/>
          <w:sz w:val="18"/>
          <w:szCs w:val="18"/>
          <w:lang w:bidi="he-IL"/>
        </w:rPr>
        <w:t xml:space="preserve">Analiza. Wykładnia. Komentarz. </w:t>
      </w:r>
      <w:r>
        <w:rPr>
          <w:rFonts w:ascii="Arial" w:hAnsi="Arial" w:cs="Arial"/>
          <w:sz w:val="17"/>
          <w:szCs w:val="17"/>
          <w:lang w:bidi="he-IL"/>
        </w:rPr>
        <w:t xml:space="preserve">Warszawa </w:t>
      </w:r>
      <w:r>
        <w:rPr>
          <w:sz w:val="18"/>
          <w:szCs w:val="18"/>
          <w:lang w:bidi="he-IL"/>
        </w:rPr>
        <w:t xml:space="preserve">2011. </w:t>
      </w:r>
      <w:r>
        <w:rPr>
          <w:w w:val="116"/>
          <w:sz w:val="14"/>
          <w:szCs w:val="14"/>
          <w:lang w:bidi="he-IL"/>
        </w:rPr>
        <w:t xml:space="preserve">S. </w:t>
      </w:r>
      <w:r>
        <w:rPr>
          <w:sz w:val="18"/>
          <w:szCs w:val="18"/>
          <w:lang w:bidi="he-IL"/>
        </w:rPr>
        <w:t xml:space="preserve">74.75. </w:t>
      </w:r>
    </w:p>
    <w:p w:rsidR="00120835" w:rsidRDefault="00784B0F">
      <w:pPr>
        <w:pStyle w:val="Styl"/>
        <w:framePr w:w="8424" w:h="2380" w:wrap="auto" w:hAnchor="margin" w:x="1297" w:y="11559"/>
        <w:spacing w:line="220" w:lineRule="exact"/>
        <w:ind w:left="700"/>
        <w:rPr>
          <w:sz w:val="18"/>
          <w:szCs w:val="18"/>
          <w:lang w:bidi="he-IL"/>
        </w:rPr>
      </w:pPr>
      <w:r>
        <w:rPr>
          <w:w w:val="109"/>
          <w:sz w:val="12"/>
          <w:szCs w:val="12"/>
          <w:lang w:bidi="he-IL"/>
        </w:rPr>
        <w:t xml:space="preserve">17 </w:t>
      </w:r>
      <w:r>
        <w:rPr>
          <w:sz w:val="18"/>
          <w:szCs w:val="18"/>
          <w:lang w:bidi="he-IL"/>
        </w:rPr>
        <w:t xml:space="preserve">Dz. U. 2015. </w:t>
      </w:r>
      <w:r>
        <w:rPr>
          <w:rFonts w:ascii="Arial" w:hAnsi="Arial" w:cs="Arial"/>
          <w:sz w:val="17"/>
          <w:szCs w:val="17"/>
          <w:lang w:bidi="he-IL"/>
        </w:rPr>
        <w:t xml:space="preserve">poz. </w:t>
      </w:r>
      <w:r>
        <w:rPr>
          <w:sz w:val="18"/>
          <w:szCs w:val="18"/>
          <w:lang w:bidi="he-IL"/>
        </w:rPr>
        <w:t xml:space="preserve">1062. </w:t>
      </w:r>
    </w:p>
    <w:p w:rsidR="00120835" w:rsidRDefault="00784B0F">
      <w:pPr>
        <w:pStyle w:val="Styl"/>
        <w:framePr w:w="8424" w:h="2380" w:wrap="auto" w:hAnchor="margin" w:x="1297" w:y="11559"/>
        <w:spacing w:before="4" w:line="235" w:lineRule="exact"/>
        <w:ind w:left="4" w:right="33" w:firstLine="686"/>
        <w:jc w:val="both"/>
        <w:rPr>
          <w:rFonts w:ascii="Arial" w:hAnsi="Arial" w:cs="Arial"/>
          <w:sz w:val="17"/>
          <w:szCs w:val="17"/>
          <w:lang w:bidi="he-IL"/>
        </w:rPr>
      </w:pPr>
      <w:r>
        <w:rPr>
          <w:w w:val="114"/>
          <w:sz w:val="12"/>
          <w:szCs w:val="12"/>
          <w:lang w:bidi="he-IL"/>
        </w:rPr>
        <w:t xml:space="preserve">18 </w:t>
      </w:r>
      <w:r>
        <w:rPr>
          <w:rFonts w:ascii="Arial" w:hAnsi="Arial" w:cs="Arial"/>
          <w:sz w:val="17"/>
          <w:szCs w:val="17"/>
          <w:lang w:bidi="he-IL"/>
        </w:rPr>
        <w:t xml:space="preserve">T. </w:t>
      </w:r>
      <w:proofErr w:type="spellStart"/>
      <w:r>
        <w:rPr>
          <w:rFonts w:ascii="Arial" w:hAnsi="Arial" w:cs="Arial"/>
          <w:sz w:val="17"/>
          <w:szCs w:val="17"/>
          <w:lang w:bidi="he-IL"/>
        </w:rPr>
        <w:t>Justyński</w:t>
      </w:r>
      <w:proofErr w:type="spellEnd"/>
      <w:r>
        <w:rPr>
          <w:rFonts w:ascii="Arial" w:hAnsi="Arial" w:cs="Arial"/>
          <w:sz w:val="17"/>
          <w:szCs w:val="17"/>
          <w:lang w:bidi="he-IL"/>
        </w:rPr>
        <w:t xml:space="preserve">, </w:t>
      </w:r>
      <w:r>
        <w:rPr>
          <w:i/>
          <w:iCs/>
          <w:w w:val="69"/>
          <w:sz w:val="15"/>
          <w:szCs w:val="15"/>
          <w:lang w:bidi="he-IL"/>
        </w:rPr>
        <w:t xml:space="preserve">VII </w:t>
      </w:r>
      <w:r>
        <w:rPr>
          <w:rFonts w:ascii="Arial" w:hAnsi="Arial" w:cs="Arial"/>
          <w:i/>
          <w:iCs/>
          <w:w w:val="89"/>
          <w:sz w:val="18"/>
          <w:szCs w:val="18"/>
          <w:lang w:bidi="he-IL"/>
        </w:rPr>
        <w:t xml:space="preserve">sprawie </w:t>
      </w:r>
      <w:r>
        <w:rPr>
          <w:i/>
          <w:iCs/>
          <w:w w:val="89"/>
          <w:sz w:val="20"/>
          <w:szCs w:val="20"/>
          <w:lang w:bidi="he-IL"/>
        </w:rPr>
        <w:t xml:space="preserve">tzw. </w:t>
      </w:r>
      <w:r>
        <w:rPr>
          <w:rFonts w:ascii="Arial" w:hAnsi="Arial" w:cs="Arial"/>
          <w:i/>
          <w:iCs/>
          <w:w w:val="89"/>
          <w:sz w:val="18"/>
          <w:szCs w:val="18"/>
          <w:lang w:bidi="he-IL"/>
        </w:rPr>
        <w:t xml:space="preserve">opieki naprzemiennej, </w:t>
      </w:r>
      <w:r>
        <w:rPr>
          <w:rFonts w:ascii="Arial" w:hAnsi="Arial" w:cs="Arial"/>
          <w:sz w:val="17"/>
          <w:szCs w:val="17"/>
          <w:lang w:bidi="he-IL"/>
        </w:rPr>
        <w:t xml:space="preserve">Rodzina </w:t>
      </w:r>
      <w:r>
        <w:rPr>
          <w:rFonts w:ascii="Arial" w:hAnsi="Arial" w:cs="Arial"/>
          <w:w w:val="200"/>
          <w:sz w:val="17"/>
          <w:szCs w:val="17"/>
          <w:lang w:bidi="he-IL"/>
        </w:rPr>
        <w:t xml:space="preserve">i </w:t>
      </w:r>
      <w:r>
        <w:rPr>
          <w:rFonts w:ascii="Arial" w:hAnsi="Arial" w:cs="Arial"/>
          <w:sz w:val="17"/>
          <w:szCs w:val="17"/>
          <w:lang w:bidi="he-IL"/>
        </w:rPr>
        <w:t xml:space="preserve">Prawo 2011, nr 19. s. 5. </w:t>
      </w:r>
      <w:r>
        <w:rPr>
          <w:sz w:val="16"/>
          <w:szCs w:val="16"/>
          <w:lang w:bidi="he-IL"/>
        </w:rPr>
        <w:t xml:space="preserve">j. </w:t>
      </w:r>
      <w:r>
        <w:rPr>
          <w:rFonts w:ascii="Arial" w:hAnsi="Arial" w:cs="Arial"/>
          <w:sz w:val="17"/>
          <w:szCs w:val="17"/>
          <w:lang w:bidi="he-IL"/>
        </w:rPr>
        <w:t xml:space="preserve">Kosińska - Wiercińska. </w:t>
      </w:r>
      <w:r>
        <w:rPr>
          <w:rFonts w:ascii="Arial" w:hAnsi="Arial" w:cs="Arial"/>
          <w:i/>
          <w:iCs/>
          <w:sz w:val="18"/>
          <w:szCs w:val="18"/>
          <w:lang w:bidi="he-IL"/>
        </w:rPr>
        <w:t xml:space="preserve">Władza rodzicielska nad małoletnim dzieckiem </w:t>
      </w:r>
      <w:r>
        <w:rPr>
          <w:i/>
          <w:iCs/>
          <w:w w:val="90"/>
          <w:sz w:val="21"/>
          <w:szCs w:val="21"/>
          <w:lang w:bidi="he-IL"/>
        </w:rPr>
        <w:t xml:space="preserve">w </w:t>
      </w:r>
      <w:r>
        <w:rPr>
          <w:rFonts w:ascii="Arial" w:hAnsi="Arial" w:cs="Arial"/>
          <w:i/>
          <w:iCs/>
          <w:sz w:val="18"/>
          <w:szCs w:val="18"/>
          <w:lang w:bidi="he-IL"/>
        </w:rPr>
        <w:t xml:space="preserve">razie </w:t>
      </w:r>
      <w:proofErr w:type="spellStart"/>
      <w:r>
        <w:rPr>
          <w:rFonts w:ascii="Arial" w:hAnsi="Arial" w:cs="Arial"/>
          <w:i/>
          <w:iCs/>
          <w:sz w:val="18"/>
          <w:szCs w:val="18"/>
          <w:lang w:bidi="he-IL"/>
        </w:rPr>
        <w:t>torsodu</w:t>
      </w:r>
      <w:proofErr w:type="spellEnd"/>
      <w:r>
        <w:rPr>
          <w:rFonts w:ascii="Arial" w:hAnsi="Arial" w:cs="Arial"/>
          <w:i/>
          <w:iCs/>
          <w:sz w:val="18"/>
          <w:szCs w:val="18"/>
          <w:lang w:bidi="he-IL"/>
        </w:rPr>
        <w:t xml:space="preserve"> rodziców na </w:t>
      </w:r>
      <w:r>
        <w:rPr>
          <w:rFonts w:ascii="Arial" w:hAnsi="Arial" w:cs="Arial"/>
          <w:i/>
          <w:iCs/>
          <w:w w:val="89"/>
          <w:sz w:val="18"/>
          <w:szCs w:val="18"/>
          <w:lang w:bidi="he-IL"/>
        </w:rPr>
        <w:t xml:space="preserve">tle </w:t>
      </w:r>
      <w:r>
        <w:rPr>
          <w:rFonts w:ascii="Arial" w:hAnsi="Arial" w:cs="Arial"/>
          <w:i/>
          <w:iCs/>
          <w:sz w:val="18"/>
          <w:szCs w:val="18"/>
          <w:lang w:bidi="he-IL"/>
        </w:rPr>
        <w:t xml:space="preserve">prawo </w:t>
      </w:r>
      <w:r>
        <w:rPr>
          <w:rFonts w:ascii="Arial" w:hAnsi="Arial" w:cs="Arial"/>
          <w:i/>
          <w:iCs/>
          <w:w w:val="89"/>
          <w:sz w:val="18"/>
          <w:szCs w:val="18"/>
          <w:lang w:bidi="he-IL"/>
        </w:rPr>
        <w:t xml:space="preserve">amerykańskiego, </w:t>
      </w:r>
      <w:r>
        <w:rPr>
          <w:rFonts w:ascii="Arial" w:hAnsi="Arial" w:cs="Arial"/>
          <w:sz w:val="17"/>
          <w:szCs w:val="17"/>
          <w:lang w:bidi="he-IL"/>
        </w:rPr>
        <w:t xml:space="preserve">Rodzina i Prawo 2011. nr </w:t>
      </w:r>
      <w:r>
        <w:rPr>
          <w:w w:val="92"/>
          <w:sz w:val="20"/>
          <w:szCs w:val="20"/>
          <w:lang w:bidi="he-IL"/>
        </w:rPr>
        <w:t xml:space="preserve">19. </w:t>
      </w:r>
      <w:r>
        <w:rPr>
          <w:rFonts w:ascii="Arial" w:hAnsi="Arial" w:cs="Arial"/>
          <w:sz w:val="17"/>
          <w:szCs w:val="17"/>
          <w:lang w:bidi="he-IL"/>
        </w:rPr>
        <w:t xml:space="preserve">s. 32. </w:t>
      </w:r>
    </w:p>
    <w:p w:rsidR="00120835" w:rsidRDefault="00784B0F">
      <w:pPr>
        <w:pStyle w:val="Styl"/>
        <w:framePr w:w="8395" w:h="388" w:wrap="auto" w:hAnchor="margin" w:x="1325" w:y="13974"/>
        <w:spacing w:line="187" w:lineRule="exact"/>
        <w:ind w:left="5030"/>
        <w:rPr>
          <w:w w:val="200"/>
          <w:sz w:val="18"/>
          <w:szCs w:val="18"/>
          <w:lang w:bidi="he-IL"/>
        </w:rPr>
      </w:pPr>
      <w:r>
        <w:rPr>
          <w:w w:val="200"/>
          <w:sz w:val="18"/>
          <w:szCs w:val="18"/>
          <w:lang w:bidi="he-IL"/>
        </w:rPr>
        <w:t xml:space="preserve">- </w:t>
      </w:r>
    </w:p>
    <w:p w:rsidR="00120835" w:rsidRDefault="00784B0F">
      <w:pPr>
        <w:pStyle w:val="Styl"/>
        <w:framePr w:w="8395" w:h="388" w:wrap="auto" w:hAnchor="margin" w:x="1325" w:y="13974"/>
        <w:spacing w:line="144" w:lineRule="exact"/>
        <w:ind w:left="1881"/>
        <w:rPr>
          <w:rFonts w:ascii="Arial" w:hAnsi="Arial" w:cs="Arial"/>
          <w:w w:val="84"/>
          <w:sz w:val="16"/>
          <w:szCs w:val="16"/>
          <w:lang w:bidi="he-IL"/>
        </w:rPr>
      </w:pPr>
      <w:r>
        <w:rPr>
          <w:rFonts w:ascii="Arial" w:hAnsi="Arial" w:cs="Arial"/>
          <w:w w:val="84"/>
          <w:sz w:val="16"/>
          <w:szCs w:val="16"/>
          <w:lang w:bidi="he-IL"/>
        </w:rPr>
        <w:t xml:space="preserve">Sąd </w:t>
      </w:r>
      <w:r>
        <w:rPr>
          <w:rFonts w:ascii="Arial" w:hAnsi="Arial" w:cs="Arial"/>
          <w:i/>
          <w:iCs/>
          <w:w w:val="85"/>
          <w:sz w:val="17"/>
          <w:szCs w:val="17"/>
          <w:lang w:bidi="he-IL"/>
        </w:rPr>
        <w:t>'\</w:t>
      </w:r>
      <w:proofErr w:type="spellStart"/>
      <w:r>
        <w:rPr>
          <w:rFonts w:ascii="Arial" w:hAnsi="Arial" w:cs="Arial"/>
          <w:i/>
          <w:iCs/>
          <w:w w:val="85"/>
          <w:sz w:val="17"/>
          <w:szCs w:val="17"/>
          <w:lang w:bidi="he-IL"/>
        </w:rPr>
        <w:t>iajwyższy</w:t>
      </w:r>
      <w:proofErr w:type="spellEnd"/>
      <w:r>
        <w:rPr>
          <w:rFonts w:ascii="Arial" w:hAnsi="Arial" w:cs="Arial"/>
          <w:i/>
          <w:iCs/>
          <w:w w:val="85"/>
          <w:sz w:val="17"/>
          <w:szCs w:val="17"/>
          <w:lang w:bidi="he-IL"/>
        </w:rPr>
        <w:t xml:space="preserve">. </w:t>
      </w:r>
      <w:r>
        <w:rPr>
          <w:rFonts w:ascii="Arial" w:hAnsi="Arial" w:cs="Arial"/>
          <w:w w:val="84"/>
          <w:sz w:val="16"/>
          <w:szCs w:val="16"/>
          <w:lang w:bidi="he-IL"/>
        </w:rPr>
        <w:t>Plac Krasińskie!"' 214/6.00-951 Warszawa. v.'</w:t>
      </w:r>
      <w:proofErr w:type="spellStart"/>
      <w:r>
        <w:rPr>
          <w:rFonts w:ascii="Arial" w:hAnsi="Arial" w:cs="Arial"/>
          <w:w w:val="84"/>
          <w:sz w:val="16"/>
          <w:szCs w:val="16"/>
          <w:lang w:bidi="he-IL"/>
        </w:rPr>
        <w:t>WW.sr.p</w:t>
      </w:r>
      <w:proofErr w:type="spellEnd"/>
      <w:r>
        <w:rPr>
          <w:rFonts w:ascii="Arial" w:hAnsi="Arial" w:cs="Arial"/>
          <w:w w:val="84"/>
          <w:sz w:val="16"/>
          <w:szCs w:val="16"/>
          <w:lang w:bidi="he-IL"/>
        </w:rPr>
        <w:t xml:space="preserve">. </w:t>
      </w:r>
    </w:p>
    <w:p w:rsidR="00120835" w:rsidRDefault="00120835">
      <w:pPr>
        <w:pStyle w:val="Styl"/>
        <w:rPr>
          <w:rFonts w:ascii="Arial" w:hAnsi="Arial" w:cs="Arial"/>
          <w:sz w:val="16"/>
          <w:szCs w:val="16"/>
          <w:lang w:bidi="he-IL"/>
        </w:rPr>
        <w:sectPr w:rsidR="00120835">
          <w:pgSz w:w="11907" w:h="16840"/>
          <w:pgMar w:top="1238" w:right="1309" w:bottom="360" w:left="864" w:header="708" w:footer="708" w:gutter="0"/>
          <w:cols w:space="708"/>
          <w:noEndnote/>
        </w:sectPr>
      </w:pPr>
    </w:p>
    <w:p w:rsidR="00120835" w:rsidRDefault="00120835">
      <w:pPr>
        <w:pStyle w:val="Styl"/>
        <w:rPr>
          <w:rFonts w:ascii="Arial" w:hAnsi="Arial" w:cs="Arial"/>
          <w:sz w:val="2"/>
          <w:szCs w:val="2"/>
          <w:lang w:bidi="he-IL"/>
        </w:rPr>
      </w:pPr>
    </w:p>
    <w:p w:rsidR="00120835" w:rsidRDefault="00784B0F">
      <w:pPr>
        <w:pStyle w:val="Styl"/>
        <w:framePr w:w="8548" w:h="235" w:wrap="auto" w:hAnchor="margin" w:x="1" w:y="1"/>
        <w:spacing w:line="235" w:lineRule="exact"/>
        <w:ind w:left="4248"/>
        <w:rPr>
          <w:w w:val="108"/>
          <w:sz w:val="22"/>
          <w:szCs w:val="22"/>
          <w:lang w:bidi="he-IL"/>
        </w:rPr>
      </w:pPr>
      <w:r>
        <w:rPr>
          <w:w w:val="108"/>
          <w:sz w:val="22"/>
          <w:szCs w:val="22"/>
          <w:lang w:bidi="he-IL"/>
        </w:rPr>
        <w:t xml:space="preserve">6 </w:t>
      </w:r>
    </w:p>
    <w:p w:rsidR="00120835" w:rsidRDefault="00784B0F">
      <w:pPr>
        <w:pStyle w:val="Styl"/>
        <w:framePr w:w="8553" w:h="8683" w:wrap="auto" w:hAnchor="margin" w:x="1" w:y="975"/>
        <w:spacing w:line="292" w:lineRule="exact"/>
        <w:ind w:left="52" w:right="4"/>
        <w:rPr>
          <w:rFonts w:ascii="Arial" w:hAnsi="Arial" w:cs="Arial"/>
          <w:sz w:val="21"/>
          <w:szCs w:val="21"/>
          <w:lang w:bidi="he-IL"/>
        </w:rPr>
      </w:pPr>
      <w:r>
        <w:rPr>
          <w:rFonts w:ascii="Arial" w:hAnsi="Arial" w:cs="Arial"/>
          <w:sz w:val="21"/>
          <w:szCs w:val="21"/>
          <w:lang w:bidi="he-IL"/>
        </w:rPr>
        <w:t xml:space="preserve">koncepcja miejsca zamieszkania dziecka </w:t>
      </w:r>
      <w:r>
        <w:rPr>
          <w:rFonts w:ascii="Arial" w:hAnsi="Arial" w:cs="Arial"/>
          <w:sz w:val="20"/>
          <w:szCs w:val="20"/>
          <w:lang w:bidi="he-IL"/>
        </w:rPr>
        <w:t xml:space="preserve">(art, </w:t>
      </w:r>
      <w:r>
        <w:rPr>
          <w:rFonts w:ascii="Arial" w:hAnsi="Arial" w:cs="Arial"/>
          <w:sz w:val="21"/>
          <w:szCs w:val="21"/>
          <w:lang w:bidi="he-IL"/>
        </w:rPr>
        <w:t xml:space="preserve">26 </w:t>
      </w:r>
      <w:proofErr w:type="spellStart"/>
      <w:r>
        <w:rPr>
          <w:w w:val="80"/>
          <w:sz w:val="20"/>
          <w:szCs w:val="20"/>
          <w:lang w:bidi="he-IL"/>
        </w:rPr>
        <w:t>k.C.</w:t>
      </w:r>
      <w:proofErr w:type="spellEnd"/>
      <w:r>
        <w:rPr>
          <w:w w:val="80"/>
          <w:sz w:val="20"/>
          <w:szCs w:val="20"/>
          <w:lang w:bidi="he-IL"/>
        </w:rPr>
        <w:t xml:space="preserve">)19 </w:t>
      </w:r>
      <w:r>
        <w:rPr>
          <w:rFonts w:ascii="Arial" w:hAnsi="Arial" w:cs="Arial"/>
          <w:sz w:val="21"/>
          <w:szCs w:val="21"/>
          <w:lang w:bidi="he-IL"/>
        </w:rPr>
        <w:t>a także podnosili liczne argumenty wskazujące na sprzeczność pieczy naprzemiennej z dobrem dziecka</w:t>
      </w:r>
      <w:r>
        <w:rPr>
          <w:rFonts w:ascii="Arial" w:hAnsi="Arial" w:cs="Arial"/>
          <w:sz w:val="21"/>
          <w:szCs w:val="21"/>
          <w:vertAlign w:val="superscript"/>
          <w:lang w:bidi="he-IL"/>
        </w:rPr>
        <w:t>2o</w:t>
      </w:r>
      <w:r>
        <w:rPr>
          <w:rFonts w:ascii="Arial" w:hAnsi="Arial" w:cs="Arial"/>
          <w:sz w:val="21"/>
          <w:szCs w:val="21"/>
          <w:lang w:bidi="he-IL"/>
        </w:rPr>
        <w:t xml:space="preserve">• </w:t>
      </w:r>
    </w:p>
    <w:p w:rsidR="00120835" w:rsidRDefault="00784B0F">
      <w:pPr>
        <w:pStyle w:val="Styl"/>
        <w:framePr w:w="8553" w:h="8683" w:wrap="auto" w:hAnchor="margin" w:x="1" w:y="975"/>
        <w:spacing w:before="9" w:line="283" w:lineRule="exact"/>
        <w:ind w:left="38" w:right="14" w:firstLine="686"/>
        <w:jc w:val="both"/>
        <w:rPr>
          <w:rFonts w:ascii="Arial" w:hAnsi="Arial" w:cs="Arial"/>
          <w:sz w:val="21"/>
          <w:szCs w:val="21"/>
          <w:lang w:bidi="he-IL"/>
        </w:rPr>
      </w:pPr>
      <w:r>
        <w:rPr>
          <w:rFonts w:ascii="Arial" w:hAnsi="Arial" w:cs="Arial"/>
          <w:sz w:val="21"/>
          <w:szCs w:val="21"/>
          <w:lang w:bidi="he-IL"/>
        </w:rPr>
        <w:t xml:space="preserve">Sondażowa analiza orzeczeń rozwodowych ze stycznia 2011 r., przeprowadzona </w:t>
      </w:r>
      <w:r>
        <w:rPr>
          <w:sz w:val="21"/>
          <w:szCs w:val="21"/>
          <w:lang w:bidi="he-IL"/>
        </w:rPr>
        <w:t xml:space="preserve">w </w:t>
      </w:r>
      <w:r>
        <w:rPr>
          <w:rFonts w:ascii="Arial" w:hAnsi="Arial" w:cs="Arial"/>
          <w:sz w:val="21"/>
          <w:szCs w:val="21"/>
          <w:lang w:bidi="he-IL"/>
        </w:rPr>
        <w:t xml:space="preserve">Instytucie Wymiaru Sprawiedliwości </w:t>
      </w:r>
      <w:r>
        <w:rPr>
          <w:sz w:val="21"/>
          <w:szCs w:val="21"/>
          <w:lang w:bidi="he-IL"/>
        </w:rPr>
        <w:t xml:space="preserve">w </w:t>
      </w:r>
      <w:r>
        <w:rPr>
          <w:rFonts w:ascii="Arial" w:hAnsi="Arial" w:cs="Arial"/>
          <w:sz w:val="21"/>
          <w:szCs w:val="21"/>
          <w:lang w:bidi="he-IL"/>
        </w:rPr>
        <w:t xml:space="preserve">aspekcie rozstrzygnięcia o pozostawieniu pełnej władzy rodzicielskiej obojgu rodzicom oraz o kontaktach z dziećmi po wejściu w życie nowelizacji art 58 </w:t>
      </w:r>
      <w:proofErr w:type="spellStart"/>
      <w:r>
        <w:rPr>
          <w:rFonts w:ascii="Arial" w:hAnsi="Arial" w:cs="Arial"/>
          <w:sz w:val="22"/>
          <w:szCs w:val="22"/>
          <w:lang w:bidi="he-IL"/>
        </w:rPr>
        <w:t>kr.o</w:t>
      </w:r>
      <w:proofErr w:type="spellEnd"/>
      <w:r>
        <w:rPr>
          <w:rFonts w:ascii="Arial" w:hAnsi="Arial" w:cs="Arial"/>
          <w:sz w:val="22"/>
          <w:szCs w:val="22"/>
          <w:lang w:bidi="he-IL"/>
        </w:rPr>
        <w:t xml:space="preserve">., </w:t>
      </w:r>
      <w:r>
        <w:rPr>
          <w:rFonts w:ascii="Arial" w:hAnsi="Arial" w:cs="Arial"/>
          <w:sz w:val="21"/>
          <w:szCs w:val="21"/>
          <w:lang w:bidi="he-IL"/>
        </w:rPr>
        <w:t xml:space="preserve">wykazała rozbieżną praktykę orzeczniczą". Nie mniej, spośród wszystkich zbadanych 605 przypadków orzeczenia rozwodu małżeństwa stron mających wspólne małoletnie dzieci, pełną władzę rodzicielską sądy pozostawiły w 257 przypadkach, a więc </w:t>
      </w:r>
      <w:r>
        <w:rPr>
          <w:w w:val="81"/>
          <w:sz w:val="25"/>
          <w:szCs w:val="25"/>
          <w:lang w:bidi="he-IL"/>
        </w:rPr>
        <w:t xml:space="preserve">w </w:t>
      </w:r>
      <w:r>
        <w:rPr>
          <w:rFonts w:ascii="Arial" w:hAnsi="Arial" w:cs="Arial"/>
          <w:sz w:val="21"/>
          <w:szCs w:val="21"/>
          <w:lang w:bidi="he-IL"/>
        </w:rPr>
        <w:t xml:space="preserve">42,5% rozstrzygnięć. Oczekiwanie ustawodawcy, że zmiana stanu prawnego spowoduje radykalne zmniejszenie liczby takich rozstrzygnięć nie spełniło się. Konstatacja ta dotyczyła praktyki większości sądów, których orzecznictwo było przedmiotem wymienionej analizy. Badanie wykazało, że zawsze w przypadku orzeczenia o pozostawieniu władzy rodzicielskiej obojgu rozwiedzionym rodzicom takie było ich zgodne stanowisko. Wymagana wówczas w ustawie </w:t>
      </w:r>
      <w:r>
        <w:rPr>
          <w:rFonts w:ascii="Arial" w:hAnsi="Arial" w:cs="Arial"/>
          <w:sz w:val="20"/>
          <w:szCs w:val="20"/>
          <w:lang w:bidi="he-IL"/>
        </w:rPr>
        <w:t xml:space="preserve">(art, </w:t>
      </w:r>
      <w:r>
        <w:rPr>
          <w:rFonts w:ascii="Arial" w:hAnsi="Arial" w:cs="Arial"/>
          <w:sz w:val="21"/>
          <w:szCs w:val="21"/>
          <w:lang w:bidi="he-IL"/>
        </w:rPr>
        <w:t xml:space="preserve">58 </w:t>
      </w:r>
      <w:r>
        <w:rPr>
          <w:w w:val="132"/>
          <w:sz w:val="19"/>
          <w:szCs w:val="19"/>
          <w:lang w:bidi="he-IL"/>
        </w:rPr>
        <w:t xml:space="preserve">§ </w:t>
      </w:r>
      <w:r>
        <w:rPr>
          <w:rFonts w:ascii="Arial" w:hAnsi="Arial" w:cs="Arial"/>
          <w:sz w:val="21"/>
          <w:szCs w:val="21"/>
          <w:lang w:bidi="he-IL"/>
        </w:rPr>
        <w:t xml:space="preserve">1 a </w:t>
      </w:r>
      <w:proofErr w:type="spellStart"/>
      <w:r>
        <w:rPr>
          <w:rFonts w:ascii="Arial" w:hAnsi="Arial" w:cs="Arial"/>
          <w:w w:val="115"/>
          <w:sz w:val="22"/>
          <w:szCs w:val="22"/>
          <w:lang w:bidi="he-IL"/>
        </w:rPr>
        <w:t>kr,o</w:t>
      </w:r>
      <w:proofErr w:type="spellEnd"/>
      <w:r>
        <w:rPr>
          <w:rFonts w:ascii="Arial" w:hAnsi="Arial" w:cs="Arial"/>
          <w:w w:val="115"/>
          <w:sz w:val="22"/>
          <w:szCs w:val="22"/>
          <w:lang w:bidi="he-IL"/>
        </w:rPr>
        <w:t xml:space="preserve">, </w:t>
      </w:r>
      <w:r>
        <w:rPr>
          <w:rFonts w:ascii="Arial" w:hAnsi="Arial" w:cs="Arial"/>
          <w:sz w:val="21"/>
          <w:szCs w:val="21"/>
          <w:lang w:bidi="he-IL"/>
        </w:rPr>
        <w:t xml:space="preserve">zdanie drugie) przesłanka zgodnego wniosku rodziców o pozostawienie im obojgu władzy rodzicielskiej nad wspólnymi małoletnimi dziećmi była spełniona. Sądy bardzo liberalnie traktowały wówczas wymaganie sporządzenia porozumienia, które wyjątkowo miało formę pisemną. W żadnym przypadku, nawet gdy porozumienie zostało sporządzone w formie pisemnej, nie obejmowało pełnego katalogu zagadnień składających się na treść władzy rodzicielskiej i kontaktów z dzieckiem. Niezależnie od tytułu porozumienia, jego szczegółowość i precyzja </w:t>
      </w:r>
      <w:proofErr w:type="spellStart"/>
      <w:r>
        <w:rPr>
          <w:rFonts w:ascii="Arial" w:hAnsi="Arial" w:cs="Arial"/>
          <w:sz w:val="21"/>
          <w:szCs w:val="21"/>
          <w:lang w:bidi="he-IL"/>
        </w:rPr>
        <w:t>byly</w:t>
      </w:r>
      <w:proofErr w:type="spellEnd"/>
      <w:r>
        <w:rPr>
          <w:rFonts w:ascii="Arial" w:hAnsi="Arial" w:cs="Arial"/>
          <w:sz w:val="21"/>
          <w:szCs w:val="21"/>
          <w:lang w:bidi="he-IL"/>
        </w:rPr>
        <w:t xml:space="preserve"> dalekie od teoretycznych prognoz i pierwowzoru porozumienia (amerykańskiego planu wychowawczego). Badanie potwierdziło obserwację praktyków, iż </w:t>
      </w:r>
      <w:r>
        <w:rPr>
          <w:rFonts w:ascii="Arial" w:hAnsi="Arial" w:cs="Arial"/>
          <w:i/>
          <w:iCs/>
          <w:w w:val="92"/>
          <w:sz w:val="22"/>
          <w:szCs w:val="22"/>
          <w:lang w:bidi="he-IL"/>
        </w:rPr>
        <w:t xml:space="preserve">"sędziowie wykazują niekiedy skłonność do akceptowania porozumień rodziców </w:t>
      </w:r>
      <w:r>
        <w:rPr>
          <w:w w:val="105"/>
          <w:sz w:val="25"/>
          <w:szCs w:val="25"/>
          <w:lang w:bidi="he-IL"/>
        </w:rPr>
        <w:t xml:space="preserve">o </w:t>
      </w:r>
      <w:r>
        <w:rPr>
          <w:rFonts w:ascii="Arial" w:hAnsi="Arial" w:cs="Arial"/>
          <w:i/>
          <w:iCs/>
          <w:w w:val="92"/>
          <w:sz w:val="22"/>
          <w:szCs w:val="22"/>
          <w:lang w:bidi="he-IL"/>
        </w:rPr>
        <w:t xml:space="preserve">znacznym poziomie ogólności, które nie </w:t>
      </w:r>
      <w:proofErr w:type="spellStart"/>
      <w:r>
        <w:rPr>
          <w:rFonts w:ascii="Arial" w:hAnsi="Arial" w:cs="Arial"/>
          <w:i/>
          <w:iCs/>
          <w:w w:val="92"/>
          <w:sz w:val="22"/>
          <w:szCs w:val="22"/>
          <w:lang w:bidi="he-IL"/>
        </w:rPr>
        <w:t>regulujq</w:t>
      </w:r>
      <w:proofErr w:type="spellEnd"/>
      <w:r>
        <w:rPr>
          <w:rFonts w:ascii="Arial" w:hAnsi="Arial" w:cs="Arial"/>
          <w:i/>
          <w:iCs/>
          <w:w w:val="92"/>
          <w:sz w:val="22"/>
          <w:szCs w:val="22"/>
          <w:lang w:bidi="he-IL"/>
        </w:rPr>
        <w:t xml:space="preserve"> wielu istotnych kwestif22". </w:t>
      </w:r>
      <w:r>
        <w:rPr>
          <w:rFonts w:ascii="Arial" w:hAnsi="Arial" w:cs="Arial"/>
          <w:sz w:val="21"/>
          <w:szCs w:val="21"/>
          <w:lang w:bidi="he-IL"/>
        </w:rPr>
        <w:t xml:space="preserve">Postępowanie dowodowe </w:t>
      </w:r>
      <w:r>
        <w:rPr>
          <w:w w:val="81"/>
          <w:sz w:val="25"/>
          <w:szCs w:val="25"/>
          <w:lang w:bidi="he-IL"/>
        </w:rPr>
        <w:t xml:space="preserve">w </w:t>
      </w:r>
      <w:r>
        <w:rPr>
          <w:rFonts w:ascii="Arial" w:hAnsi="Arial" w:cs="Arial"/>
          <w:sz w:val="21"/>
          <w:szCs w:val="21"/>
          <w:lang w:bidi="he-IL"/>
        </w:rPr>
        <w:t xml:space="preserve">większości zbadanych spraw było bardzo skromne. Sporadycznie umożliwiało rzetelną prognozę, co do prawdopodobieństwa zgodnego współdziałania rodziców po rozwodzie. </w:t>
      </w:r>
    </w:p>
    <w:p w:rsidR="00120835" w:rsidRDefault="00784B0F">
      <w:pPr>
        <w:pStyle w:val="Styl"/>
        <w:framePr w:w="8553" w:h="8683" w:wrap="auto" w:hAnchor="margin" w:x="1" w:y="975"/>
        <w:spacing w:before="9" w:line="283" w:lineRule="exact"/>
        <w:ind w:left="38" w:right="14" w:firstLine="686"/>
        <w:jc w:val="both"/>
        <w:rPr>
          <w:sz w:val="21"/>
          <w:szCs w:val="21"/>
          <w:lang w:bidi="he-IL"/>
        </w:rPr>
      </w:pPr>
      <w:r>
        <w:rPr>
          <w:rFonts w:ascii="Arial" w:hAnsi="Arial" w:cs="Arial"/>
          <w:sz w:val="21"/>
          <w:szCs w:val="21"/>
          <w:lang w:bidi="he-IL"/>
        </w:rPr>
        <w:t xml:space="preserve">Sądy we wszystkich zbadanych w omawianym badaniu przypadkach pozostawienia władzy rodzicielskiej obojgu rozwiedzionym małżonkom określiły miejsce pobytu dzieci (mimo, iż nie było takiego wymagania zapisanego w </w:t>
      </w:r>
      <w:r>
        <w:rPr>
          <w:rFonts w:ascii="Arial" w:hAnsi="Arial" w:cs="Arial"/>
          <w:sz w:val="20"/>
          <w:szCs w:val="20"/>
          <w:lang w:bidi="he-IL"/>
        </w:rPr>
        <w:t xml:space="preserve">art, </w:t>
      </w:r>
      <w:r>
        <w:rPr>
          <w:rFonts w:ascii="Arial" w:hAnsi="Arial" w:cs="Arial"/>
          <w:sz w:val="21"/>
          <w:szCs w:val="21"/>
          <w:lang w:bidi="he-IL"/>
        </w:rPr>
        <w:t xml:space="preserve">58 </w:t>
      </w:r>
      <w:proofErr w:type="spellStart"/>
      <w:r>
        <w:rPr>
          <w:sz w:val="21"/>
          <w:szCs w:val="21"/>
          <w:lang w:bidi="he-IL"/>
        </w:rPr>
        <w:t>kr.o</w:t>
      </w:r>
      <w:proofErr w:type="spellEnd"/>
      <w:r>
        <w:rPr>
          <w:sz w:val="21"/>
          <w:szCs w:val="21"/>
          <w:lang w:bidi="he-IL"/>
        </w:rPr>
        <w:t xml:space="preserve">.), </w:t>
      </w:r>
    </w:p>
    <w:p w:rsidR="00120835" w:rsidRDefault="00784B0F">
      <w:pPr>
        <w:pStyle w:val="Styl"/>
        <w:framePr w:w="8553" w:h="3571" w:wrap="auto" w:hAnchor="margin" w:x="1" w:y="10547"/>
        <w:spacing w:before="9" w:line="235" w:lineRule="exact"/>
        <w:ind w:left="28" w:right="19" w:firstLine="681"/>
        <w:jc w:val="both"/>
        <w:rPr>
          <w:rFonts w:ascii="Arial" w:hAnsi="Arial" w:cs="Arial"/>
          <w:w w:val="91"/>
          <w:sz w:val="18"/>
          <w:szCs w:val="18"/>
          <w:lang w:bidi="he-IL"/>
        </w:rPr>
      </w:pPr>
      <w:r>
        <w:rPr>
          <w:sz w:val="13"/>
          <w:szCs w:val="13"/>
          <w:lang w:bidi="he-IL"/>
        </w:rPr>
        <w:t xml:space="preserve">19 </w:t>
      </w:r>
      <w:r>
        <w:rPr>
          <w:rFonts w:ascii="Arial" w:hAnsi="Arial" w:cs="Arial"/>
          <w:w w:val="91"/>
          <w:sz w:val="18"/>
          <w:szCs w:val="18"/>
          <w:lang w:bidi="he-IL"/>
        </w:rPr>
        <w:t xml:space="preserve">Na temat różnicy pomiędzy ustawowo określonym miejscem zamieszkania (art, 26 kodeksu cywilnego) </w:t>
      </w:r>
      <w:r>
        <w:rPr>
          <w:sz w:val="21"/>
          <w:szCs w:val="21"/>
          <w:lang w:bidi="he-IL"/>
        </w:rPr>
        <w:t xml:space="preserve">a </w:t>
      </w:r>
      <w:r>
        <w:rPr>
          <w:rFonts w:ascii="Arial" w:hAnsi="Arial" w:cs="Arial"/>
          <w:w w:val="91"/>
          <w:sz w:val="18"/>
          <w:szCs w:val="18"/>
          <w:lang w:bidi="he-IL"/>
        </w:rPr>
        <w:t xml:space="preserve">ustaleniem miejsca </w:t>
      </w:r>
      <w:proofErr w:type="spellStart"/>
      <w:r>
        <w:rPr>
          <w:rFonts w:ascii="Arial" w:hAnsi="Arial" w:cs="Arial"/>
          <w:w w:val="91"/>
          <w:sz w:val="18"/>
          <w:szCs w:val="18"/>
          <w:lang w:bidi="he-IL"/>
        </w:rPr>
        <w:t>pobyte</w:t>
      </w:r>
      <w:proofErr w:type="spellEnd"/>
      <w:r>
        <w:rPr>
          <w:rFonts w:ascii="Arial" w:hAnsi="Arial" w:cs="Arial"/>
          <w:w w:val="91"/>
          <w:sz w:val="18"/>
          <w:szCs w:val="18"/>
          <w:lang w:bidi="he-IL"/>
        </w:rPr>
        <w:t xml:space="preserve"> </w:t>
      </w:r>
      <w:proofErr w:type="spellStart"/>
      <w:r>
        <w:rPr>
          <w:rFonts w:ascii="Arial" w:hAnsi="Arial" w:cs="Arial"/>
          <w:w w:val="91"/>
          <w:sz w:val="18"/>
          <w:szCs w:val="18"/>
          <w:lang w:bidi="he-IL"/>
        </w:rPr>
        <w:t>dZiecka</w:t>
      </w:r>
      <w:proofErr w:type="spellEnd"/>
      <w:r>
        <w:rPr>
          <w:rFonts w:ascii="Arial" w:hAnsi="Arial" w:cs="Arial"/>
          <w:w w:val="91"/>
          <w:sz w:val="18"/>
          <w:szCs w:val="18"/>
          <w:lang w:bidi="he-IL"/>
        </w:rPr>
        <w:t xml:space="preserve"> w wyroku rozwoo01rvym zob. </w:t>
      </w:r>
      <w:r>
        <w:rPr>
          <w:rFonts w:ascii="Arial" w:hAnsi="Arial" w:cs="Arial"/>
          <w:w w:val="108"/>
          <w:sz w:val="16"/>
          <w:szCs w:val="16"/>
          <w:lang w:bidi="he-IL"/>
        </w:rPr>
        <w:t xml:space="preserve">M. </w:t>
      </w:r>
      <w:proofErr w:type="spellStart"/>
      <w:r>
        <w:rPr>
          <w:rFonts w:ascii="Arial" w:hAnsi="Arial" w:cs="Arial"/>
          <w:w w:val="91"/>
          <w:sz w:val="18"/>
          <w:szCs w:val="18"/>
          <w:lang w:bidi="he-IL"/>
        </w:rPr>
        <w:t>Oomańs:Ci</w:t>
      </w:r>
      <w:proofErr w:type="spellEnd"/>
      <w:r>
        <w:rPr>
          <w:rFonts w:ascii="Arial" w:hAnsi="Arial" w:cs="Arial"/>
          <w:w w:val="91"/>
          <w:sz w:val="18"/>
          <w:szCs w:val="18"/>
          <w:lang w:bidi="he-IL"/>
        </w:rPr>
        <w:t xml:space="preserve">, </w:t>
      </w:r>
      <w:proofErr w:type="spellStart"/>
      <w:r>
        <w:rPr>
          <w:rFonts w:ascii="Arial" w:hAnsi="Arial" w:cs="Arial"/>
          <w:i/>
          <w:iCs/>
          <w:w w:val="82"/>
          <w:sz w:val="18"/>
          <w:szCs w:val="18"/>
          <w:lang w:bidi="he-IL"/>
        </w:rPr>
        <w:t>Rozsrrzygnięde</w:t>
      </w:r>
      <w:proofErr w:type="spellEnd"/>
      <w:r>
        <w:rPr>
          <w:rFonts w:ascii="Arial" w:hAnsi="Arial" w:cs="Arial"/>
          <w:i/>
          <w:iCs/>
          <w:w w:val="82"/>
          <w:sz w:val="18"/>
          <w:szCs w:val="18"/>
          <w:lang w:bidi="he-IL"/>
        </w:rPr>
        <w:t xml:space="preserve"> </w:t>
      </w:r>
      <w:r>
        <w:rPr>
          <w:rFonts w:ascii="Arial" w:hAnsi="Arial" w:cs="Arial"/>
          <w:i/>
          <w:iCs/>
          <w:w w:val="122"/>
          <w:sz w:val="12"/>
          <w:szCs w:val="12"/>
          <w:lang w:bidi="he-IL"/>
        </w:rPr>
        <w:t xml:space="preserve">'/1 </w:t>
      </w:r>
      <w:r>
        <w:rPr>
          <w:rFonts w:ascii="Arial" w:hAnsi="Arial" w:cs="Arial"/>
          <w:i/>
          <w:iCs/>
          <w:w w:val="87"/>
          <w:sz w:val="18"/>
          <w:szCs w:val="18"/>
          <w:lang w:bidi="he-IL"/>
        </w:rPr>
        <w:t xml:space="preserve">wyroku rozwodowym </w:t>
      </w:r>
      <w:r>
        <w:rPr>
          <w:sz w:val="21"/>
          <w:szCs w:val="21"/>
          <w:lang w:bidi="he-IL"/>
        </w:rPr>
        <w:t xml:space="preserve">o </w:t>
      </w:r>
      <w:r>
        <w:rPr>
          <w:rFonts w:ascii="Arial" w:hAnsi="Arial" w:cs="Arial"/>
          <w:i/>
          <w:iCs/>
          <w:w w:val="87"/>
          <w:sz w:val="18"/>
          <w:szCs w:val="18"/>
          <w:lang w:bidi="he-IL"/>
        </w:rPr>
        <w:t xml:space="preserve">miejscu pobytu dziecko, </w:t>
      </w:r>
      <w:r>
        <w:rPr>
          <w:rFonts w:ascii="Arial" w:hAnsi="Arial" w:cs="Arial"/>
          <w:w w:val="91"/>
          <w:sz w:val="18"/>
          <w:szCs w:val="18"/>
          <w:lang w:bidi="he-IL"/>
        </w:rPr>
        <w:t xml:space="preserve">P:-zegląd Sądowy 2016, nr 11-12, s. 107-119. </w:t>
      </w:r>
    </w:p>
    <w:p w:rsidR="00120835" w:rsidRDefault="00784B0F">
      <w:pPr>
        <w:pStyle w:val="Styl"/>
        <w:framePr w:w="8553" w:h="3571" w:wrap="auto" w:hAnchor="margin" w:x="1" w:y="10547"/>
        <w:spacing w:before="14" w:line="220" w:lineRule="exact"/>
        <w:ind w:left="28" w:right="14" w:firstLine="681"/>
        <w:jc w:val="both"/>
        <w:rPr>
          <w:sz w:val="19"/>
          <w:szCs w:val="19"/>
          <w:lang w:bidi="he-IL"/>
        </w:rPr>
      </w:pPr>
      <w:r>
        <w:rPr>
          <w:sz w:val="13"/>
          <w:szCs w:val="13"/>
          <w:lang w:bidi="he-IL"/>
        </w:rPr>
        <w:t xml:space="preserve">20 </w:t>
      </w:r>
      <w:r>
        <w:rPr>
          <w:w w:val="91"/>
          <w:sz w:val="18"/>
          <w:szCs w:val="18"/>
          <w:lang w:bidi="he-IL"/>
        </w:rPr>
        <w:t xml:space="preserve">W. </w:t>
      </w:r>
      <w:r>
        <w:rPr>
          <w:rFonts w:ascii="Arial" w:hAnsi="Arial" w:cs="Arial"/>
          <w:w w:val="91"/>
          <w:sz w:val="18"/>
          <w:szCs w:val="18"/>
          <w:lang w:bidi="he-IL"/>
        </w:rPr>
        <w:t xml:space="preserve">Sto janowska </w:t>
      </w:r>
      <w:r>
        <w:rPr>
          <w:rFonts w:ascii="Arial" w:hAnsi="Arial" w:cs="Arial"/>
          <w:sz w:val="16"/>
          <w:szCs w:val="16"/>
          <w:lang w:bidi="he-IL"/>
        </w:rPr>
        <w:t xml:space="preserve">(w:) </w:t>
      </w:r>
      <w:r>
        <w:rPr>
          <w:w w:val="91"/>
          <w:sz w:val="18"/>
          <w:szCs w:val="18"/>
          <w:lang w:bidi="he-IL"/>
        </w:rPr>
        <w:t xml:space="preserve">W. </w:t>
      </w:r>
      <w:proofErr w:type="spellStart"/>
      <w:r>
        <w:rPr>
          <w:rFonts w:ascii="Arial" w:hAnsi="Arial" w:cs="Arial"/>
          <w:w w:val="91"/>
          <w:sz w:val="18"/>
          <w:szCs w:val="18"/>
          <w:lang w:bidi="he-IL"/>
        </w:rPr>
        <w:t>Stojanowska,M</w:t>
      </w:r>
      <w:proofErr w:type="spellEnd"/>
      <w:r>
        <w:rPr>
          <w:rFonts w:ascii="Arial" w:hAnsi="Arial" w:cs="Arial"/>
          <w:w w:val="91"/>
          <w:sz w:val="18"/>
          <w:szCs w:val="18"/>
          <w:lang w:bidi="he-IL"/>
        </w:rPr>
        <w:t xml:space="preserve">. Kosek, </w:t>
      </w:r>
      <w:r>
        <w:rPr>
          <w:rFonts w:ascii="Arial" w:hAnsi="Arial" w:cs="Arial"/>
          <w:i/>
          <w:iCs/>
          <w:w w:val="87"/>
          <w:sz w:val="18"/>
          <w:szCs w:val="18"/>
          <w:lang w:bidi="he-IL"/>
        </w:rPr>
        <w:t xml:space="preserve">Nowelizacjo prawa rodzinnego na </w:t>
      </w:r>
      <w:proofErr w:type="spellStart"/>
      <w:r>
        <w:rPr>
          <w:rFonts w:ascii="Arial" w:hAnsi="Arial" w:cs="Arial"/>
          <w:i/>
          <w:iCs/>
          <w:w w:val="87"/>
          <w:sz w:val="18"/>
          <w:szCs w:val="18"/>
          <w:lang w:bidi="he-IL"/>
        </w:rPr>
        <w:t>podstallie</w:t>
      </w:r>
      <w:proofErr w:type="spellEnd"/>
      <w:r>
        <w:rPr>
          <w:rFonts w:ascii="Arial" w:hAnsi="Arial" w:cs="Arial"/>
          <w:i/>
          <w:iCs/>
          <w:w w:val="87"/>
          <w:sz w:val="18"/>
          <w:szCs w:val="18"/>
          <w:lang w:bidi="he-IL"/>
        </w:rPr>
        <w:t xml:space="preserve"> usta", </w:t>
      </w:r>
      <w:r>
        <w:rPr>
          <w:i/>
          <w:iCs/>
          <w:sz w:val="19"/>
          <w:szCs w:val="19"/>
          <w:lang w:bidi="he-IL"/>
        </w:rPr>
        <w:t xml:space="preserve">l6 </w:t>
      </w:r>
      <w:r>
        <w:rPr>
          <w:rFonts w:ascii="Arial" w:hAnsi="Arial" w:cs="Arial"/>
          <w:i/>
          <w:iCs/>
          <w:w w:val="87"/>
          <w:sz w:val="18"/>
          <w:szCs w:val="18"/>
          <w:lang w:bidi="he-IL"/>
        </w:rPr>
        <w:t xml:space="preserve">listopada </w:t>
      </w:r>
      <w:r>
        <w:rPr>
          <w:i/>
          <w:iCs/>
          <w:sz w:val="19"/>
          <w:szCs w:val="19"/>
          <w:lang w:bidi="he-IL"/>
        </w:rPr>
        <w:t xml:space="preserve">2008 </w:t>
      </w:r>
      <w:r>
        <w:rPr>
          <w:rFonts w:ascii="Arial" w:hAnsi="Arial" w:cs="Arial"/>
          <w:i/>
          <w:iCs/>
          <w:w w:val="87"/>
          <w:sz w:val="18"/>
          <w:szCs w:val="18"/>
          <w:lang w:bidi="he-IL"/>
        </w:rPr>
        <w:t xml:space="preserve">r.. </w:t>
      </w:r>
      <w:r>
        <w:rPr>
          <w:i/>
          <w:iCs/>
          <w:w w:val="114"/>
          <w:sz w:val="19"/>
          <w:szCs w:val="19"/>
          <w:lang w:bidi="he-IL"/>
        </w:rPr>
        <w:t xml:space="preserve">i </w:t>
      </w:r>
      <w:r>
        <w:rPr>
          <w:sz w:val="18"/>
          <w:szCs w:val="18"/>
          <w:lang w:bidi="he-IL"/>
        </w:rPr>
        <w:t xml:space="preserve">10 </w:t>
      </w:r>
      <w:proofErr w:type="spellStart"/>
      <w:r>
        <w:rPr>
          <w:i/>
          <w:iCs/>
          <w:w w:val="87"/>
          <w:sz w:val="22"/>
          <w:szCs w:val="22"/>
          <w:lang w:bidi="he-IL"/>
        </w:rPr>
        <w:t>aerwco</w:t>
      </w:r>
      <w:proofErr w:type="spellEnd"/>
      <w:r>
        <w:rPr>
          <w:i/>
          <w:iCs/>
          <w:w w:val="87"/>
          <w:sz w:val="22"/>
          <w:szCs w:val="22"/>
          <w:lang w:bidi="he-IL"/>
        </w:rPr>
        <w:t xml:space="preserve"> </w:t>
      </w:r>
      <w:r>
        <w:rPr>
          <w:i/>
          <w:iCs/>
          <w:sz w:val="19"/>
          <w:szCs w:val="19"/>
          <w:lang w:bidi="he-IL"/>
        </w:rPr>
        <w:t xml:space="preserve">207 </w:t>
      </w:r>
      <w:r>
        <w:rPr>
          <w:sz w:val="18"/>
          <w:szCs w:val="18"/>
          <w:lang w:bidi="he-IL"/>
        </w:rPr>
        <w:t xml:space="preserve">O </w:t>
      </w:r>
      <w:r>
        <w:rPr>
          <w:rFonts w:ascii="Arial" w:hAnsi="Arial" w:cs="Arial"/>
          <w:w w:val="110"/>
          <w:sz w:val="18"/>
          <w:szCs w:val="18"/>
          <w:lang w:bidi="he-IL"/>
        </w:rPr>
        <w:t xml:space="preserve">r. </w:t>
      </w:r>
      <w:r>
        <w:rPr>
          <w:rFonts w:ascii="Arial" w:hAnsi="Arial" w:cs="Arial"/>
          <w:i/>
          <w:iCs/>
          <w:w w:val="87"/>
          <w:sz w:val="18"/>
          <w:szCs w:val="18"/>
          <w:lang w:bidi="he-IL"/>
        </w:rPr>
        <w:t xml:space="preserve">Analiza. Wykładnio. </w:t>
      </w:r>
      <w:proofErr w:type="spellStart"/>
      <w:r>
        <w:rPr>
          <w:rFonts w:ascii="Arial" w:hAnsi="Arial" w:cs="Arial"/>
          <w:i/>
          <w:iCs/>
          <w:w w:val="87"/>
          <w:sz w:val="18"/>
          <w:szCs w:val="18"/>
          <w:lang w:bidi="he-IL"/>
        </w:rPr>
        <w:t>Komenrarz</w:t>
      </w:r>
      <w:proofErr w:type="spellEnd"/>
      <w:r>
        <w:rPr>
          <w:rFonts w:ascii="Arial" w:hAnsi="Arial" w:cs="Arial"/>
          <w:i/>
          <w:iCs/>
          <w:w w:val="87"/>
          <w:sz w:val="18"/>
          <w:szCs w:val="18"/>
          <w:lang w:bidi="he-IL"/>
        </w:rPr>
        <w:t xml:space="preserve">, </w:t>
      </w:r>
      <w:r>
        <w:rPr>
          <w:rFonts w:ascii="Arial" w:hAnsi="Arial" w:cs="Arial"/>
          <w:w w:val="91"/>
          <w:sz w:val="18"/>
          <w:szCs w:val="18"/>
          <w:lang w:bidi="he-IL"/>
        </w:rPr>
        <w:t xml:space="preserve">red. </w:t>
      </w:r>
      <w:r>
        <w:rPr>
          <w:sz w:val="18"/>
          <w:szCs w:val="18"/>
          <w:lang w:bidi="he-IL"/>
        </w:rPr>
        <w:t xml:space="preserve">W. </w:t>
      </w:r>
      <w:r>
        <w:rPr>
          <w:rFonts w:ascii="Arial" w:hAnsi="Arial" w:cs="Arial"/>
          <w:w w:val="91"/>
          <w:sz w:val="18"/>
          <w:szCs w:val="18"/>
          <w:lang w:bidi="he-IL"/>
        </w:rPr>
        <w:t xml:space="preserve">Stojanowska, Warszawa </w:t>
      </w:r>
      <w:r>
        <w:rPr>
          <w:sz w:val="18"/>
          <w:szCs w:val="18"/>
          <w:lang w:bidi="he-IL"/>
        </w:rPr>
        <w:t xml:space="preserve">2011. </w:t>
      </w:r>
      <w:r>
        <w:rPr>
          <w:sz w:val="19"/>
          <w:szCs w:val="19"/>
          <w:lang w:bidi="he-IL"/>
        </w:rPr>
        <w:t xml:space="preserve">S.68. </w:t>
      </w:r>
    </w:p>
    <w:p w:rsidR="00120835" w:rsidRDefault="00784B0F">
      <w:pPr>
        <w:pStyle w:val="Styl"/>
        <w:framePr w:w="8553" w:h="3571" w:wrap="auto" w:hAnchor="margin" w:x="1" w:y="10547"/>
        <w:spacing w:before="9" w:line="235" w:lineRule="exact"/>
        <w:ind w:left="28" w:right="19" w:firstLine="681"/>
        <w:jc w:val="both"/>
        <w:rPr>
          <w:rFonts w:ascii="Arial" w:hAnsi="Arial" w:cs="Arial"/>
          <w:w w:val="91"/>
          <w:sz w:val="18"/>
          <w:szCs w:val="18"/>
          <w:lang w:bidi="he-IL"/>
        </w:rPr>
      </w:pPr>
      <w:r>
        <w:rPr>
          <w:w w:val="106"/>
          <w:sz w:val="12"/>
          <w:szCs w:val="12"/>
          <w:lang w:bidi="he-IL"/>
        </w:rPr>
        <w:t xml:space="preserve">21 </w:t>
      </w:r>
      <w:r>
        <w:rPr>
          <w:rFonts w:ascii="Arial" w:hAnsi="Arial" w:cs="Arial"/>
          <w:w w:val="92"/>
          <w:sz w:val="18"/>
          <w:szCs w:val="18"/>
          <w:lang w:bidi="he-IL"/>
        </w:rPr>
        <w:t xml:space="preserve">E. </w:t>
      </w:r>
      <w:proofErr w:type="spellStart"/>
      <w:r>
        <w:rPr>
          <w:rFonts w:ascii="Arial" w:hAnsi="Arial" w:cs="Arial"/>
          <w:w w:val="91"/>
          <w:sz w:val="18"/>
          <w:szCs w:val="18"/>
          <w:lang w:bidi="he-IL"/>
        </w:rPr>
        <w:t>Holewirisl</w:t>
      </w:r>
      <w:proofErr w:type="spellEnd"/>
      <w:r>
        <w:rPr>
          <w:rFonts w:ascii="Arial" w:hAnsi="Arial" w:cs="Arial"/>
          <w:w w:val="91"/>
          <w:sz w:val="18"/>
          <w:szCs w:val="18"/>
          <w:lang w:bidi="he-IL"/>
        </w:rPr>
        <w:t>&lt;a-</w:t>
      </w:r>
      <w:proofErr w:type="spellStart"/>
      <w:r>
        <w:rPr>
          <w:rFonts w:ascii="Arial" w:hAnsi="Arial" w:cs="Arial"/>
          <w:w w:val="91"/>
          <w:sz w:val="18"/>
          <w:szCs w:val="18"/>
          <w:lang w:bidi="he-IL"/>
        </w:rPr>
        <w:t>ł.apińska</w:t>
      </w:r>
      <w:proofErr w:type="spellEnd"/>
      <w:r>
        <w:rPr>
          <w:rFonts w:ascii="Arial" w:hAnsi="Arial" w:cs="Arial"/>
          <w:w w:val="91"/>
          <w:sz w:val="18"/>
          <w:szCs w:val="18"/>
          <w:lang w:bidi="he-IL"/>
        </w:rPr>
        <w:t xml:space="preserve">, </w:t>
      </w:r>
      <w:r>
        <w:rPr>
          <w:rFonts w:ascii="Arial" w:hAnsi="Arial" w:cs="Arial"/>
          <w:w w:val="92"/>
          <w:sz w:val="18"/>
          <w:szCs w:val="18"/>
          <w:lang w:bidi="he-IL"/>
        </w:rPr>
        <w:t xml:space="preserve">Pozostawienie </w:t>
      </w:r>
      <w:proofErr w:type="spellStart"/>
      <w:r>
        <w:rPr>
          <w:rFonts w:ascii="Arial" w:hAnsi="Arial" w:cs="Arial"/>
          <w:w w:val="91"/>
          <w:sz w:val="18"/>
          <w:szCs w:val="18"/>
          <w:lang w:bidi="he-IL"/>
        </w:rPr>
        <w:t>Ył.adzy</w:t>
      </w:r>
      <w:proofErr w:type="spellEnd"/>
      <w:r>
        <w:rPr>
          <w:rFonts w:ascii="Arial" w:hAnsi="Arial" w:cs="Arial"/>
          <w:w w:val="91"/>
          <w:sz w:val="18"/>
          <w:szCs w:val="18"/>
          <w:lang w:bidi="he-IL"/>
        </w:rPr>
        <w:t xml:space="preserve"> rodzicielskiej nad wspólnymi </w:t>
      </w:r>
      <w:proofErr w:type="spellStart"/>
      <w:r>
        <w:rPr>
          <w:rFonts w:ascii="Arial" w:hAnsi="Arial" w:cs="Arial"/>
          <w:w w:val="91"/>
          <w:sz w:val="18"/>
          <w:szCs w:val="18"/>
          <w:lang w:bidi="he-IL"/>
        </w:rPr>
        <w:t>mało'etnim</w:t>
      </w:r>
      <w:proofErr w:type="spellEnd"/>
      <w:r>
        <w:rPr>
          <w:rFonts w:ascii="Arial" w:hAnsi="Arial" w:cs="Arial"/>
          <w:w w:val="91"/>
          <w:sz w:val="18"/>
          <w:szCs w:val="18"/>
          <w:lang w:bidi="he-IL"/>
        </w:rPr>
        <w:t xml:space="preserve">: dziećmi obojgu rozwiedzionym </w:t>
      </w:r>
      <w:proofErr w:type="spellStart"/>
      <w:r>
        <w:rPr>
          <w:w w:val="91"/>
          <w:sz w:val="21"/>
          <w:szCs w:val="21"/>
          <w:lang w:bidi="he-IL"/>
        </w:rPr>
        <w:t>rodzkorn</w:t>
      </w:r>
      <w:proofErr w:type="spellEnd"/>
      <w:r>
        <w:rPr>
          <w:w w:val="91"/>
          <w:sz w:val="21"/>
          <w:szCs w:val="21"/>
          <w:lang w:bidi="he-IL"/>
        </w:rPr>
        <w:t xml:space="preserve"> </w:t>
      </w:r>
      <w:r>
        <w:rPr>
          <w:rFonts w:ascii="Arial" w:hAnsi="Arial" w:cs="Arial"/>
          <w:w w:val="91"/>
          <w:sz w:val="18"/>
          <w:szCs w:val="18"/>
          <w:lang w:bidi="he-IL"/>
        </w:rPr>
        <w:t xml:space="preserve">oraz rozstrzygnięcia o </w:t>
      </w:r>
      <w:proofErr w:type="spellStart"/>
      <w:r>
        <w:rPr>
          <w:rFonts w:ascii="Arial" w:hAnsi="Arial" w:cs="Arial"/>
          <w:w w:val="91"/>
          <w:sz w:val="18"/>
          <w:szCs w:val="18"/>
          <w:lang w:bidi="he-IL"/>
        </w:rPr>
        <w:t>konta!Qach</w:t>
      </w:r>
      <w:proofErr w:type="spellEnd"/>
      <w:r>
        <w:rPr>
          <w:rFonts w:ascii="Arial" w:hAnsi="Arial" w:cs="Arial"/>
          <w:w w:val="91"/>
          <w:sz w:val="18"/>
          <w:szCs w:val="18"/>
          <w:lang w:bidi="he-IL"/>
        </w:rPr>
        <w:t xml:space="preserve"> z dziećmi w wyrokach </w:t>
      </w:r>
      <w:proofErr w:type="spellStart"/>
      <w:r>
        <w:rPr>
          <w:rFonts w:ascii="Arial" w:hAnsi="Arial" w:cs="Arial"/>
          <w:w w:val="91"/>
          <w:sz w:val="18"/>
          <w:szCs w:val="18"/>
          <w:lang w:bidi="he-IL"/>
        </w:rPr>
        <w:t>rozwocowych</w:t>
      </w:r>
      <w:proofErr w:type="spellEnd"/>
      <w:r>
        <w:rPr>
          <w:rFonts w:ascii="Arial" w:hAnsi="Arial" w:cs="Arial"/>
          <w:w w:val="91"/>
          <w:sz w:val="18"/>
          <w:szCs w:val="18"/>
          <w:lang w:bidi="he-IL"/>
        </w:rPr>
        <w:t xml:space="preserve"> https://Www.iws.org.p'/plikiltileslE%20Holewi%C5%84ska%20Pozostawienie%20w%C5%82adzy%20rodziciels .&lt;iej%202012.pdf </w:t>
      </w:r>
      <w:proofErr w:type="spellStart"/>
      <w:r>
        <w:rPr>
          <w:rFonts w:ascii="Arial" w:hAnsi="Arial" w:cs="Arial"/>
          <w:w w:val="91"/>
          <w:sz w:val="18"/>
          <w:szCs w:val="18"/>
          <w:lang w:bidi="he-IL"/>
        </w:rPr>
        <w:t>Przykfadowo</w:t>
      </w:r>
      <w:proofErr w:type="spellEnd"/>
      <w:r>
        <w:rPr>
          <w:rFonts w:ascii="Arial" w:hAnsi="Arial" w:cs="Arial"/>
          <w:w w:val="91"/>
          <w:sz w:val="18"/>
          <w:szCs w:val="18"/>
          <w:lang w:bidi="he-IL"/>
        </w:rPr>
        <w:t xml:space="preserve">, </w:t>
      </w:r>
      <w:proofErr w:type="spellStart"/>
      <w:r>
        <w:rPr>
          <w:rFonts w:ascii="Arial" w:hAnsi="Arial" w:cs="Arial"/>
          <w:w w:val="91"/>
          <w:sz w:val="18"/>
          <w:szCs w:val="18"/>
          <w:lang w:bidi="he-IL"/>
        </w:rPr>
        <w:t>pozosrawianie</w:t>
      </w:r>
      <w:proofErr w:type="spellEnd"/>
      <w:r>
        <w:rPr>
          <w:rFonts w:ascii="Arial" w:hAnsi="Arial" w:cs="Arial"/>
          <w:w w:val="91"/>
          <w:sz w:val="18"/>
          <w:szCs w:val="18"/>
          <w:lang w:bidi="he-IL"/>
        </w:rPr>
        <w:t xml:space="preserve"> w wyroku rozwodowym równej </w:t>
      </w:r>
      <w:proofErr w:type="spellStart"/>
      <w:r>
        <w:rPr>
          <w:rFonts w:ascii="Arial" w:hAnsi="Arial" w:cs="Arial"/>
          <w:w w:val="91"/>
          <w:sz w:val="18"/>
          <w:szCs w:val="18"/>
          <w:lang w:bidi="he-IL"/>
        </w:rPr>
        <w:t>wladzy</w:t>
      </w:r>
      <w:proofErr w:type="spellEnd"/>
      <w:r>
        <w:rPr>
          <w:rFonts w:ascii="Arial" w:hAnsi="Arial" w:cs="Arial"/>
          <w:w w:val="91"/>
          <w:sz w:val="18"/>
          <w:szCs w:val="18"/>
          <w:lang w:bidi="he-IL"/>
        </w:rPr>
        <w:t xml:space="preserve"> </w:t>
      </w:r>
      <w:proofErr w:type="spellStart"/>
      <w:r>
        <w:rPr>
          <w:rFonts w:ascii="Arial" w:hAnsi="Arial" w:cs="Arial"/>
          <w:w w:val="91"/>
          <w:sz w:val="18"/>
          <w:szCs w:val="18"/>
          <w:lang w:bidi="he-IL"/>
        </w:rPr>
        <w:t>rodzicielskej</w:t>
      </w:r>
      <w:proofErr w:type="spellEnd"/>
      <w:r>
        <w:rPr>
          <w:rFonts w:ascii="Arial" w:hAnsi="Arial" w:cs="Arial"/>
          <w:w w:val="91"/>
          <w:sz w:val="18"/>
          <w:szCs w:val="18"/>
          <w:lang w:bidi="he-IL"/>
        </w:rPr>
        <w:t xml:space="preserve"> obojgu rodzicom - rozwiedzionym </w:t>
      </w:r>
      <w:proofErr w:type="spellStart"/>
      <w:r>
        <w:rPr>
          <w:rFonts w:ascii="Arial" w:hAnsi="Arial" w:cs="Arial"/>
          <w:w w:val="91"/>
          <w:sz w:val="18"/>
          <w:szCs w:val="18"/>
          <w:lang w:bidi="he-IL"/>
        </w:rPr>
        <w:t>maiżankom</w:t>
      </w:r>
      <w:proofErr w:type="spellEnd"/>
      <w:r>
        <w:rPr>
          <w:rFonts w:ascii="Arial" w:hAnsi="Arial" w:cs="Arial"/>
          <w:w w:val="91"/>
          <w:sz w:val="18"/>
          <w:szCs w:val="18"/>
          <w:lang w:bidi="he-IL"/>
        </w:rPr>
        <w:t xml:space="preserve"> - wystąpiło zaledwie </w:t>
      </w:r>
      <w:r>
        <w:rPr>
          <w:sz w:val="18"/>
          <w:szCs w:val="18"/>
          <w:lang w:bidi="he-IL"/>
        </w:rPr>
        <w:t xml:space="preserve">3.9% </w:t>
      </w:r>
      <w:r>
        <w:rPr>
          <w:rFonts w:ascii="Arial" w:hAnsi="Arial" w:cs="Arial"/>
          <w:w w:val="91"/>
          <w:sz w:val="18"/>
          <w:szCs w:val="18"/>
          <w:lang w:bidi="he-IL"/>
        </w:rPr>
        <w:t xml:space="preserve">wyroków wydanych przez </w:t>
      </w:r>
      <w:r>
        <w:rPr>
          <w:sz w:val="18"/>
          <w:szCs w:val="18"/>
          <w:lang w:bidi="he-IL"/>
        </w:rPr>
        <w:t xml:space="preserve">Sąd </w:t>
      </w:r>
      <w:r>
        <w:rPr>
          <w:rFonts w:ascii="Arial" w:hAnsi="Arial" w:cs="Arial"/>
          <w:w w:val="91"/>
          <w:sz w:val="18"/>
          <w:szCs w:val="18"/>
          <w:lang w:bidi="he-IL"/>
        </w:rPr>
        <w:t xml:space="preserve">Okręgowy </w:t>
      </w:r>
      <w:r>
        <w:rPr>
          <w:w w:val="84"/>
          <w:sz w:val="20"/>
          <w:szCs w:val="20"/>
          <w:lang w:bidi="he-IL"/>
        </w:rPr>
        <w:t xml:space="preserve">w </w:t>
      </w:r>
      <w:proofErr w:type="spellStart"/>
      <w:r>
        <w:rPr>
          <w:rFonts w:ascii="Arial" w:hAnsi="Arial" w:cs="Arial"/>
          <w:w w:val="91"/>
          <w:sz w:val="18"/>
          <w:szCs w:val="18"/>
          <w:lang w:bidi="he-IL"/>
        </w:rPr>
        <w:t>Częstocnowie</w:t>
      </w:r>
      <w:proofErr w:type="spellEnd"/>
      <w:r>
        <w:rPr>
          <w:rFonts w:ascii="Arial" w:hAnsi="Arial" w:cs="Arial"/>
          <w:w w:val="91"/>
          <w:sz w:val="18"/>
          <w:szCs w:val="18"/>
          <w:lang w:bidi="he-IL"/>
        </w:rPr>
        <w:t xml:space="preserve"> oraz aż </w:t>
      </w:r>
      <w:r>
        <w:rPr>
          <w:rFonts w:ascii="Arial" w:hAnsi="Arial" w:cs="Arial"/>
          <w:w w:val="92"/>
          <w:sz w:val="19"/>
          <w:szCs w:val="19"/>
          <w:lang w:bidi="he-IL"/>
        </w:rPr>
        <w:t xml:space="preserve">w </w:t>
      </w:r>
      <w:r>
        <w:rPr>
          <w:rFonts w:ascii="Arial" w:hAnsi="Arial" w:cs="Arial"/>
          <w:w w:val="91"/>
          <w:sz w:val="18"/>
          <w:szCs w:val="18"/>
          <w:lang w:bidi="he-IL"/>
        </w:rPr>
        <w:t xml:space="preserve">84,5% wyroków wydanych przez Sąd Okręgowy w Łodzi. </w:t>
      </w:r>
    </w:p>
    <w:p w:rsidR="00120835" w:rsidRDefault="00784B0F">
      <w:pPr>
        <w:pStyle w:val="Styl"/>
        <w:framePr w:w="8553" w:h="3571" w:wrap="auto" w:hAnchor="margin" w:x="1" w:y="10547"/>
        <w:spacing w:line="230" w:lineRule="exact"/>
        <w:ind w:left="700"/>
        <w:rPr>
          <w:rFonts w:ascii="Arial" w:hAnsi="Arial" w:cs="Arial"/>
          <w:w w:val="91"/>
          <w:sz w:val="18"/>
          <w:szCs w:val="18"/>
          <w:lang w:bidi="he-IL"/>
        </w:rPr>
      </w:pPr>
      <w:r>
        <w:rPr>
          <w:sz w:val="13"/>
          <w:szCs w:val="13"/>
          <w:lang w:bidi="he-IL"/>
        </w:rPr>
        <w:t xml:space="preserve">22 </w:t>
      </w:r>
      <w:r>
        <w:rPr>
          <w:rFonts w:ascii="Arial" w:hAnsi="Arial" w:cs="Arial"/>
          <w:w w:val="91"/>
          <w:sz w:val="18"/>
          <w:szCs w:val="18"/>
          <w:lang w:bidi="he-IL"/>
        </w:rPr>
        <w:t xml:space="preserve">Taką ocenę "z </w:t>
      </w:r>
      <w:proofErr w:type="spellStart"/>
      <w:r>
        <w:rPr>
          <w:rFonts w:ascii="Arial" w:hAnsi="Arial" w:cs="Arial"/>
          <w:i/>
          <w:iCs/>
          <w:w w:val="87"/>
          <w:sz w:val="18"/>
          <w:szCs w:val="18"/>
          <w:lang w:bidi="he-IL"/>
        </w:rPr>
        <w:t>perspektylVj</w:t>
      </w:r>
      <w:proofErr w:type="spellEnd"/>
      <w:r>
        <w:rPr>
          <w:rFonts w:ascii="Arial" w:hAnsi="Arial" w:cs="Arial"/>
          <w:i/>
          <w:iCs/>
          <w:w w:val="87"/>
          <w:sz w:val="18"/>
          <w:szCs w:val="18"/>
          <w:lang w:bidi="he-IL"/>
        </w:rPr>
        <w:t xml:space="preserve">' </w:t>
      </w:r>
      <w:proofErr w:type="spellStart"/>
      <w:r>
        <w:rPr>
          <w:rFonts w:ascii="Arial" w:hAnsi="Arial" w:cs="Arial"/>
          <w:i/>
          <w:iCs/>
          <w:w w:val="87"/>
          <w:sz w:val="18"/>
          <w:szCs w:val="18"/>
          <w:lang w:bidi="he-IL"/>
        </w:rPr>
        <w:t>adwokOlo</w:t>
      </w:r>
      <w:proofErr w:type="spellEnd"/>
      <w:r>
        <w:rPr>
          <w:rFonts w:ascii="Arial" w:hAnsi="Arial" w:cs="Arial"/>
          <w:i/>
          <w:iCs/>
          <w:w w:val="87"/>
          <w:sz w:val="18"/>
          <w:szCs w:val="18"/>
          <w:lang w:bidi="he-IL"/>
        </w:rPr>
        <w:t xml:space="preserve"> </w:t>
      </w:r>
      <w:proofErr w:type="spellStart"/>
      <w:r>
        <w:rPr>
          <w:rFonts w:ascii="Arial" w:hAnsi="Arial" w:cs="Arial"/>
          <w:i/>
          <w:iCs/>
          <w:w w:val="87"/>
          <w:sz w:val="18"/>
          <w:szCs w:val="18"/>
          <w:lang w:bidi="he-IL"/>
        </w:rPr>
        <w:t>prakrykujqcego</w:t>
      </w:r>
      <w:proofErr w:type="spellEnd"/>
      <w:r>
        <w:rPr>
          <w:rFonts w:ascii="Arial" w:hAnsi="Arial" w:cs="Arial"/>
          <w:i/>
          <w:iCs/>
          <w:w w:val="87"/>
          <w:sz w:val="18"/>
          <w:szCs w:val="18"/>
          <w:lang w:bidi="he-IL"/>
        </w:rPr>
        <w:t xml:space="preserve"> </w:t>
      </w:r>
      <w:r>
        <w:rPr>
          <w:rFonts w:ascii="Arial" w:hAnsi="Arial" w:cs="Arial"/>
          <w:sz w:val="17"/>
          <w:szCs w:val="17"/>
          <w:lang w:bidi="he-IL"/>
        </w:rPr>
        <w:t xml:space="preserve">w </w:t>
      </w:r>
      <w:r>
        <w:rPr>
          <w:rFonts w:ascii="Arial" w:hAnsi="Arial" w:cs="Arial"/>
          <w:i/>
          <w:iCs/>
          <w:w w:val="87"/>
          <w:sz w:val="18"/>
          <w:szCs w:val="18"/>
          <w:lang w:bidi="he-IL"/>
        </w:rPr>
        <w:t xml:space="preserve">sprawach rodzinnych" </w:t>
      </w:r>
      <w:r>
        <w:rPr>
          <w:rFonts w:ascii="Arial" w:hAnsi="Arial" w:cs="Arial"/>
          <w:w w:val="91"/>
          <w:sz w:val="18"/>
          <w:szCs w:val="18"/>
          <w:lang w:bidi="he-IL"/>
        </w:rPr>
        <w:t xml:space="preserve">wyraziła np. </w:t>
      </w:r>
    </w:p>
    <w:p w:rsidR="00120835" w:rsidRDefault="00784B0F">
      <w:pPr>
        <w:pStyle w:val="Styl"/>
        <w:framePr w:w="8553" w:h="3571" w:wrap="auto" w:hAnchor="margin" w:x="1" w:y="10547"/>
        <w:spacing w:before="4" w:line="230" w:lineRule="exact"/>
        <w:ind w:right="33"/>
        <w:rPr>
          <w:rFonts w:ascii="Arial" w:hAnsi="Arial" w:cs="Arial"/>
          <w:w w:val="91"/>
          <w:sz w:val="18"/>
          <w:szCs w:val="18"/>
          <w:lang w:bidi="he-IL"/>
        </w:rPr>
      </w:pPr>
      <w:r>
        <w:rPr>
          <w:w w:val="76"/>
          <w:sz w:val="23"/>
          <w:szCs w:val="23"/>
          <w:lang w:bidi="he-IL"/>
        </w:rPr>
        <w:t xml:space="preserve">J. </w:t>
      </w:r>
      <w:r>
        <w:rPr>
          <w:rFonts w:ascii="Arial" w:hAnsi="Arial" w:cs="Arial"/>
          <w:w w:val="91"/>
          <w:sz w:val="18"/>
          <w:szCs w:val="18"/>
          <w:lang w:bidi="he-IL"/>
        </w:rPr>
        <w:t xml:space="preserve">Kosińska - Wiercińska: </w:t>
      </w:r>
      <w:r>
        <w:rPr>
          <w:rFonts w:ascii="Arial" w:hAnsi="Arial" w:cs="Arial"/>
          <w:i/>
          <w:iCs/>
          <w:w w:val="87"/>
          <w:sz w:val="18"/>
          <w:szCs w:val="18"/>
          <w:lang w:bidi="he-IL"/>
        </w:rPr>
        <w:t xml:space="preserve">Władza rodzicielsko nad małoletnim </w:t>
      </w:r>
      <w:proofErr w:type="spellStart"/>
      <w:r>
        <w:rPr>
          <w:rFonts w:ascii="Arial" w:hAnsi="Arial" w:cs="Arial"/>
          <w:i/>
          <w:iCs/>
          <w:w w:val="87"/>
          <w:sz w:val="18"/>
          <w:szCs w:val="18"/>
          <w:lang w:bidi="he-IL"/>
        </w:rPr>
        <w:t>dZieckiem</w:t>
      </w:r>
      <w:proofErr w:type="spellEnd"/>
      <w:r>
        <w:rPr>
          <w:rFonts w:ascii="Arial" w:hAnsi="Arial" w:cs="Arial"/>
          <w:i/>
          <w:iCs/>
          <w:w w:val="87"/>
          <w:sz w:val="18"/>
          <w:szCs w:val="18"/>
          <w:lang w:bidi="he-IL"/>
        </w:rPr>
        <w:t xml:space="preserve"> </w:t>
      </w:r>
      <w:r>
        <w:rPr>
          <w:i/>
          <w:iCs/>
          <w:sz w:val="20"/>
          <w:szCs w:val="20"/>
          <w:lang w:bidi="he-IL"/>
        </w:rPr>
        <w:t xml:space="preserve">w </w:t>
      </w:r>
      <w:r>
        <w:rPr>
          <w:rFonts w:ascii="Arial" w:hAnsi="Arial" w:cs="Arial"/>
          <w:i/>
          <w:iCs/>
          <w:w w:val="87"/>
          <w:sz w:val="18"/>
          <w:szCs w:val="18"/>
          <w:lang w:bidi="he-IL"/>
        </w:rPr>
        <w:t xml:space="preserve">razie rozwodu rodziców no tle prawo amerykańskiego. </w:t>
      </w:r>
      <w:r>
        <w:rPr>
          <w:rFonts w:ascii="Arial" w:hAnsi="Arial" w:cs="Arial"/>
          <w:w w:val="91"/>
          <w:sz w:val="18"/>
          <w:szCs w:val="18"/>
          <w:lang w:bidi="he-IL"/>
        </w:rPr>
        <w:t xml:space="preserve">Rodzina </w:t>
      </w:r>
      <w:r>
        <w:rPr>
          <w:rFonts w:ascii="Arial" w:hAnsi="Arial" w:cs="Arial"/>
          <w:w w:val="178"/>
          <w:sz w:val="17"/>
          <w:szCs w:val="17"/>
          <w:lang w:bidi="he-IL"/>
        </w:rPr>
        <w:t xml:space="preserve">i </w:t>
      </w:r>
      <w:r>
        <w:rPr>
          <w:rFonts w:ascii="Arial" w:hAnsi="Arial" w:cs="Arial"/>
          <w:w w:val="91"/>
          <w:sz w:val="18"/>
          <w:szCs w:val="18"/>
          <w:lang w:bidi="he-IL"/>
        </w:rPr>
        <w:t xml:space="preserve">Prawo 2011, nr 19, s. 29 - 30. </w:t>
      </w:r>
    </w:p>
    <w:p w:rsidR="00120835" w:rsidRDefault="00784B0F">
      <w:pPr>
        <w:pStyle w:val="Styl"/>
        <w:framePr w:w="8548" w:h="225" w:wrap="auto" w:hAnchor="margin" w:x="1" w:y="14300"/>
        <w:spacing w:line="182" w:lineRule="exact"/>
        <w:ind w:left="1939"/>
        <w:rPr>
          <w:rFonts w:ascii="Arial" w:hAnsi="Arial" w:cs="Arial"/>
          <w:w w:val="83"/>
          <w:sz w:val="17"/>
          <w:szCs w:val="17"/>
          <w:lang w:bidi="he-IL"/>
        </w:rPr>
      </w:pPr>
      <w:r>
        <w:rPr>
          <w:rFonts w:ascii="Arial" w:hAnsi="Arial" w:cs="Arial"/>
          <w:w w:val="83"/>
          <w:sz w:val="17"/>
          <w:szCs w:val="17"/>
          <w:lang w:bidi="he-IL"/>
        </w:rPr>
        <w:t xml:space="preserve">Sąd Najwyższy. Plac Krasińskich </w:t>
      </w:r>
      <w:r>
        <w:rPr>
          <w:rFonts w:ascii="Arial" w:hAnsi="Arial" w:cs="Arial"/>
          <w:i/>
          <w:iCs/>
          <w:sz w:val="14"/>
          <w:szCs w:val="14"/>
          <w:lang w:bidi="he-IL"/>
        </w:rPr>
        <w:t xml:space="preserve">2/416, </w:t>
      </w:r>
      <w:r>
        <w:rPr>
          <w:sz w:val="17"/>
          <w:szCs w:val="17"/>
          <w:lang w:bidi="he-IL"/>
        </w:rPr>
        <w:t xml:space="preserve">00·951 </w:t>
      </w:r>
      <w:r>
        <w:rPr>
          <w:rFonts w:ascii="Arial" w:hAnsi="Arial" w:cs="Arial"/>
          <w:w w:val="83"/>
          <w:sz w:val="17"/>
          <w:szCs w:val="17"/>
          <w:lang w:bidi="he-IL"/>
        </w:rPr>
        <w:t xml:space="preserve">Warszawa, wWI,II.5n.pl </w:t>
      </w:r>
    </w:p>
    <w:p w:rsidR="00120835" w:rsidRDefault="00120835">
      <w:pPr>
        <w:pStyle w:val="Styl"/>
        <w:rPr>
          <w:rFonts w:ascii="Arial" w:hAnsi="Arial" w:cs="Arial"/>
          <w:sz w:val="17"/>
          <w:szCs w:val="17"/>
          <w:lang w:bidi="he-IL"/>
        </w:rPr>
        <w:sectPr w:rsidR="00120835">
          <w:pgSz w:w="11907" w:h="16840"/>
          <w:pgMar w:top="974" w:right="1290" w:bottom="360" w:left="2064" w:header="708" w:footer="708" w:gutter="0"/>
          <w:cols w:space="708"/>
          <w:noEndnote/>
        </w:sectPr>
      </w:pPr>
    </w:p>
    <w:p w:rsidR="00120835" w:rsidRDefault="00120835">
      <w:pPr>
        <w:pStyle w:val="Styl"/>
        <w:rPr>
          <w:rFonts w:ascii="Arial" w:hAnsi="Arial" w:cs="Arial"/>
          <w:sz w:val="2"/>
          <w:szCs w:val="2"/>
          <w:lang w:bidi="he-IL"/>
        </w:rPr>
      </w:pPr>
    </w:p>
    <w:p w:rsidR="00120835" w:rsidRDefault="00784B0F">
      <w:pPr>
        <w:pStyle w:val="Styl"/>
        <w:framePr w:w="8438" w:h="211" w:wrap="auto" w:hAnchor="margin" w:x="6" w:y="1"/>
        <w:spacing w:line="211" w:lineRule="exact"/>
        <w:ind w:left="4190"/>
        <w:rPr>
          <w:w w:val="111"/>
          <w:sz w:val="20"/>
          <w:szCs w:val="20"/>
          <w:lang w:bidi="he-IL"/>
        </w:rPr>
      </w:pPr>
      <w:r>
        <w:rPr>
          <w:w w:val="111"/>
          <w:sz w:val="20"/>
          <w:szCs w:val="20"/>
          <w:lang w:bidi="he-IL"/>
        </w:rPr>
        <w:t xml:space="preserve">7 </w:t>
      </w:r>
    </w:p>
    <w:p w:rsidR="00120835" w:rsidRDefault="00784B0F">
      <w:pPr>
        <w:pStyle w:val="Styl"/>
        <w:framePr w:w="8452" w:h="9441" w:wrap="auto" w:hAnchor="margin" w:x="6" w:y="966"/>
        <w:spacing w:line="283" w:lineRule="exact"/>
        <w:ind w:left="14" w:right="19" w:firstLine="681"/>
        <w:jc w:val="both"/>
        <w:rPr>
          <w:rFonts w:ascii="Arial" w:hAnsi="Arial" w:cs="Arial"/>
          <w:sz w:val="21"/>
          <w:szCs w:val="21"/>
          <w:lang w:bidi="he-IL"/>
        </w:rPr>
      </w:pPr>
      <w:r>
        <w:rPr>
          <w:rFonts w:ascii="Arial" w:hAnsi="Arial" w:cs="Arial"/>
          <w:sz w:val="21"/>
          <w:szCs w:val="21"/>
          <w:lang w:bidi="he-IL"/>
        </w:rPr>
        <w:t>Tylko w jednym przypadku orzeczono o tzw. pieczy .</w:t>
      </w:r>
      <w:proofErr w:type="spellStart"/>
      <w:r>
        <w:rPr>
          <w:rFonts w:ascii="Arial" w:hAnsi="Arial" w:cs="Arial"/>
          <w:sz w:val="21"/>
          <w:szCs w:val="21"/>
          <w:lang w:bidi="he-IL"/>
        </w:rPr>
        <w:t>naprzernlenne</w:t>
      </w:r>
      <w:proofErr w:type="spellEnd"/>
      <w:r>
        <w:rPr>
          <w:rFonts w:ascii="Arial" w:hAnsi="Arial" w:cs="Arial"/>
          <w:sz w:val="21"/>
          <w:szCs w:val="21"/>
          <w:lang w:bidi="he-IL"/>
        </w:rPr>
        <w:t xml:space="preserve">]' (dwóch synów stron: starszy dziewięcioletni i młodszy liczący 6 lat i 9 miesięcy </w:t>
      </w:r>
      <w:r>
        <w:rPr>
          <w:rFonts w:ascii="Arial" w:hAnsi="Arial" w:cs="Arial"/>
          <w:sz w:val="20"/>
          <w:szCs w:val="20"/>
          <w:lang w:bidi="he-IL"/>
        </w:rPr>
        <w:t xml:space="preserve">w </w:t>
      </w:r>
      <w:r>
        <w:rPr>
          <w:rFonts w:ascii="Arial" w:hAnsi="Arial" w:cs="Arial"/>
          <w:sz w:val="21"/>
          <w:szCs w:val="21"/>
          <w:lang w:bidi="he-IL"/>
        </w:rPr>
        <w:t xml:space="preserve">okresach jednotygodniowych mieli przebywać u każdego z rodziców). Sporadycznie nastąpiło rozdzielenie rodzeństwa przez powierzenie bezpośredniej pieczy nad jednym dzieckiem matce, a nad drugim ojcu. Nigdy jednak orzeczenie sądu nie .,wykreowało" rozdzielenia. a jedynie "legalizowało" istniejący stan faktyczny, który trwał od kilku miesięcy do nawet. 8 lat w okresie poprzedzającym orzeczenie rozwodu. </w:t>
      </w:r>
    </w:p>
    <w:p w:rsidR="00120835" w:rsidRDefault="00784B0F">
      <w:pPr>
        <w:pStyle w:val="Styl"/>
        <w:framePr w:w="8452" w:h="9441" w:wrap="auto" w:hAnchor="margin" w:x="6" w:y="966"/>
        <w:spacing w:line="283" w:lineRule="exact"/>
        <w:ind w:left="14" w:right="19" w:firstLine="681"/>
        <w:jc w:val="both"/>
        <w:rPr>
          <w:sz w:val="15"/>
          <w:szCs w:val="15"/>
          <w:lang w:bidi="he-IL"/>
        </w:rPr>
      </w:pPr>
      <w:r>
        <w:rPr>
          <w:rFonts w:ascii="Arial" w:hAnsi="Arial" w:cs="Arial"/>
          <w:sz w:val="21"/>
          <w:szCs w:val="21"/>
          <w:lang w:bidi="he-IL"/>
        </w:rPr>
        <w:t>Zważywszy na kontrowersje wokół dopuszczalności orzeczenia pieczy naprzemiennej, w Instytucie Wymiaru Sprawiedliwości zrealizowano kolejne badanie, którego celem było ustalenie czy rozstrzygnięcia o takiej formie sprawowania przez rodziców pieczy nad dzieckiem zapadają i z jaką częstotliwości</w:t>
      </w:r>
      <w:r>
        <w:rPr>
          <w:rFonts w:ascii="Arial" w:hAnsi="Arial" w:cs="Arial"/>
          <w:sz w:val="21"/>
          <w:szCs w:val="21"/>
          <w:vertAlign w:val="subscript"/>
          <w:lang w:bidi="he-IL"/>
        </w:rPr>
        <w:t>ą</w:t>
      </w:r>
      <w:r>
        <w:rPr>
          <w:sz w:val="15"/>
          <w:szCs w:val="15"/>
          <w:lang w:bidi="he-IL"/>
        </w:rPr>
        <w:t xml:space="preserve">23. </w:t>
      </w:r>
    </w:p>
    <w:p w:rsidR="00120835" w:rsidRDefault="00784B0F">
      <w:pPr>
        <w:pStyle w:val="Styl"/>
        <w:framePr w:w="8452" w:h="9441" w:wrap="auto" w:hAnchor="margin" w:x="6" w:y="966"/>
        <w:spacing w:line="283" w:lineRule="exact"/>
        <w:ind w:left="14" w:right="19" w:firstLine="681"/>
        <w:jc w:val="both"/>
        <w:rPr>
          <w:rFonts w:ascii="Arial" w:hAnsi="Arial" w:cs="Arial"/>
          <w:i/>
          <w:iCs/>
          <w:w w:val="90"/>
          <w:sz w:val="22"/>
          <w:szCs w:val="22"/>
          <w:lang w:bidi="he-IL"/>
        </w:rPr>
      </w:pPr>
      <w:r>
        <w:rPr>
          <w:rFonts w:ascii="Arial" w:hAnsi="Arial" w:cs="Arial"/>
          <w:sz w:val="21"/>
          <w:szCs w:val="21"/>
          <w:lang w:bidi="he-IL"/>
        </w:rPr>
        <w:t xml:space="preserve">Badanie wykazało występowanie przypadków orzekania z zastosowaniem modelu symetrycznej, naprzemiennej pieczy rodzicielskiej na terenie całego kraju jednakże w bardzo nielicznych przypadkach. Autor badania zwrócił uwagę, iż orzeczenia o takiej treści zapadły w stosunku do rodziców o wysokim poziomie wykształcenia", dobrej sytuacji materialnej, zamieszkałych </w:t>
      </w:r>
      <w:r>
        <w:rPr>
          <w:w w:val="87"/>
          <w:lang w:bidi="he-IL"/>
        </w:rPr>
        <w:t xml:space="preserve">w </w:t>
      </w:r>
      <w:r>
        <w:rPr>
          <w:rFonts w:ascii="Arial" w:hAnsi="Arial" w:cs="Arial"/>
          <w:sz w:val="21"/>
          <w:szCs w:val="21"/>
          <w:lang w:bidi="he-IL"/>
        </w:rPr>
        <w:t xml:space="preserve">dużych ośrodkach miejskich, należycie wykonujących obowiązki rodzicielskie i silnie zaangażowanych w sprawy wspólnych dzieci. Miały też miejsce przypadki orzeczenia o pieczy naprzemiennej </w:t>
      </w:r>
      <w:r>
        <w:rPr>
          <w:rFonts w:ascii="Arial" w:hAnsi="Arial" w:cs="Arial"/>
          <w:i/>
          <w:iCs/>
          <w:w w:val="90"/>
          <w:sz w:val="22"/>
          <w:szCs w:val="22"/>
          <w:lang w:bidi="he-IL"/>
        </w:rPr>
        <w:t xml:space="preserve">"pomimo występowania okoliczności zdecydowanie </w:t>
      </w:r>
      <w:proofErr w:type="spellStart"/>
      <w:r>
        <w:rPr>
          <w:rFonts w:ascii="Arial" w:hAnsi="Arial" w:cs="Arial"/>
          <w:i/>
          <w:iCs/>
          <w:w w:val="90"/>
          <w:sz w:val="22"/>
          <w:szCs w:val="22"/>
          <w:lang w:bidi="he-IL"/>
        </w:rPr>
        <w:t>niesprzyjajqcych</w:t>
      </w:r>
      <w:proofErr w:type="spellEnd"/>
      <w:r>
        <w:rPr>
          <w:rFonts w:ascii="Arial" w:hAnsi="Arial" w:cs="Arial"/>
          <w:i/>
          <w:iCs/>
          <w:w w:val="90"/>
          <w:sz w:val="22"/>
          <w:szCs w:val="22"/>
          <w:lang w:bidi="he-IL"/>
        </w:rPr>
        <w:t xml:space="preserve"> takiemu rozstrzygnięciu: nadużywania substancji psychoaktywnych przez rodziców, aktów przemocy domowej czy poważnych problemów zdrowotnych (natury psychicznej). Niezwykle niepokojący był wysoki odsetek spraw </w:t>
      </w:r>
      <w:r>
        <w:rPr>
          <w:w w:val="83"/>
          <w:sz w:val="23"/>
          <w:szCs w:val="23"/>
          <w:lang w:bidi="he-IL"/>
        </w:rPr>
        <w:t xml:space="preserve">(56%), </w:t>
      </w:r>
      <w:r>
        <w:rPr>
          <w:rFonts w:ascii="Arial" w:hAnsi="Arial" w:cs="Arial"/>
          <w:i/>
          <w:iCs/>
          <w:w w:val="90"/>
          <w:sz w:val="22"/>
          <w:szCs w:val="22"/>
          <w:lang w:bidi="he-IL"/>
        </w:rPr>
        <w:t xml:space="preserve">w których sądy, nawet pośrednio, nie poznały stanowiska dziecka w zakresie preferowanego rozstrzygnięcia </w:t>
      </w:r>
      <w:r>
        <w:rPr>
          <w:lang w:bidi="he-IL"/>
        </w:rPr>
        <w:t xml:space="preserve">o </w:t>
      </w:r>
      <w:r>
        <w:rPr>
          <w:rFonts w:ascii="Arial" w:hAnsi="Arial" w:cs="Arial"/>
          <w:i/>
          <w:iCs/>
          <w:w w:val="90"/>
          <w:sz w:val="22"/>
          <w:szCs w:val="22"/>
          <w:lang w:bidi="he-IL"/>
        </w:rPr>
        <w:t xml:space="preserve">władzy rodzicielskiej'2s. </w:t>
      </w:r>
    </w:p>
    <w:p w:rsidR="00120835" w:rsidRDefault="00784B0F">
      <w:pPr>
        <w:pStyle w:val="Styl"/>
        <w:framePr w:w="8452" w:h="9441" w:wrap="auto" w:hAnchor="margin" w:x="6" w:y="966"/>
        <w:spacing w:line="283" w:lineRule="exact"/>
        <w:ind w:left="14" w:right="19" w:firstLine="681"/>
        <w:jc w:val="both"/>
        <w:rPr>
          <w:rFonts w:ascii="Arial" w:hAnsi="Arial" w:cs="Arial"/>
          <w:sz w:val="21"/>
          <w:szCs w:val="21"/>
          <w:lang w:bidi="he-IL"/>
        </w:rPr>
      </w:pPr>
      <w:r>
        <w:rPr>
          <w:rFonts w:ascii="Arial" w:hAnsi="Arial" w:cs="Arial"/>
          <w:sz w:val="21"/>
          <w:szCs w:val="21"/>
          <w:lang w:bidi="he-IL"/>
        </w:rPr>
        <w:t xml:space="preserve">Reasumując powyższe wywody oraz czyniąc pewne uproszczenia stan prawny </w:t>
      </w:r>
      <w:r>
        <w:rPr>
          <w:rFonts w:ascii="Arial" w:hAnsi="Arial" w:cs="Arial"/>
          <w:w w:val="171"/>
          <w:sz w:val="21"/>
          <w:szCs w:val="21"/>
          <w:lang w:bidi="he-IL"/>
        </w:rPr>
        <w:t xml:space="preserve">i </w:t>
      </w:r>
      <w:r>
        <w:rPr>
          <w:rFonts w:ascii="Arial" w:hAnsi="Arial" w:cs="Arial"/>
          <w:sz w:val="21"/>
          <w:szCs w:val="21"/>
          <w:lang w:bidi="he-IL"/>
        </w:rPr>
        <w:t xml:space="preserve">praktyka orzecznicza odnośnie do pozostawienia obojgu rozwodzącym się (żyjącym w rozłączeniu) rodzicom władzy rodzicielskiej w okresie obowiązywania Kodeksu rodzinnego i opiekuńczego przedstawiał się. jak następuje. </w:t>
      </w:r>
    </w:p>
    <w:p w:rsidR="00120835" w:rsidRDefault="00784B0F">
      <w:pPr>
        <w:pStyle w:val="Styl"/>
        <w:framePr w:w="8452" w:h="9441" w:wrap="auto" w:hAnchor="margin" w:x="6" w:y="966"/>
        <w:spacing w:before="33" w:line="254" w:lineRule="exact"/>
        <w:ind w:left="14" w:right="52" w:firstLine="676"/>
        <w:rPr>
          <w:rFonts w:ascii="Arial" w:hAnsi="Arial" w:cs="Arial"/>
          <w:sz w:val="21"/>
          <w:szCs w:val="21"/>
          <w:lang w:bidi="he-IL"/>
        </w:rPr>
      </w:pPr>
      <w:r>
        <w:rPr>
          <w:rFonts w:ascii="Arial" w:hAnsi="Arial" w:cs="Arial"/>
          <w:sz w:val="21"/>
          <w:szCs w:val="21"/>
          <w:lang w:bidi="he-IL"/>
        </w:rPr>
        <w:t xml:space="preserve">(1) Od wejścia w życie kodeksu rodzinnego i opiekuńczego do dnia 12 czerwca </w:t>
      </w:r>
      <w:r>
        <w:rPr>
          <w:sz w:val="22"/>
          <w:szCs w:val="22"/>
          <w:lang w:bidi="he-IL"/>
        </w:rPr>
        <w:t xml:space="preserve">2009 </w:t>
      </w:r>
      <w:r>
        <w:rPr>
          <w:rFonts w:ascii="Arial" w:hAnsi="Arial" w:cs="Arial"/>
          <w:sz w:val="21"/>
          <w:szCs w:val="21"/>
          <w:lang w:bidi="he-IL"/>
        </w:rPr>
        <w:t xml:space="preserve">r.: </w:t>
      </w:r>
    </w:p>
    <w:p w:rsidR="00120835" w:rsidRDefault="00784B0F" w:rsidP="00507C91">
      <w:pPr>
        <w:pStyle w:val="Styl"/>
        <w:framePr w:w="8452" w:h="9441" w:wrap="auto" w:hAnchor="margin" w:x="6" w:y="966"/>
        <w:numPr>
          <w:ilvl w:val="0"/>
          <w:numId w:val="1"/>
        </w:numPr>
        <w:spacing w:before="33" w:line="278" w:lineRule="exact"/>
        <w:ind w:left="360" w:right="43" w:hanging="345"/>
        <w:rPr>
          <w:rFonts w:ascii="Arial" w:hAnsi="Arial" w:cs="Arial"/>
          <w:sz w:val="21"/>
          <w:szCs w:val="21"/>
          <w:lang w:bidi="he-IL"/>
        </w:rPr>
      </w:pPr>
      <w:r>
        <w:rPr>
          <w:rFonts w:ascii="Arial" w:hAnsi="Arial" w:cs="Arial"/>
          <w:sz w:val="21"/>
          <w:szCs w:val="21"/>
          <w:lang w:bidi="he-IL"/>
        </w:rPr>
        <w:t xml:space="preserve">nie była nigdy kwestionowana możliwość pozostawienia pełnej władzy rodzicielskiej obojgu rodzicom po rozwodzie; </w:t>
      </w:r>
    </w:p>
    <w:p w:rsidR="00120835" w:rsidRDefault="00784B0F" w:rsidP="00507C91">
      <w:pPr>
        <w:pStyle w:val="Styl"/>
        <w:framePr w:w="8452" w:h="9441" w:wrap="auto" w:hAnchor="margin" w:x="6" w:y="966"/>
        <w:numPr>
          <w:ilvl w:val="0"/>
          <w:numId w:val="1"/>
        </w:numPr>
        <w:spacing w:before="14" w:line="283" w:lineRule="exact"/>
        <w:ind w:left="355" w:right="43" w:hanging="336"/>
        <w:jc w:val="both"/>
        <w:rPr>
          <w:rFonts w:ascii="Arial" w:hAnsi="Arial" w:cs="Arial"/>
          <w:sz w:val="21"/>
          <w:szCs w:val="21"/>
          <w:lang w:bidi="he-IL"/>
        </w:rPr>
      </w:pPr>
      <w:r>
        <w:rPr>
          <w:rFonts w:ascii="Arial" w:hAnsi="Arial" w:cs="Arial"/>
          <w:sz w:val="21"/>
          <w:szCs w:val="21"/>
          <w:lang w:bidi="he-IL"/>
        </w:rPr>
        <w:t xml:space="preserve">przysługiwanie obojgu żyjącym </w:t>
      </w:r>
      <w:r>
        <w:rPr>
          <w:rFonts w:ascii="Arial" w:hAnsi="Arial" w:cs="Arial"/>
          <w:w w:val="85"/>
          <w:sz w:val="19"/>
          <w:szCs w:val="19"/>
          <w:lang w:bidi="he-IL"/>
        </w:rPr>
        <w:t xml:space="preserve">W </w:t>
      </w:r>
      <w:r>
        <w:rPr>
          <w:rFonts w:ascii="Arial" w:hAnsi="Arial" w:cs="Arial"/>
          <w:sz w:val="21"/>
          <w:szCs w:val="21"/>
          <w:lang w:bidi="he-IL"/>
        </w:rPr>
        <w:t xml:space="preserve">rozłączeniu rodzicom "pełnej" władzy rodzicielskiej rozumiane było jako ich obowiązek i uprawnienie do podejmowania wspólnie decyzji </w:t>
      </w:r>
    </w:p>
    <w:p w:rsidR="00120835" w:rsidRDefault="00784B0F">
      <w:pPr>
        <w:pStyle w:val="Styl"/>
        <w:framePr w:w="8443" w:h="2692" w:wrap="auto" w:hAnchor="margin" w:x="1" w:y="11252"/>
        <w:spacing w:before="14" w:line="230" w:lineRule="exact"/>
        <w:ind w:left="4" w:right="24" w:firstLine="676"/>
        <w:jc w:val="both"/>
        <w:rPr>
          <w:rFonts w:ascii="Arial" w:hAnsi="Arial" w:cs="Arial"/>
          <w:sz w:val="16"/>
          <w:szCs w:val="16"/>
          <w:lang w:bidi="he-IL"/>
        </w:rPr>
      </w:pPr>
      <w:r>
        <w:rPr>
          <w:rFonts w:ascii="Arial" w:hAnsi="Arial" w:cs="Arial"/>
          <w:w w:val="192"/>
          <w:sz w:val="16"/>
          <w:szCs w:val="16"/>
          <w:lang w:bidi="he-IL"/>
        </w:rPr>
        <w:t xml:space="preserve">n </w:t>
      </w:r>
      <w:r>
        <w:rPr>
          <w:rFonts w:ascii="Arial" w:hAnsi="Arial" w:cs="Arial"/>
          <w:sz w:val="16"/>
          <w:szCs w:val="16"/>
          <w:lang w:bidi="he-IL"/>
        </w:rPr>
        <w:t>M. ;)</w:t>
      </w:r>
      <w:proofErr w:type="spellStart"/>
      <w:r>
        <w:rPr>
          <w:rFonts w:ascii="Arial" w:hAnsi="Arial" w:cs="Arial"/>
          <w:sz w:val="16"/>
          <w:szCs w:val="16"/>
          <w:lang w:bidi="he-IL"/>
        </w:rPr>
        <w:t>omańSki</w:t>
      </w:r>
      <w:proofErr w:type="spellEnd"/>
      <w:r>
        <w:rPr>
          <w:rFonts w:ascii="Arial" w:hAnsi="Arial" w:cs="Arial"/>
          <w:sz w:val="16"/>
          <w:szCs w:val="16"/>
          <w:lang w:bidi="he-IL"/>
        </w:rPr>
        <w:t xml:space="preserve">, </w:t>
      </w:r>
      <w:r>
        <w:rPr>
          <w:rFonts w:ascii="Arial" w:hAnsi="Arial" w:cs="Arial"/>
          <w:i/>
          <w:iCs/>
          <w:w w:val="85"/>
          <w:sz w:val="18"/>
          <w:szCs w:val="18"/>
          <w:lang w:bidi="he-IL"/>
        </w:rPr>
        <w:t xml:space="preserve">Orzekanie o pieczy f1aprzemiennej w wyrokach rozwodowych, </w:t>
      </w:r>
      <w:r>
        <w:rPr>
          <w:rFonts w:ascii="Arial" w:hAnsi="Arial" w:cs="Arial"/>
          <w:sz w:val="16"/>
          <w:szCs w:val="16"/>
          <w:lang w:bidi="he-IL"/>
        </w:rPr>
        <w:t xml:space="preserve">Prawo w </w:t>
      </w:r>
      <w:proofErr w:type="spellStart"/>
      <w:r>
        <w:rPr>
          <w:rFonts w:ascii="Arial" w:hAnsi="Arial" w:cs="Arial"/>
          <w:sz w:val="16"/>
          <w:szCs w:val="16"/>
          <w:lang w:bidi="he-IL"/>
        </w:rPr>
        <w:t>Działan;u</w:t>
      </w:r>
      <w:proofErr w:type="spellEnd"/>
      <w:r>
        <w:rPr>
          <w:rFonts w:ascii="Arial" w:hAnsi="Arial" w:cs="Arial"/>
          <w:sz w:val="16"/>
          <w:szCs w:val="16"/>
          <w:lang w:bidi="he-IL"/>
        </w:rPr>
        <w:t xml:space="preserve"> 2015, nr 25. Instytut Wymiaru </w:t>
      </w:r>
      <w:proofErr w:type="spellStart"/>
      <w:r>
        <w:rPr>
          <w:rFonts w:ascii="Arial" w:hAnsi="Arial" w:cs="Arial"/>
          <w:sz w:val="16"/>
          <w:szCs w:val="16"/>
          <w:lang w:bidi="he-IL"/>
        </w:rPr>
        <w:t>Sprawiedllwośd</w:t>
      </w:r>
      <w:proofErr w:type="spellEnd"/>
      <w:r>
        <w:rPr>
          <w:rFonts w:ascii="Arial" w:hAnsi="Arial" w:cs="Arial"/>
          <w:sz w:val="16"/>
          <w:szCs w:val="16"/>
          <w:lang w:bidi="he-IL"/>
        </w:rPr>
        <w:t xml:space="preserve"> zwrócił się do </w:t>
      </w:r>
      <w:proofErr w:type="spellStart"/>
      <w:r>
        <w:rPr>
          <w:rFonts w:ascii="Arial" w:hAnsi="Arial" w:cs="Arial"/>
          <w:sz w:val="16"/>
          <w:szCs w:val="16"/>
          <w:lang w:bidi="he-IL"/>
        </w:rPr>
        <w:t>wszys~kich</w:t>
      </w:r>
      <w:proofErr w:type="spellEnd"/>
      <w:r>
        <w:rPr>
          <w:rFonts w:ascii="Arial" w:hAnsi="Arial" w:cs="Arial"/>
          <w:sz w:val="16"/>
          <w:szCs w:val="16"/>
          <w:lang w:bidi="he-IL"/>
        </w:rPr>
        <w:t xml:space="preserve"> </w:t>
      </w:r>
      <w:proofErr w:type="spellStart"/>
      <w:r>
        <w:rPr>
          <w:rFonts w:ascii="Arial" w:hAnsi="Arial" w:cs="Arial"/>
          <w:sz w:val="16"/>
          <w:szCs w:val="16"/>
          <w:lang w:bidi="he-IL"/>
        </w:rPr>
        <w:t>sąciów</w:t>
      </w:r>
      <w:proofErr w:type="spellEnd"/>
      <w:r>
        <w:rPr>
          <w:rFonts w:ascii="Arial" w:hAnsi="Arial" w:cs="Arial"/>
          <w:sz w:val="16"/>
          <w:szCs w:val="16"/>
          <w:lang w:bidi="he-IL"/>
        </w:rPr>
        <w:t xml:space="preserve"> </w:t>
      </w:r>
      <w:proofErr w:type="spellStart"/>
      <w:r>
        <w:rPr>
          <w:rFonts w:ascii="Arial" w:hAnsi="Arial" w:cs="Arial"/>
          <w:sz w:val="16"/>
          <w:szCs w:val="16"/>
          <w:lang w:bidi="he-IL"/>
        </w:rPr>
        <w:t>okręgovvych</w:t>
      </w:r>
      <w:proofErr w:type="spellEnd"/>
      <w:r>
        <w:rPr>
          <w:rFonts w:ascii="Arial" w:hAnsi="Arial" w:cs="Arial"/>
          <w:sz w:val="16"/>
          <w:szCs w:val="16"/>
          <w:lang w:bidi="he-IL"/>
        </w:rPr>
        <w:t xml:space="preserve"> </w:t>
      </w:r>
      <w:r>
        <w:rPr>
          <w:sz w:val="14"/>
          <w:szCs w:val="14"/>
          <w:lang w:bidi="he-IL"/>
        </w:rPr>
        <w:t xml:space="preserve">O </w:t>
      </w:r>
      <w:r>
        <w:rPr>
          <w:rFonts w:ascii="Arial" w:hAnsi="Arial" w:cs="Arial"/>
          <w:sz w:val="16"/>
          <w:szCs w:val="16"/>
          <w:lang w:bidi="he-IL"/>
        </w:rPr>
        <w:t xml:space="preserve">przestanie akt wszystkich spraw rozwodowych, </w:t>
      </w:r>
      <w:r>
        <w:rPr>
          <w:i/>
          <w:iCs/>
          <w:w w:val="90"/>
          <w:sz w:val="21"/>
          <w:szCs w:val="21"/>
          <w:lang w:bidi="he-IL"/>
        </w:rPr>
        <w:t xml:space="preserve">w </w:t>
      </w:r>
      <w:r>
        <w:rPr>
          <w:rFonts w:ascii="Arial" w:hAnsi="Arial" w:cs="Arial"/>
          <w:sz w:val="16"/>
          <w:szCs w:val="16"/>
          <w:lang w:bidi="he-IL"/>
        </w:rPr>
        <w:t xml:space="preserve">których orzeczenie przewidujące pieczę naprzemienną </w:t>
      </w:r>
      <w:proofErr w:type="spellStart"/>
      <w:r>
        <w:rPr>
          <w:rFonts w:ascii="Arial" w:hAnsi="Arial" w:cs="Arial"/>
          <w:sz w:val="16"/>
          <w:szCs w:val="16"/>
          <w:lang w:bidi="he-IL"/>
        </w:rPr>
        <w:t>zaoadło</w:t>
      </w:r>
      <w:proofErr w:type="spellEnd"/>
      <w:r>
        <w:rPr>
          <w:rFonts w:ascii="Arial" w:hAnsi="Arial" w:cs="Arial"/>
          <w:sz w:val="16"/>
          <w:szCs w:val="16"/>
          <w:lang w:bidi="he-IL"/>
        </w:rPr>
        <w:t xml:space="preserve"> w 2014 </w:t>
      </w:r>
      <w:r>
        <w:rPr>
          <w:w w:val="117"/>
          <w:sz w:val="13"/>
          <w:szCs w:val="13"/>
          <w:lang w:bidi="he-IL"/>
        </w:rPr>
        <w:t>f</w:t>
      </w:r>
      <w:r>
        <w:rPr>
          <w:w w:val="117"/>
          <w:sz w:val="13"/>
          <w:szCs w:val="13"/>
          <w:lang w:bidi="he-IL"/>
        </w:rPr>
        <w:softHyphen/>
      </w:r>
      <w:r>
        <w:rPr>
          <w:rFonts w:ascii="Arial" w:hAnsi="Arial" w:cs="Arial"/>
          <w:w w:val="184"/>
          <w:sz w:val="17"/>
          <w:szCs w:val="17"/>
          <w:lang w:bidi="he-IL"/>
        </w:rPr>
        <w:t xml:space="preserve">i </w:t>
      </w:r>
      <w:r>
        <w:rPr>
          <w:rFonts w:ascii="Arial" w:hAnsi="Arial" w:cs="Arial"/>
          <w:sz w:val="16"/>
          <w:szCs w:val="16"/>
          <w:lang w:bidi="he-IL"/>
        </w:rPr>
        <w:t xml:space="preserve">było </w:t>
      </w:r>
      <w:proofErr w:type="spellStart"/>
      <w:r>
        <w:rPr>
          <w:rFonts w:ascii="Arial" w:hAnsi="Arial" w:cs="Arial"/>
          <w:sz w:val="16"/>
          <w:szCs w:val="16"/>
          <w:lang w:bidi="he-IL"/>
        </w:rPr>
        <w:t>orawomocne</w:t>
      </w:r>
      <w:proofErr w:type="spellEnd"/>
      <w:r>
        <w:rPr>
          <w:rFonts w:ascii="Arial" w:hAnsi="Arial" w:cs="Arial"/>
          <w:sz w:val="16"/>
          <w:szCs w:val="16"/>
          <w:lang w:bidi="he-IL"/>
        </w:rPr>
        <w:t xml:space="preserve">. Do badania </w:t>
      </w:r>
      <w:proofErr w:type="spellStart"/>
      <w:r>
        <w:rPr>
          <w:rFonts w:ascii="Arial" w:hAnsi="Arial" w:cs="Arial"/>
          <w:sz w:val="16"/>
          <w:szCs w:val="16"/>
          <w:lang w:bidi="he-IL"/>
        </w:rPr>
        <w:t>orzesłane</w:t>
      </w:r>
      <w:proofErr w:type="spellEnd"/>
      <w:r>
        <w:rPr>
          <w:rFonts w:ascii="Arial" w:hAnsi="Arial" w:cs="Arial"/>
          <w:sz w:val="16"/>
          <w:szCs w:val="16"/>
          <w:lang w:bidi="he-IL"/>
        </w:rPr>
        <w:t xml:space="preserve"> zostały akta </w:t>
      </w:r>
      <w:r>
        <w:rPr>
          <w:rFonts w:ascii="Arial" w:hAnsi="Arial" w:cs="Arial"/>
          <w:sz w:val="17"/>
          <w:szCs w:val="17"/>
          <w:lang w:bidi="he-IL"/>
        </w:rPr>
        <w:t xml:space="preserve">146 </w:t>
      </w:r>
      <w:r>
        <w:rPr>
          <w:rFonts w:ascii="Arial" w:hAnsi="Arial" w:cs="Arial"/>
          <w:sz w:val="16"/>
          <w:szCs w:val="16"/>
          <w:lang w:bidi="he-IL"/>
        </w:rPr>
        <w:t xml:space="preserve">spraw, ale kryteriom dobo-u </w:t>
      </w:r>
      <w:proofErr w:type="spellStart"/>
      <w:r>
        <w:rPr>
          <w:rFonts w:ascii="Arial" w:hAnsi="Arial" w:cs="Arial"/>
          <w:sz w:val="16"/>
          <w:szCs w:val="16"/>
          <w:lang w:bidi="he-IL"/>
        </w:rPr>
        <w:t>p~óby</w:t>
      </w:r>
      <w:proofErr w:type="spellEnd"/>
      <w:r>
        <w:rPr>
          <w:rFonts w:ascii="Arial" w:hAnsi="Arial" w:cs="Arial"/>
          <w:sz w:val="16"/>
          <w:szCs w:val="16"/>
          <w:lang w:bidi="he-IL"/>
        </w:rPr>
        <w:t xml:space="preserve"> badawczej </w:t>
      </w:r>
      <w:proofErr w:type="spellStart"/>
      <w:r>
        <w:rPr>
          <w:rFonts w:ascii="Arial" w:hAnsi="Arial" w:cs="Arial"/>
          <w:sz w:val="16"/>
          <w:szCs w:val="16"/>
          <w:lang w:bidi="he-IL"/>
        </w:rPr>
        <w:t>odpowiada:y</w:t>
      </w:r>
      <w:proofErr w:type="spellEnd"/>
      <w:r>
        <w:rPr>
          <w:rFonts w:ascii="Arial" w:hAnsi="Arial" w:cs="Arial"/>
          <w:sz w:val="16"/>
          <w:szCs w:val="16"/>
          <w:lang w:bidi="he-IL"/>
        </w:rPr>
        <w:t xml:space="preserve"> tylko 23 sprawy, rozpoznane w 10 </w:t>
      </w:r>
      <w:proofErr w:type="spellStart"/>
      <w:r>
        <w:rPr>
          <w:w w:val="92"/>
          <w:sz w:val="21"/>
          <w:szCs w:val="21"/>
          <w:lang w:bidi="he-IL"/>
        </w:rPr>
        <w:t>sąoacn</w:t>
      </w:r>
      <w:proofErr w:type="spellEnd"/>
      <w:r>
        <w:rPr>
          <w:w w:val="92"/>
          <w:sz w:val="21"/>
          <w:szCs w:val="21"/>
          <w:lang w:bidi="he-IL"/>
        </w:rPr>
        <w:t xml:space="preserve"> </w:t>
      </w:r>
      <w:r>
        <w:rPr>
          <w:rFonts w:ascii="Arial" w:hAnsi="Arial" w:cs="Arial"/>
          <w:sz w:val="16"/>
          <w:szCs w:val="16"/>
          <w:lang w:bidi="he-IL"/>
        </w:rPr>
        <w:t xml:space="preserve">okręgowych. </w:t>
      </w:r>
      <w:proofErr w:type="spellStart"/>
      <w:r>
        <w:rPr>
          <w:rFonts w:ascii="Arial" w:hAnsi="Arial" w:cs="Arial"/>
          <w:sz w:val="16"/>
          <w:szCs w:val="16"/>
          <w:lang w:bidi="he-IL"/>
        </w:rPr>
        <w:t>Sacanie</w:t>
      </w:r>
      <w:proofErr w:type="spellEnd"/>
      <w:r>
        <w:rPr>
          <w:rFonts w:ascii="Arial" w:hAnsi="Arial" w:cs="Arial"/>
          <w:sz w:val="16"/>
          <w:szCs w:val="16"/>
          <w:lang w:bidi="he-IL"/>
        </w:rPr>
        <w:t xml:space="preserve"> </w:t>
      </w:r>
      <w:proofErr w:type="spellStart"/>
      <w:r>
        <w:rPr>
          <w:rFonts w:ascii="Arial" w:hAnsi="Arial" w:cs="Arial"/>
          <w:sz w:val="16"/>
          <w:szCs w:val="16"/>
          <w:lang w:bidi="he-IL"/>
        </w:rPr>
        <w:t>wykazalo</w:t>
      </w:r>
      <w:proofErr w:type="spellEnd"/>
      <w:r>
        <w:rPr>
          <w:rFonts w:ascii="Arial" w:hAnsi="Arial" w:cs="Arial"/>
          <w:sz w:val="16"/>
          <w:szCs w:val="16"/>
          <w:lang w:bidi="he-IL"/>
        </w:rPr>
        <w:t xml:space="preserve">, ze nawet samo pojęcie </w:t>
      </w:r>
      <w:proofErr w:type="spellStart"/>
      <w:r>
        <w:rPr>
          <w:rFonts w:ascii="Arial" w:hAnsi="Arial" w:cs="Arial"/>
          <w:sz w:val="16"/>
          <w:szCs w:val="16"/>
          <w:lang w:bidi="he-IL"/>
        </w:rPr>
        <w:t>Dpieczy</w:t>
      </w:r>
      <w:proofErr w:type="spellEnd"/>
      <w:r>
        <w:rPr>
          <w:rFonts w:ascii="Arial" w:hAnsi="Arial" w:cs="Arial"/>
          <w:sz w:val="16"/>
          <w:szCs w:val="16"/>
          <w:lang w:bidi="he-IL"/>
        </w:rPr>
        <w:t xml:space="preserve"> naprzemienne]" było różnie rozumiane. </w:t>
      </w:r>
      <w:proofErr w:type="spellStart"/>
      <w:r>
        <w:rPr>
          <w:rFonts w:ascii="Arial" w:hAnsi="Arial" w:cs="Arial"/>
          <w:sz w:val="16"/>
          <w:szCs w:val="16"/>
          <w:lang w:bidi="he-IL"/>
        </w:rPr>
        <w:t>Wieie</w:t>
      </w:r>
      <w:proofErr w:type="spellEnd"/>
      <w:r>
        <w:rPr>
          <w:rFonts w:ascii="Arial" w:hAnsi="Arial" w:cs="Arial"/>
          <w:sz w:val="16"/>
          <w:szCs w:val="16"/>
          <w:lang w:bidi="he-IL"/>
        </w:rPr>
        <w:t xml:space="preserve"> z przesłanych akt spraw zawierało </w:t>
      </w:r>
      <w:proofErr w:type="spellStart"/>
      <w:r>
        <w:rPr>
          <w:rFonts w:ascii="Arial" w:hAnsi="Arial" w:cs="Arial"/>
          <w:sz w:val="16"/>
          <w:szCs w:val="16"/>
          <w:lang w:bidi="he-IL"/>
        </w:rPr>
        <w:t>rozstrzygruede</w:t>
      </w:r>
      <w:proofErr w:type="spellEnd"/>
      <w:r>
        <w:rPr>
          <w:rFonts w:ascii="Arial" w:hAnsi="Arial" w:cs="Arial"/>
          <w:sz w:val="16"/>
          <w:szCs w:val="16"/>
          <w:lang w:bidi="he-IL"/>
        </w:rPr>
        <w:t xml:space="preserve"> pozostawiające ",*</w:t>
      </w:r>
      <w:proofErr w:type="spellStart"/>
      <w:r>
        <w:rPr>
          <w:rFonts w:ascii="Arial" w:hAnsi="Arial" w:cs="Arial"/>
          <w:sz w:val="16"/>
          <w:szCs w:val="16"/>
          <w:lang w:bidi="he-IL"/>
        </w:rPr>
        <w:t>aózę</w:t>
      </w:r>
      <w:proofErr w:type="spellEnd"/>
      <w:r>
        <w:rPr>
          <w:rFonts w:ascii="Arial" w:hAnsi="Arial" w:cs="Arial"/>
          <w:sz w:val="16"/>
          <w:szCs w:val="16"/>
          <w:lang w:bidi="he-IL"/>
        </w:rPr>
        <w:t xml:space="preserve"> rodzicielską obojgu rodzicom jednakże z określeniem stałego miejsca pobytu dziecka przy </w:t>
      </w:r>
      <w:proofErr w:type="spellStart"/>
      <w:r>
        <w:rPr>
          <w:rFonts w:ascii="Arial" w:hAnsi="Arial" w:cs="Arial"/>
          <w:sz w:val="16"/>
          <w:szCs w:val="16"/>
          <w:lang w:bidi="he-IL"/>
        </w:rPr>
        <w:t>jecnym</w:t>
      </w:r>
      <w:proofErr w:type="spellEnd"/>
      <w:r>
        <w:rPr>
          <w:rFonts w:ascii="Arial" w:hAnsi="Arial" w:cs="Arial"/>
          <w:sz w:val="16"/>
          <w:szCs w:val="16"/>
          <w:lang w:bidi="he-IL"/>
        </w:rPr>
        <w:t xml:space="preserve"> z nich oraz przewidujące szerokie </w:t>
      </w:r>
      <w:proofErr w:type="spellStart"/>
      <w:r>
        <w:rPr>
          <w:rFonts w:ascii="Arial" w:hAnsi="Arial" w:cs="Arial"/>
          <w:sz w:val="16"/>
          <w:szCs w:val="16"/>
          <w:lang w:bidi="he-IL"/>
        </w:rPr>
        <w:t>ko,takty</w:t>
      </w:r>
      <w:proofErr w:type="spellEnd"/>
      <w:r>
        <w:rPr>
          <w:rFonts w:ascii="Arial" w:hAnsi="Arial" w:cs="Arial"/>
          <w:sz w:val="16"/>
          <w:szCs w:val="16"/>
          <w:lang w:bidi="he-IL"/>
        </w:rPr>
        <w:t xml:space="preserve"> z </w:t>
      </w:r>
      <w:proofErr w:type="spellStart"/>
      <w:r>
        <w:rPr>
          <w:rFonts w:ascii="Arial" w:hAnsi="Arial" w:cs="Arial"/>
          <w:sz w:val="16"/>
          <w:szCs w:val="16"/>
          <w:lang w:bidi="he-IL"/>
        </w:rPr>
        <w:t>órugim</w:t>
      </w:r>
      <w:proofErr w:type="spellEnd"/>
      <w:r>
        <w:rPr>
          <w:rFonts w:ascii="Arial" w:hAnsi="Arial" w:cs="Arial"/>
          <w:sz w:val="16"/>
          <w:szCs w:val="16"/>
          <w:lang w:bidi="he-IL"/>
        </w:rPr>
        <w:t xml:space="preserve"> z rodziców. </w:t>
      </w:r>
    </w:p>
    <w:p w:rsidR="00120835" w:rsidRDefault="00784B0F">
      <w:pPr>
        <w:pStyle w:val="Styl"/>
        <w:framePr w:w="8443" w:h="2692" w:wrap="auto" w:hAnchor="margin" w:x="1" w:y="11252"/>
        <w:spacing w:before="48" w:line="249" w:lineRule="exact"/>
        <w:ind w:left="14" w:right="38"/>
        <w:rPr>
          <w:rFonts w:ascii="Arial" w:hAnsi="Arial" w:cs="Arial"/>
          <w:sz w:val="16"/>
          <w:szCs w:val="16"/>
          <w:lang w:bidi="he-IL"/>
        </w:rPr>
      </w:pPr>
      <w:r>
        <w:rPr>
          <w:sz w:val="16"/>
          <w:szCs w:val="16"/>
          <w:vertAlign w:val="superscript"/>
          <w:lang w:bidi="he-IL"/>
        </w:rPr>
        <w:t>24</w:t>
      </w:r>
      <w:r>
        <w:rPr>
          <w:rFonts w:ascii="Arial" w:hAnsi="Arial" w:cs="Arial"/>
          <w:sz w:val="16"/>
          <w:szCs w:val="16"/>
          <w:lang w:bidi="he-IL"/>
        </w:rPr>
        <w:t xml:space="preserve">72% matek i 62% ojców legitymowało się wykształceniem wyższym (M. Domański, op. </w:t>
      </w:r>
      <w:proofErr w:type="spellStart"/>
      <w:r>
        <w:rPr>
          <w:rFonts w:ascii="Arial" w:hAnsi="Arial" w:cs="Arial"/>
          <w:sz w:val="16"/>
          <w:szCs w:val="16"/>
          <w:lang w:bidi="he-IL"/>
        </w:rPr>
        <w:t>cit</w:t>
      </w:r>
      <w:proofErr w:type="spellEnd"/>
      <w:r>
        <w:rPr>
          <w:rFonts w:ascii="Arial" w:hAnsi="Arial" w:cs="Arial"/>
          <w:sz w:val="16"/>
          <w:szCs w:val="16"/>
          <w:lang w:bidi="he-IL"/>
        </w:rPr>
        <w:t xml:space="preserve">, s. </w:t>
      </w:r>
      <w:r>
        <w:rPr>
          <w:rFonts w:ascii="Arial" w:hAnsi="Arial" w:cs="Arial"/>
          <w:sz w:val="17"/>
          <w:szCs w:val="17"/>
          <w:lang w:bidi="he-IL"/>
        </w:rPr>
        <w:t xml:space="preserve">144). </w:t>
      </w:r>
      <w:r>
        <w:rPr>
          <w:rFonts w:ascii="Arial" w:hAnsi="Arial" w:cs="Arial"/>
          <w:sz w:val="12"/>
          <w:szCs w:val="12"/>
          <w:lang w:bidi="he-IL"/>
        </w:rPr>
        <w:t xml:space="preserve">25 </w:t>
      </w:r>
      <w:r>
        <w:rPr>
          <w:rFonts w:ascii="Arial" w:hAnsi="Arial" w:cs="Arial"/>
          <w:sz w:val="16"/>
          <w:szCs w:val="16"/>
          <w:lang w:bidi="he-IL"/>
        </w:rPr>
        <w:t xml:space="preserve">\1. </w:t>
      </w:r>
      <w:proofErr w:type="spellStart"/>
      <w:r>
        <w:rPr>
          <w:rFonts w:ascii="Arial" w:hAnsi="Arial" w:cs="Arial"/>
          <w:w w:val="85"/>
          <w:sz w:val="19"/>
          <w:szCs w:val="19"/>
          <w:lang w:bidi="he-IL"/>
        </w:rPr>
        <w:t>Dernańsld</w:t>
      </w:r>
      <w:proofErr w:type="spellEnd"/>
      <w:r>
        <w:rPr>
          <w:rFonts w:ascii="Arial" w:hAnsi="Arial" w:cs="Arial"/>
          <w:w w:val="85"/>
          <w:sz w:val="19"/>
          <w:szCs w:val="19"/>
          <w:lang w:bidi="he-IL"/>
        </w:rPr>
        <w:t xml:space="preserve">. </w:t>
      </w:r>
      <w:r>
        <w:rPr>
          <w:rFonts w:ascii="Arial" w:hAnsi="Arial" w:cs="Arial"/>
          <w:i/>
          <w:iCs/>
          <w:w w:val="85"/>
          <w:sz w:val="18"/>
          <w:szCs w:val="18"/>
          <w:lang w:bidi="he-IL"/>
        </w:rPr>
        <w:t xml:space="preserve">Orzekanie </w:t>
      </w:r>
      <w:r>
        <w:rPr>
          <w:rFonts w:ascii="Arial" w:hAnsi="Arial" w:cs="Arial"/>
          <w:sz w:val="16"/>
          <w:szCs w:val="16"/>
          <w:lang w:bidi="he-IL"/>
        </w:rPr>
        <w:t xml:space="preserve">o </w:t>
      </w:r>
      <w:r>
        <w:rPr>
          <w:rFonts w:ascii="Arial" w:hAnsi="Arial" w:cs="Arial"/>
          <w:i/>
          <w:iCs/>
          <w:w w:val="85"/>
          <w:sz w:val="18"/>
          <w:szCs w:val="18"/>
          <w:lang w:bidi="he-IL"/>
        </w:rPr>
        <w:t xml:space="preserve">pieczy naprzemiennej </w:t>
      </w:r>
      <w:r>
        <w:rPr>
          <w:i/>
          <w:iCs/>
          <w:w w:val="106"/>
          <w:sz w:val="14"/>
          <w:szCs w:val="14"/>
          <w:lang w:bidi="he-IL"/>
        </w:rPr>
        <w:t xml:space="preserve">YI </w:t>
      </w:r>
      <w:r>
        <w:rPr>
          <w:rFonts w:ascii="Arial" w:hAnsi="Arial" w:cs="Arial"/>
          <w:i/>
          <w:iCs/>
          <w:w w:val="85"/>
          <w:sz w:val="18"/>
          <w:szCs w:val="18"/>
          <w:lang w:bidi="he-IL"/>
        </w:rPr>
        <w:t xml:space="preserve">wyrokach rozwodowych. </w:t>
      </w:r>
      <w:r>
        <w:rPr>
          <w:rFonts w:ascii="Arial" w:hAnsi="Arial" w:cs="Arial"/>
          <w:sz w:val="16"/>
          <w:szCs w:val="16"/>
          <w:lang w:bidi="he-IL"/>
        </w:rPr>
        <w:t xml:space="preserve">Prawo w Działaniu 2015. </w:t>
      </w:r>
      <w:r>
        <w:rPr>
          <w:rFonts w:ascii="Arial" w:hAnsi="Arial" w:cs="Arial"/>
          <w:sz w:val="17"/>
          <w:szCs w:val="17"/>
          <w:lang w:bidi="he-IL"/>
        </w:rPr>
        <w:t xml:space="preserve">nr </w:t>
      </w:r>
      <w:r>
        <w:rPr>
          <w:rFonts w:ascii="Arial" w:hAnsi="Arial" w:cs="Arial"/>
          <w:sz w:val="16"/>
          <w:szCs w:val="16"/>
          <w:lang w:bidi="he-IL"/>
        </w:rPr>
        <w:t xml:space="preserve">25. s. 145. </w:t>
      </w:r>
    </w:p>
    <w:p w:rsidR="00120835" w:rsidRDefault="00784B0F">
      <w:pPr>
        <w:pStyle w:val="Styl"/>
        <w:framePr w:w="8438" w:h="240" w:wrap="auto" w:hAnchor="margin" w:x="6" w:y="14156"/>
        <w:spacing w:line="192" w:lineRule="exact"/>
        <w:ind w:left="1900"/>
        <w:rPr>
          <w:rFonts w:ascii="Arial" w:hAnsi="Arial" w:cs="Arial"/>
          <w:w w:val="84"/>
          <w:sz w:val="17"/>
          <w:szCs w:val="17"/>
          <w:lang w:bidi="he-IL"/>
        </w:rPr>
      </w:pPr>
      <w:r>
        <w:rPr>
          <w:rFonts w:ascii="Arial" w:hAnsi="Arial" w:cs="Arial"/>
          <w:w w:val="84"/>
          <w:sz w:val="17"/>
          <w:szCs w:val="17"/>
          <w:lang w:bidi="he-IL"/>
        </w:rPr>
        <w:t xml:space="preserve">Sąd </w:t>
      </w:r>
      <w:proofErr w:type="spellStart"/>
      <w:r>
        <w:rPr>
          <w:rFonts w:ascii="Arial" w:hAnsi="Arial" w:cs="Arial"/>
          <w:w w:val="84"/>
          <w:sz w:val="17"/>
          <w:szCs w:val="17"/>
          <w:lang w:bidi="he-IL"/>
        </w:rPr>
        <w:t>Najwyzszy</w:t>
      </w:r>
      <w:proofErr w:type="spellEnd"/>
      <w:r>
        <w:rPr>
          <w:rFonts w:ascii="Arial" w:hAnsi="Arial" w:cs="Arial"/>
          <w:w w:val="84"/>
          <w:sz w:val="17"/>
          <w:szCs w:val="17"/>
          <w:lang w:bidi="he-IL"/>
        </w:rPr>
        <w:t xml:space="preserve">, Plac Krasińskich 2/4/6, 00·951 Warszawa, </w:t>
      </w:r>
      <w:hyperlink r:id="rId11" w:history="1">
        <w:r>
          <w:rPr>
            <w:rFonts w:ascii="Arial" w:hAnsi="Arial" w:cs="Arial"/>
            <w:w w:val="84"/>
            <w:sz w:val="17"/>
            <w:szCs w:val="17"/>
            <w:u w:val="single"/>
            <w:lang w:bidi="he-IL"/>
          </w:rPr>
          <w:t>www.sn.pl</w:t>
        </w:r>
      </w:hyperlink>
      <w:r>
        <w:rPr>
          <w:rFonts w:ascii="Arial" w:hAnsi="Arial" w:cs="Arial"/>
          <w:w w:val="84"/>
          <w:sz w:val="17"/>
          <w:szCs w:val="17"/>
          <w:lang w:bidi="he-IL"/>
        </w:rPr>
        <w:t xml:space="preserve"> </w:t>
      </w:r>
    </w:p>
    <w:p w:rsidR="00120835" w:rsidRDefault="00120835">
      <w:pPr>
        <w:pStyle w:val="Styl"/>
        <w:rPr>
          <w:rFonts w:ascii="Arial" w:hAnsi="Arial" w:cs="Arial"/>
          <w:sz w:val="17"/>
          <w:szCs w:val="17"/>
          <w:lang w:bidi="he-IL"/>
        </w:rPr>
        <w:sectPr w:rsidR="00120835">
          <w:pgSz w:w="11907" w:h="16840"/>
          <w:pgMar w:top="1219" w:right="1280" w:bottom="360" w:left="2169" w:header="708" w:footer="708" w:gutter="0"/>
          <w:cols w:space="708"/>
          <w:noEndnote/>
        </w:sectPr>
      </w:pPr>
    </w:p>
    <w:p w:rsidR="00120835" w:rsidRDefault="00120835">
      <w:pPr>
        <w:pStyle w:val="Styl"/>
        <w:rPr>
          <w:rFonts w:ascii="Arial" w:hAnsi="Arial" w:cs="Arial"/>
          <w:sz w:val="2"/>
          <w:szCs w:val="2"/>
          <w:lang w:bidi="he-IL"/>
        </w:rPr>
      </w:pPr>
    </w:p>
    <w:p w:rsidR="00120835" w:rsidRDefault="00784B0F">
      <w:pPr>
        <w:pStyle w:val="Styl"/>
        <w:framePr w:w="8505" w:h="225" w:wrap="auto" w:hAnchor="margin" w:x="1378" w:y="1"/>
        <w:spacing w:line="225" w:lineRule="exact"/>
        <w:ind w:left="4200"/>
        <w:rPr>
          <w:w w:val="118"/>
          <w:sz w:val="21"/>
          <w:szCs w:val="21"/>
          <w:lang w:bidi="he-IL"/>
        </w:rPr>
      </w:pPr>
      <w:r>
        <w:rPr>
          <w:w w:val="118"/>
          <w:sz w:val="21"/>
          <w:szCs w:val="21"/>
          <w:lang w:bidi="he-IL"/>
        </w:rPr>
        <w:t xml:space="preserve">8 </w:t>
      </w:r>
    </w:p>
    <w:p w:rsidR="00120835" w:rsidRDefault="00784B0F">
      <w:pPr>
        <w:pStyle w:val="Styl"/>
        <w:framePr w:w="129" w:h="350" w:wrap="auto" w:hAnchor="margin" w:x="1" w:y="237"/>
        <w:spacing w:line="249" w:lineRule="exact"/>
        <w:ind w:left="67"/>
        <w:rPr>
          <w:rFonts w:ascii="Arial" w:hAnsi="Arial" w:cs="Arial"/>
          <w:w w:val="180"/>
          <w:sz w:val="23"/>
          <w:szCs w:val="23"/>
          <w:lang w:bidi="he-IL"/>
        </w:rPr>
      </w:pPr>
      <w:r>
        <w:rPr>
          <w:rFonts w:ascii="Arial" w:hAnsi="Arial" w:cs="Arial"/>
          <w:w w:val="180"/>
          <w:sz w:val="23"/>
          <w:szCs w:val="23"/>
          <w:lang w:bidi="he-IL"/>
        </w:rPr>
        <w:t xml:space="preserve">. </w:t>
      </w:r>
    </w:p>
    <w:p w:rsidR="00120835" w:rsidRDefault="00784B0F">
      <w:pPr>
        <w:pStyle w:val="Styl"/>
        <w:framePr w:w="129" w:h="350" w:wrap="auto" w:hAnchor="margin" w:x="1" w:y="237"/>
        <w:spacing w:line="100" w:lineRule="exact"/>
        <w:ind w:left="38"/>
        <w:rPr>
          <w:rFonts w:ascii="Arial" w:hAnsi="Arial" w:cs="Arial"/>
          <w:w w:val="90"/>
          <w:sz w:val="46"/>
          <w:szCs w:val="46"/>
          <w:lang w:bidi="he-IL"/>
        </w:rPr>
      </w:pPr>
      <w:r>
        <w:rPr>
          <w:rFonts w:ascii="Arial" w:hAnsi="Arial" w:cs="Arial"/>
          <w:w w:val="90"/>
          <w:sz w:val="46"/>
          <w:szCs w:val="46"/>
          <w:lang w:bidi="he-IL"/>
        </w:rPr>
        <w:t xml:space="preserve">. </w:t>
      </w:r>
    </w:p>
    <w:p w:rsidR="00120835" w:rsidRDefault="00784B0F">
      <w:pPr>
        <w:pStyle w:val="Styl"/>
        <w:framePr w:w="8539" w:h="11577" w:wrap="auto" w:hAnchor="margin" w:x="1350" w:y="995"/>
        <w:spacing w:line="283" w:lineRule="exact"/>
        <w:ind w:left="388" w:right="14"/>
        <w:rPr>
          <w:rFonts w:ascii="Arial" w:hAnsi="Arial" w:cs="Arial"/>
          <w:sz w:val="21"/>
          <w:szCs w:val="21"/>
          <w:lang w:bidi="he-IL"/>
        </w:rPr>
      </w:pPr>
      <w:r>
        <w:rPr>
          <w:rFonts w:ascii="Arial" w:hAnsi="Arial" w:cs="Arial"/>
          <w:sz w:val="21"/>
          <w:szCs w:val="21"/>
          <w:lang w:bidi="he-IL"/>
        </w:rPr>
        <w:t xml:space="preserve">dotyczących osoby i majątku dziecka oraz sprawowania funkcji jego przedstawiciela ustawowego; </w:t>
      </w:r>
    </w:p>
    <w:p w:rsidR="00120835" w:rsidRDefault="00784B0F" w:rsidP="00507C91">
      <w:pPr>
        <w:pStyle w:val="Styl"/>
        <w:framePr w:w="8539" w:h="11577" w:wrap="auto" w:hAnchor="margin" w:x="1350" w:y="995"/>
        <w:numPr>
          <w:ilvl w:val="0"/>
          <w:numId w:val="2"/>
        </w:numPr>
        <w:spacing w:before="4" w:line="283" w:lineRule="exact"/>
        <w:ind w:left="393" w:right="9" w:hanging="340"/>
        <w:jc w:val="both"/>
        <w:rPr>
          <w:w w:val="84"/>
          <w:sz w:val="28"/>
          <w:szCs w:val="28"/>
          <w:lang w:bidi="he-IL"/>
        </w:rPr>
      </w:pPr>
      <w:r>
        <w:rPr>
          <w:rFonts w:ascii="Arial" w:hAnsi="Arial" w:cs="Arial"/>
          <w:sz w:val="21"/>
          <w:szCs w:val="21"/>
          <w:lang w:bidi="he-IL"/>
        </w:rPr>
        <w:t xml:space="preserve">pozostawienie pełnej władzy rodzicielskiej nie było traktowane jako równoznaczne z uprawnieniem do dzielenia w czasie uprawnienia do sprawowania bezpośredniej pieczy nad dzieckiem (mieszkania przez każdego z rodziców z dzieckiem w porównywalnych odcinkach </w:t>
      </w:r>
      <w:proofErr w:type="spellStart"/>
      <w:r>
        <w:rPr>
          <w:w w:val="84"/>
          <w:sz w:val="28"/>
          <w:szCs w:val="28"/>
          <w:lang w:bidi="he-IL"/>
        </w:rPr>
        <w:t>czasur</w:t>
      </w:r>
      <w:proofErr w:type="spellEnd"/>
      <w:r>
        <w:rPr>
          <w:w w:val="84"/>
          <w:sz w:val="28"/>
          <w:szCs w:val="28"/>
          <w:lang w:bidi="he-IL"/>
        </w:rPr>
        <w:t xml:space="preserve">": </w:t>
      </w:r>
    </w:p>
    <w:p w:rsidR="00120835" w:rsidRDefault="00784B0F" w:rsidP="00507C91">
      <w:pPr>
        <w:pStyle w:val="Styl"/>
        <w:framePr w:w="8539" w:h="11577" w:wrap="auto" w:hAnchor="margin" w:x="1350" w:y="995"/>
        <w:numPr>
          <w:ilvl w:val="0"/>
          <w:numId w:val="2"/>
        </w:numPr>
        <w:spacing w:before="4" w:line="283" w:lineRule="exact"/>
        <w:ind w:left="393" w:right="9" w:hanging="340"/>
        <w:jc w:val="both"/>
        <w:rPr>
          <w:rFonts w:ascii="Arial" w:hAnsi="Arial" w:cs="Arial"/>
          <w:sz w:val="21"/>
          <w:szCs w:val="21"/>
          <w:lang w:bidi="he-IL"/>
        </w:rPr>
      </w:pPr>
      <w:r>
        <w:rPr>
          <w:rFonts w:ascii="Arial" w:hAnsi="Arial" w:cs="Arial"/>
          <w:sz w:val="21"/>
          <w:szCs w:val="21"/>
          <w:lang w:bidi="he-IL"/>
        </w:rPr>
        <w:t xml:space="preserve">zgodnie z wytycznymi Sądu Najwyższego, pozostawienie obojgu żyjącym w rozłączeniu rodzicom władzy rodzicielskiej uważano za dopuszczalne, gdy sąd nie miał wątpliwości (w konsekwencji należytego przeprowadzenia wszechstronnego postępowania dowodowego), że będą oni w stanie zgodnie tę władzę sprawować traktując realizację wspólnie ustalonego dobra dziecka jako cel nadrzędny; </w:t>
      </w:r>
    </w:p>
    <w:p w:rsidR="00120835" w:rsidRDefault="00784B0F">
      <w:pPr>
        <w:pStyle w:val="Styl"/>
        <w:framePr w:w="8539" w:h="11577" w:wrap="auto" w:hAnchor="margin" w:x="1350" w:y="995"/>
        <w:spacing w:before="4" w:line="283" w:lineRule="exact"/>
        <w:ind w:left="33" w:right="4" w:firstLine="662"/>
        <w:jc w:val="both"/>
        <w:rPr>
          <w:rFonts w:ascii="Arial" w:hAnsi="Arial" w:cs="Arial"/>
          <w:sz w:val="21"/>
          <w:szCs w:val="21"/>
          <w:lang w:bidi="he-IL"/>
        </w:rPr>
      </w:pPr>
      <w:r>
        <w:rPr>
          <w:rFonts w:ascii="Arial" w:hAnsi="Arial" w:cs="Arial"/>
          <w:sz w:val="21"/>
          <w:szCs w:val="21"/>
          <w:lang w:bidi="he-IL"/>
        </w:rPr>
        <w:t xml:space="preserve">(2) Powyższe rozwiązania, co do zasady, </w:t>
      </w:r>
      <w:proofErr w:type="spellStart"/>
      <w:r>
        <w:rPr>
          <w:rFonts w:ascii="Arial" w:hAnsi="Arial" w:cs="Arial"/>
          <w:sz w:val="21"/>
          <w:szCs w:val="21"/>
          <w:lang w:bidi="he-IL"/>
        </w:rPr>
        <w:t>zachovvywały</w:t>
      </w:r>
      <w:proofErr w:type="spellEnd"/>
      <w:r>
        <w:rPr>
          <w:rFonts w:ascii="Arial" w:hAnsi="Arial" w:cs="Arial"/>
          <w:sz w:val="21"/>
          <w:szCs w:val="21"/>
          <w:lang w:bidi="he-IL"/>
        </w:rPr>
        <w:t xml:space="preserve"> aktualność po 13 czerwca 2009 r., z tym, że dodatnią prognozę co do należytego, zgodnego sprawowania władzy rodzicielskiej od tej daty miało stanowić zawarcie przez rodziców porozumienia o sposobie wykonywania władzy rodzicielskiej i utrzymywania kontaktów ze wspólnymi małoletnimi dziećmi. </w:t>
      </w:r>
    </w:p>
    <w:p w:rsidR="00120835" w:rsidRDefault="00784B0F">
      <w:pPr>
        <w:pStyle w:val="Styl"/>
        <w:framePr w:w="8539" w:h="11577" w:wrap="auto" w:hAnchor="margin" w:x="1350" w:y="995"/>
        <w:spacing w:before="4" w:line="283" w:lineRule="exact"/>
        <w:ind w:left="33" w:right="4" w:firstLine="662"/>
        <w:jc w:val="both"/>
        <w:rPr>
          <w:rFonts w:ascii="Arial" w:hAnsi="Arial" w:cs="Arial"/>
          <w:sz w:val="21"/>
          <w:szCs w:val="21"/>
          <w:lang w:bidi="he-IL"/>
        </w:rPr>
      </w:pPr>
      <w:r>
        <w:rPr>
          <w:rFonts w:ascii="Arial" w:hAnsi="Arial" w:cs="Arial"/>
          <w:sz w:val="21"/>
          <w:szCs w:val="21"/>
          <w:lang w:bidi="he-IL"/>
        </w:rPr>
        <w:t xml:space="preserve">W okresie od 13 czerwca 2009 r. do 28 sierpnia 2015 r. sąd mógł pozostawić władzę rodzicielską obojgu rodzicom tylko wtedy, gdy łącznie zostały spełnione następujące przesłanki: rodzice złożyli zgodny wniosek o takie orzeczenie, przedstawili sądowi sporządzone przez siebie porozumienie o sposobie wykonywania władzy rodzicielskiej i kontaktów z dziećmi, sąd ustalił że przedstawione porozumienie jest zgodne z dobrem dzieci, których dotyczy oraz, że zasadne jest oczekiwanie, iż rodzice będą współdziałać </w:t>
      </w:r>
      <w:r>
        <w:rPr>
          <w:w w:val="86"/>
          <w:sz w:val="25"/>
          <w:szCs w:val="25"/>
          <w:lang w:bidi="he-IL"/>
        </w:rPr>
        <w:t xml:space="preserve">w </w:t>
      </w:r>
      <w:r>
        <w:rPr>
          <w:rFonts w:ascii="Arial" w:hAnsi="Arial" w:cs="Arial"/>
          <w:sz w:val="21"/>
          <w:szCs w:val="21"/>
          <w:lang w:bidi="he-IL"/>
        </w:rPr>
        <w:t xml:space="preserve">sprawach dziecka. </w:t>
      </w:r>
    </w:p>
    <w:p w:rsidR="00120835" w:rsidRDefault="00784B0F">
      <w:pPr>
        <w:pStyle w:val="Styl"/>
        <w:framePr w:w="8539" w:h="11577" w:wrap="auto" w:hAnchor="margin" w:x="1350" w:y="995"/>
        <w:spacing w:before="4" w:line="283" w:lineRule="exact"/>
        <w:ind w:left="33" w:right="4" w:firstLine="662"/>
        <w:jc w:val="both"/>
        <w:rPr>
          <w:rFonts w:ascii="Arial" w:hAnsi="Arial" w:cs="Arial"/>
          <w:sz w:val="21"/>
          <w:szCs w:val="21"/>
          <w:lang w:bidi="he-IL"/>
        </w:rPr>
      </w:pPr>
      <w:r>
        <w:rPr>
          <w:rFonts w:ascii="Arial" w:hAnsi="Arial" w:cs="Arial"/>
          <w:sz w:val="21"/>
          <w:szCs w:val="21"/>
          <w:lang w:bidi="he-IL"/>
        </w:rPr>
        <w:t xml:space="preserve">Jeżeli (z jakichkolwiek przyczyn) choćby jedna z wymienionych przesłanek nie wystąpiła sąd nie mógł pozostawić rodzicom władzy rodzicielskiej, mimo że takie orzeczenie byłoby korzystne dla dziecka. Gdy przesłanki te były spełnione </w:t>
      </w:r>
      <w:proofErr w:type="spellStart"/>
      <w:r>
        <w:rPr>
          <w:rFonts w:ascii="Arial" w:hAnsi="Arial" w:cs="Arial"/>
          <w:sz w:val="21"/>
          <w:szCs w:val="21"/>
          <w:lang w:bidi="he-IL"/>
        </w:rPr>
        <w:t>orzeczniawo</w:t>
      </w:r>
      <w:proofErr w:type="spellEnd"/>
      <w:r>
        <w:rPr>
          <w:rFonts w:ascii="Arial" w:hAnsi="Arial" w:cs="Arial"/>
          <w:sz w:val="21"/>
          <w:szCs w:val="21"/>
          <w:lang w:bidi="he-IL"/>
        </w:rPr>
        <w:t xml:space="preserve"> dopuszczało ustalenie w porozumieniu rodziców pieczy naprzemiennej. Opinie wypowiadane w literaturze przedmiotu na temat dopuszczalności pieczy naprzemiennej były rozbieżne. </w:t>
      </w:r>
    </w:p>
    <w:p w:rsidR="00120835" w:rsidRDefault="00784B0F">
      <w:pPr>
        <w:pStyle w:val="Styl"/>
        <w:framePr w:w="8539" w:h="11577" w:wrap="auto" w:hAnchor="margin" w:x="1350" w:y="995"/>
        <w:spacing w:before="72" w:line="355" w:lineRule="exact"/>
        <w:ind w:left="2836" w:right="460" w:hanging="2836"/>
        <w:rPr>
          <w:i/>
          <w:iCs/>
          <w:w w:val="84"/>
          <w:sz w:val="28"/>
          <w:szCs w:val="28"/>
          <w:lang w:bidi="he-IL"/>
        </w:rPr>
      </w:pPr>
      <w:r>
        <w:rPr>
          <w:i/>
          <w:iCs/>
          <w:w w:val="84"/>
          <w:sz w:val="28"/>
          <w:szCs w:val="28"/>
          <w:lang w:bidi="he-IL"/>
        </w:rPr>
        <w:t xml:space="preserve">1.2. Dopuszczalność rozstrzygnięcia przez sąd </w:t>
      </w:r>
      <w:r>
        <w:rPr>
          <w:rFonts w:ascii="Arial" w:hAnsi="Arial" w:cs="Arial"/>
          <w:lang w:bidi="he-IL"/>
        </w:rPr>
        <w:t xml:space="preserve">o </w:t>
      </w:r>
      <w:r>
        <w:rPr>
          <w:i/>
          <w:iCs/>
          <w:w w:val="84"/>
          <w:sz w:val="28"/>
          <w:szCs w:val="28"/>
          <w:lang w:bidi="he-IL"/>
        </w:rPr>
        <w:t xml:space="preserve">pieczy naprzemiennej </w:t>
      </w:r>
      <w:r>
        <w:rPr>
          <w:rFonts w:ascii="Arial" w:hAnsi="Arial" w:cs="Arial"/>
          <w:i/>
          <w:iCs/>
          <w:lang w:bidi="he-IL"/>
        </w:rPr>
        <w:t xml:space="preserve">w </w:t>
      </w:r>
      <w:r>
        <w:rPr>
          <w:i/>
          <w:iCs/>
          <w:w w:val="84"/>
          <w:sz w:val="28"/>
          <w:szCs w:val="28"/>
          <w:lang w:bidi="he-IL"/>
        </w:rPr>
        <w:t xml:space="preserve">aktualnym stanie prawnym </w:t>
      </w:r>
    </w:p>
    <w:p w:rsidR="00120835" w:rsidRDefault="00784B0F">
      <w:pPr>
        <w:pStyle w:val="Styl"/>
        <w:framePr w:w="8539" w:h="11577" w:wrap="auto" w:hAnchor="margin" w:x="1350" w:y="995"/>
        <w:spacing w:before="163" w:line="283" w:lineRule="exact"/>
        <w:ind w:left="38" w:right="19" w:firstLine="417"/>
        <w:jc w:val="both"/>
        <w:rPr>
          <w:rFonts w:ascii="Arial" w:hAnsi="Arial" w:cs="Arial"/>
          <w:sz w:val="21"/>
          <w:szCs w:val="21"/>
          <w:lang w:bidi="he-IL"/>
        </w:rPr>
      </w:pPr>
      <w:r>
        <w:rPr>
          <w:rFonts w:ascii="Arial" w:hAnsi="Arial" w:cs="Arial"/>
          <w:sz w:val="21"/>
          <w:szCs w:val="21"/>
          <w:lang w:bidi="he-IL"/>
        </w:rPr>
        <w:t>Ustawa z dnia 25 czerwca 2015 r.</w:t>
      </w:r>
      <w:r>
        <w:rPr>
          <w:sz w:val="21"/>
          <w:szCs w:val="21"/>
          <w:vertAlign w:val="superscript"/>
          <w:lang w:bidi="he-IL"/>
        </w:rPr>
        <w:t>27</w:t>
      </w:r>
      <w:r>
        <w:rPr>
          <w:sz w:val="21"/>
          <w:szCs w:val="21"/>
          <w:lang w:bidi="he-IL"/>
        </w:rPr>
        <w:t xml:space="preserve">, </w:t>
      </w:r>
      <w:r>
        <w:rPr>
          <w:rFonts w:ascii="Arial" w:hAnsi="Arial" w:cs="Arial"/>
          <w:sz w:val="21"/>
          <w:szCs w:val="21"/>
          <w:lang w:bidi="he-IL"/>
        </w:rPr>
        <w:t xml:space="preserve">obowiązująca od 29 sierpnia 2015 r. Ułatwiła orzekanie o pozostawieniu władzy rodzicielskiej rodzicom rozwodzącym się </w:t>
      </w:r>
      <w:r>
        <w:rPr>
          <w:rFonts w:ascii="Arial" w:hAnsi="Arial" w:cs="Arial"/>
          <w:w w:val="109"/>
          <w:sz w:val="19"/>
          <w:szCs w:val="19"/>
          <w:lang w:bidi="he-IL"/>
        </w:rPr>
        <w:t xml:space="preserve">(art, </w:t>
      </w:r>
      <w:r>
        <w:rPr>
          <w:rFonts w:ascii="Arial" w:hAnsi="Arial" w:cs="Arial"/>
          <w:sz w:val="21"/>
          <w:szCs w:val="21"/>
          <w:lang w:bidi="he-IL"/>
        </w:rPr>
        <w:t xml:space="preserve">58 </w:t>
      </w:r>
      <w:r>
        <w:rPr>
          <w:w w:val="143"/>
          <w:sz w:val="18"/>
          <w:szCs w:val="18"/>
          <w:lang w:bidi="he-IL"/>
        </w:rPr>
        <w:t xml:space="preserve">§ </w:t>
      </w:r>
      <w:r>
        <w:rPr>
          <w:w w:val="108"/>
          <w:sz w:val="21"/>
          <w:szCs w:val="21"/>
          <w:lang w:bidi="he-IL"/>
        </w:rPr>
        <w:t xml:space="preserve">1 </w:t>
      </w:r>
      <w:r>
        <w:rPr>
          <w:rFonts w:ascii="Arial" w:hAnsi="Arial" w:cs="Arial"/>
          <w:sz w:val="21"/>
          <w:szCs w:val="21"/>
          <w:lang w:bidi="he-IL"/>
        </w:rPr>
        <w:t xml:space="preserve">a </w:t>
      </w:r>
      <w:proofErr w:type="spellStart"/>
      <w:r>
        <w:rPr>
          <w:rFonts w:ascii="Arial" w:hAnsi="Arial" w:cs="Arial"/>
          <w:sz w:val="21"/>
          <w:szCs w:val="21"/>
          <w:lang w:bidi="he-IL"/>
        </w:rPr>
        <w:t>kr.o</w:t>
      </w:r>
      <w:proofErr w:type="spellEnd"/>
      <w:r>
        <w:rPr>
          <w:rFonts w:ascii="Arial" w:hAnsi="Arial" w:cs="Arial"/>
          <w:sz w:val="21"/>
          <w:szCs w:val="21"/>
          <w:lang w:bidi="he-IL"/>
        </w:rPr>
        <w:t xml:space="preserve">.) oraz z innej przyczyny żyjącym w rozłączeniu (art 107 </w:t>
      </w:r>
      <w:r>
        <w:rPr>
          <w:w w:val="136"/>
          <w:sz w:val="18"/>
          <w:szCs w:val="18"/>
          <w:lang w:bidi="he-IL"/>
        </w:rPr>
        <w:t xml:space="preserve">§ </w:t>
      </w:r>
      <w:r>
        <w:rPr>
          <w:rFonts w:ascii="Arial" w:hAnsi="Arial" w:cs="Arial"/>
          <w:sz w:val="21"/>
          <w:szCs w:val="21"/>
          <w:lang w:bidi="he-IL"/>
        </w:rPr>
        <w:t xml:space="preserve">2 </w:t>
      </w:r>
      <w:proofErr w:type="spellStart"/>
      <w:r>
        <w:rPr>
          <w:rFonts w:ascii="Arial" w:hAnsi="Arial" w:cs="Arial"/>
          <w:sz w:val="21"/>
          <w:szCs w:val="21"/>
          <w:lang w:bidi="he-IL"/>
        </w:rPr>
        <w:t>k.r.o</w:t>
      </w:r>
      <w:proofErr w:type="spellEnd"/>
      <w:r>
        <w:rPr>
          <w:rFonts w:ascii="Arial" w:hAnsi="Arial" w:cs="Arial"/>
          <w:sz w:val="21"/>
          <w:szCs w:val="21"/>
          <w:lang w:bidi="he-IL"/>
        </w:rPr>
        <w:t xml:space="preserve">.). </w:t>
      </w:r>
    </w:p>
    <w:p w:rsidR="00120835" w:rsidRDefault="00784B0F">
      <w:pPr>
        <w:pStyle w:val="Styl"/>
        <w:framePr w:w="8539" w:h="11577" w:wrap="auto" w:hAnchor="margin" w:x="1350" w:y="995"/>
        <w:spacing w:before="14" w:line="283" w:lineRule="exact"/>
        <w:ind w:left="28" w:right="9" w:firstLine="412"/>
        <w:jc w:val="both"/>
        <w:rPr>
          <w:rFonts w:ascii="Arial" w:hAnsi="Arial" w:cs="Arial"/>
          <w:i/>
          <w:iCs/>
          <w:sz w:val="20"/>
          <w:szCs w:val="20"/>
          <w:lang w:bidi="he-IL"/>
        </w:rPr>
      </w:pPr>
      <w:r>
        <w:rPr>
          <w:rFonts w:ascii="Arial" w:hAnsi="Arial" w:cs="Arial"/>
          <w:sz w:val="21"/>
          <w:szCs w:val="21"/>
          <w:lang w:bidi="he-IL"/>
        </w:rPr>
        <w:t xml:space="preserve">Zgodnie z obecnym brzmieniem art. 58 </w:t>
      </w:r>
      <w:r>
        <w:rPr>
          <w:w w:val="128"/>
          <w:sz w:val="19"/>
          <w:szCs w:val="19"/>
          <w:lang w:bidi="he-IL"/>
        </w:rPr>
        <w:t xml:space="preserve">§ </w:t>
      </w:r>
      <w:r>
        <w:rPr>
          <w:rFonts w:ascii="Arial" w:hAnsi="Arial" w:cs="Arial"/>
          <w:sz w:val="21"/>
          <w:szCs w:val="21"/>
          <w:lang w:bidi="he-IL"/>
        </w:rPr>
        <w:t xml:space="preserve">1 a </w:t>
      </w:r>
      <w:proofErr w:type="spellStart"/>
      <w:r>
        <w:rPr>
          <w:rFonts w:ascii="Arial" w:hAnsi="Arial" w:cs="Arial"/>
          <w:sz w:val="21"/>
          <w:szCs w:val="21"/>
          <w:lang w:bidi="he-IL"/>
        </w:rPr>
        <w:t>k.r.o</w:t>
      </w:r>
      <w:proofErr w:type="spellEnd"/>
      <w:r>
        <w:rPr>
          <w:rFonts w:ascii="Arial" w:hAnsi="Arial" w:cs="Arial"/>
          <w:sz w:val="21"/>
          <w:szCs w:val="21"/>
          <w:lang w:bidi="he-IL"/>
        </w:rPr>
        <w:t xml:space="preserve">., w braku porozumienia o sposobie wykonywania władzy rodzicielskiej i utrzymywania kontaktów z dzieckiem, sąd </w:t>
      </w:r>
      <w:r>
        <w:rPr>
          <w:rFonts w:ascii="Arial" w:hAnsi="Arial" w:cs="Arial"/>
          <w:i/>
          <w:iCs/>
          <w:sz w:val="20"/>
          <w:szCs w:val="20"/>
          <w:lang w:bidi="he-IL"/>
        </w:rPr>
        <w:t xml:space="preserve">"uwzględniając prawo dziecka do wychowania przez oboje rodziców, rozstrzyga </w:t>
      </w:r>
      <w:r>
        <w:rPr>
          <w:w w:val="105"/>
          <w:sz w:val="25"/>
          <w:szCs w:val="25"/>
          <w:lang w:bidi="he-IL"/>
        </w:rPr>
        <w:t xml:space="preserve">o </w:t>
      </w:r>
      <w:r>
        <w:rPr>
          <w:rFonts w:ascii="Arial" w:hAnsi="Arial" w:cs="Arial"/>
          <w:i/>
          <w:iCs/>
          <w:sz w:val="20"/>
          <w:szCs w:val="20"/>
          <w:lang w:bidi="he-IL"/>
        </w:rPr>
        <w:t xml:space="preserve">sposobie wspólnego wykonywania władzy rodzicielskiej i utrzymywaniu kontaktów z dzieckiem po rozwodzie. Sąd może powierzyć wykonywanie władzy rodzicielskiej Jednemu z rodziców, </w:t>
      </w:r>
    </w:p>
    <w:p w:rsidR="00120835" w:rsidRDefault="00784B0F">
      <w:pPr>
        <w:pStyle w:val="Styl"/>
        <w:framePr w:w="8515" w:h="984" w:wrap="auto" w:hAnchor="margin" w:x="1369" w:y="13105"/>
        <w:spacing w:line="240" w:lineRule="exact"/>
        <w:ind w:left="686"/>
        <w:rPr>
          <w:rFonts w:ascii="Arial" w:hAnsi="Arial" w:cs="Arial"/>
          <w:sz w:val="17"/>
          <w:szCs w:val="17"/>
          <w:lang w:bidi="he-IL"/>
        </w:rPr>
      </w:pPr>
      <w:r>
        <w:rPr>
          <w:sz w:val="13"/>
          <w:szCs w:val="13"/>
          <w:lang w:bidi="he-IL"/>
        </w:rPr>
        <w:t xml:space="preserve">26 </w:t>
      </w:r>
      <w:r>
        <w:rPr>
          <w:rFonts w:ascii="Arial" w:hAnsi="Arial" w:cs="Arial"/>
          <w:sz w:val="17"/>
          <w:szCs w:val="17"/>
          <w:lang w:bidi="he-IL"/>
        </w:rPr>
        <w:t xml:space="preserve">W literaturze wskazuje się. że nie </w:t>
      </w:r>
      <w:r>
        <w:rPr>
          <w:sz w:val="19"/>
          <w:szCs w:val="19"/>
          <w:lang w:bidi="he-IL"/>
        </w:rPr>
        <w:t xml:space="preserve">jest </w:t>
      </w:r>
      <w:r>
        <w:rPr>
          <w:rFonts w:ascii="Arial" w:hAnsi="Arial" w:cs="Arial"/>
          <w:sz w:val="17"/>
          <w:szCs w:val="17"/>
          <w:lang w:bidi="he-IL"/>
        </w:rPr>
        <w:t xml:space="preserve">dopuszczalny podział w czasie władzy rodzicielskiej. </w:t>
      </w:r>
    </w:p>
    <w:p w:rsidR="00120835" w:rsidRDefault="00784B0F">
      <w:pPr>
        <w:pStyle w:val="Styl"/>
        <w:framePr w:w="8515" w:h="984" w:wrap="auto" w:hAnchor="margin" w:x="1369" w:y="13105"/>
        <w:spacing w:before="4" w:line="230" w:lineRule="exact"/>
        <w:ind w:left="4" w:right="24"/>
        <w:rPr>
          <w:rFonts w:ascii="Arial" w:hAnsi="Arial" w:cs="Arial"/>
          <w:w w:val="88"/>
          <w:sz w:val="20"/>
          <w:szCs w:val="20"/>
          <w:lang w:bidi="he-IL"/>
        </w:rPr>
      </w:pPr>
      <w:r>
        <w:rPr>
          <w:rFonts w:ascii="Arial" w:hAnsi="Arial" w:cs="Arial"/>
          <w:sz w:val="17"/>
          <w:szCs w:val="17"/>
          <w:lang w:bidi="he-IL"/>
        </w:rPr>
        <w:t xml:space="preserve">Podzielone w czasie może </w:t>
      </w:r>
      <w:r>
        <w:rPr>
          <w:rFonts w:ascii="Arial" w:hAnsi="Arial" w:cs="Arial"/>
          <w:sz w:val="19"/>
          <w:szCs w:val="19"/>
          <w:lang w:bidi="he-IL"/>
        </w:rPr>
        <w:t xml:space="preserve">byt </w:t>
      </w:r>
      <w:r>
        <w:rPr>
          <w:rFonts w:ascii="Arial" w:hAnsi="Arial" w:cs="Arial"/>
          <w:sz w:val="17"/>
          <w:szCs w:val="17"/>
          <w:lang w:bidi="he-IL"/>
        </w:rPr>
        <w:t xml:space="preserve">jednak sprawowanie </w:t>
      </w:r>
      <w:proofErr w:type="spellStart"/>
      <w:r>
        <w:rPr>
          <w:rFonts w:ascii="Arial" w:hAnsi="Arial" w:cs="Arial"/>
          <w:w w:val="85"/>
          <w:sz w:val="19"/>
          <w:szCs w:val="19"/>
          <w:lang w:bidi="he-IL"/>
        </w:rPr>
        <w:t>bezpośredmet</w:t>
      </w:r>
      <w:proofErr w:type="spellEnd"/>
      <w:r>
        <w:rPr>
          <w:rFonts w:ascii="Arial" w:hAnsi="Arial" w:cs="Arial"/>
          <w:w w:val="85"/>
          <w:sz w:val="19"/>
          <w:szCs w:val="19"/>
          <w:lang w:bidi="he-IL"/>
        </w:rPr>
        <w:t xml:space="preserve"> </w:t>
      </w:r>
      <w:r>
        <w:rPr>
          <w:rFonts w:ascii="Arial" w:hAnsi="Arial" w:cs="Arial"/>
          <w:sz w:val="17"/>
          <w:szCs w:val="17"/>
          <w:lang w:bidi="he-IL"/>
        </w:rPr>
        <w:t xml:space="preserve">pieczy nad dzieckiem. która stanowi </w:t>
      </w:r>
      <w:r>
        <w:rPr>
          <w:rFonts w:ascii="Arial" w:hAnsi="Arial" w:cs="Arial"/>
          <w:w w:val="88"/>
          <w:sz w:val="20"/>
          <w:szCs w:val="20"/>
          <w:lang w:bidi="he-IL"/>
        </w:rPr>
        <w:t xml:space="preserve">element: </w:t>
      </w:r>
      <w:r>
        <w:rPr>
          <w:rFonts w:ascii="Arial" w:hAnsi="Arial" w:cs="Arial"/>
          <w:w w:val="85"/>
          <w:sz w:val="19"/>
          <w:szCs w:val="19"/>
          <w:lang w:bidi="he-IL"/>
        </w:rPr>
        <w:t xml:space="preserve">władzy </w:t>
      </w:r>
      <w:proofErr w:type="spellStart"/>
      <w:r>
        <w:rPr>
          <w:rFonts w:ascii="Arial" w:hAnsi="Arial" w:cs="Arial"/>
          <w:w w:val="85"/>
          <w:sz w:val="19"/>
          <w:szCs w:val="19"/>
          <w:lang w:bidi="he-IL"/>
        </w:rPr>
        <w:t>rodzicieiskiej</w:t>
      </w:r>
      <w:proofErr w:type="spellEnd"/>
      <w:r>
        <w:rPr>
          <w:rFonts w:ascii="Arial" w:hAnsi="Arial" w:cs="Arial"/>
          <w:w w:val="85"/>
          <w:sz w:val="19"/>
          <w:szCs w:val="19"/>
          <w:lang w:bidi="he-IL"/>
        </w:rPr>
        <w:t xml:space="preserve">. </w:t>
      </w:r>
      <w:r>
        <w:rPr>
          <w:rFonts w:ascii="Arial" w:hAnsi="Arial" w:cs="Arial"/>
          <w:sz w:val="17"/>
          <w:szCs w:val="17"/>
          <w:lang w:bidi="he-IL"/>
        </w:rPr>
        <w:t>?:-</w:t>
      </w:r>
      <w:proofErr w:type="spellStart"/>
      <w:r>
        <w:rPr>
          <w:rFonts w:ascii="Arial" w:hAnsi="Arial" w:cs="Arial"/>
          <w:sz w:val="17"/>
          <w:szCs w:val="17"/>
          <w:lang w:bidi="he-IL"/>
        </w:rPr>
        <w:t>awidłowe</w:t>
      </w:r>
      <w:proofErr w:type="spellEnd"/>
      <w:r>
        <w:rPr>
          <w:rFonts w:ascii="Arial" w:hAnsi="Arial" w:cs="Arial"/>
          <w:sz w:val="17"/>
          <w:szCs w:val="17"/>
          <w:lang w:bidi="he-IL"/>
        </w:rPr>
        <w:t xml:space="preserve"> </w:t>
      </w:r>
      <w:r>
        <w:rPr>
          <w:rFonts w:ascii="Arial" w:hAnsi="Arial" w:cs="Arial"/>
          <w:w w:val="85"/>
          <w:sz w:val="19"/>
          <w:szCs w:val="19"/>
          <w:lang w:bidi="he-IL"/>
        </w:rPr>
        <w:t xml:space="preserve">jest </w:t>
      </w:r>
      <w:r>
        <w:rPr>
          <w:rFonts w:ascii="Arial" w:hAnsi="Arial" w:cs="Arial"/>
          <w:w w:val="88"/>
          <w:sz w:val="20"/>
          <w:szCs w:val="20"/>
          <w:lang w:bidi="he-IL"/>
        </w:rPr>
        <w:t xml:space="preserve">używanie pojęcia •• </w:t>
      </w:r>
      <w:r>
        <w:rPr>
          <w:rFonts w:ascii="Arial" w:hAnsi="Arial" w:cs="Arial"/>
          <w:sz w:val="17"/>
          <w:szCs w:val="17"/>
          <w:lang w:bidi="he-IL"/>
        </w:rPr>
        <w:t xml:space="preserve">piecza </w:t>
      </w:r>
      <w:proofErr w:type="spellStart"/>
      <w:r>
        <w:rPr>
          <w:rFonts w:ascii="Arial" w:hAnsi="Arial" w:cs="Arial"/>
          <w:w w:val="88"/>
          <w:sz w:val="20"/>
          <w:szCs w:val="20"/>
          <w:lang w:bidi="he-IL"/>
        </w:rPr>
        <w:t>nap~emjenna</w:t>
      </w:r>
      <w:proofErr w:type="spellEnd"/>
      <w:r>
        <w:rPr>
          <w:rFonts w:ascii="Arial" w:hAnsi="Arial" w:cs="Arial"/>
          <w:w w:val="88"/>
          <w:sz w:val="20"/>
          <w:szCs w:val="20"/>
          <w:lang w:bidi="he-IL"/>
        </w:rPr>
        <w:t xml:space="preserve">·. </w:t>
      </w:r>
    </w:p>
    <w:p w:rsidR="00120835" w:rsidRDefault="00784B0F">
      <w:pPr>
        <w:pStyle w:val="Styl"/>
        <w:framePr w:w="8515" w:h="984" w:wrap="auto" w:hAnchor="margin" w:x="1369" w:y="13105"/>
        <w:spacing w:line="235" w:lineRule="exact"/>
        <w:ind w:left="686"/>
        <w:rPr>
          <w:sz w:val="18"/>
          <w:szCs w:val="18"/>
          <w:lang w:bidi="he-IL"/>
        </w:rPr>
      </w:pPr>
      <w:r>
        <w:rPr>
          <w:w w:val="105"/>
          <w:sz w:val="12"/>
          <w:szCs w:val="12"/>
          <w:lang w:bidi="he-IL"/>
        </w:rPr>
        <w:t xml:space="preserve">27 </w:t>
      </w:r>
      <w:r>
        <w:rPr>
          <w:sz w:val="18"/>
          <w:szCs w:val="18"/>
          <w:lang w:bidi="he-IL"/>
        </w:rPr>
        <w:t xml:space="preserve">OZ.U. 2015. </w:t>
      </w:r>
      <w:r>
        <w:rPr>
          <w:rFonts w:ascii="Arial" w:hAnsi="Arial" w:cs="Arial"/>
          <w:sz w:val="17"/>
          <w:szCs w:val="17"/>
          <w:lang w:bidi="he-IL"/>
        </w:rPr>
        <w:t xml:space="preserve">poz. </w:t>
      </w:r>
      <w:r>
        <w:rPr>
          <w:sz w:val="18"/>
          <w:szCs w:val="18"/>
          <w:lang w:bidi="he-IL"/>
        </w:rPr>
        <w:t xml:space="preserve">1062. </w:t>
      </w:r>
    </w:p>
    <w:p w:rsidR="00120835" w:rsidRDefault="00784B0F">
      <w:pPr>
        <w:pStyle w:val="Styl"/>
        <w:framePr w:w="8505" w:h="220" w:wrap="auto" w:hAnchor="margin" w:x="1378" w:y="14272"/>
        <w:spacing w:line="177" w:lineRule="exact"/>
        <w:ind w:left="1915"/>
        <w:rPr>
          <w:rFonts w:ascii="Arial" w:hAnsi="Arial" w:cs="Arial"/>
          <w:w w:val="90"/>
          <w:sz w:val="16"/>
          <w:szCs w:val="16"/>
          <w:lang w:bidi="he-IL"/>
        </w:rPr>
      </w:pPr>
      <w:r>
        <w:rPr>
          <w:rFonts w:ascii="Arial" w:hAnsi="Arial" w:cs="Arial"/>
          <w:w w:val="90"/>
          <w:sz w:val="16"/>
          <w:szCs w:val="16"/>
          <w:lang w:bidi="he-IL"/>
        </w:rPr>
        <w:t xml:space="preserve">Sąd </w:t>
      </w:r>
      <w:proofErr w:type="spellStart"/>
      <w:r>
        <w:rPr>
          <w:rFonts w:ascii="Arial" w:hAnsi="Arial" w:cs="Arial"/>
          <w:w w:val="90"/>
          <w:sz w:val="16"/>
          <w:szCs w:val="16"/>
          <w:lang w:bidi="he-IL"/>
        </w:rPr>
        <w:t>Na;wyiszy</w:t>
      </w:r>
      <w:proofErr w:type="spellEnd"/>
      <w:r>
        <w:rPr>
          <w:rFonts w:ascii="Arial" w:hAnsi="Arial" w:cs="Arial"/>
          <w:w w:val="90"/>
          <w:sz w:val="16"/>
          <w:szCs w:val="16"/>
          <w:lang w:bidi="he-IL"/>
        </w:rPr>
        <w:t xml:space="preserve">, Plac </w:t>
      </w:r>
      <w:r>
        <w:rPr>
          <w:rFonts w:ascii="Arial" w:hAnsi="Arial" w:cs="Arial"/>
          <w:w w:val="87"/>
          <w:sz w:val="16"/>
          <w:szCs w:val="16"/>
          <w:lang w:bidi="he-IL"/>
        </w:rPr>
        <w:t xml:space="preserve">Krasińskich </w:t>
      </w:r>
      <w:r>
        <w:rPr>
          <w:rFonts w:ascii="Arial" w:hAnsi="Arial" w:cs="Arial"/>
          <w:w w:val="90"/>
          <w:sz w:val="16"/>
          <w:szCs w:val="16"/>
          <w:lang w:bidi="he-IL"/>
        </w:rPr>
        <w:t xml:space="preserve">2/4/6, 00-95', </w:t>
      </w:r>
      <w:r>
        <w:rPr>
          <w:rFonts w:ascii="Arial" w:hAnsi="Arial" w:cs="Arial"/>
          <w:w w:val="87"/>
          <w:sz w:val="16"/>
          <w:szCs w:val="16"/>
          <w:lang w:bidi="he-IL"/>
        </w:rPr>
        <w:t xml:space="preserve">Warszawa. </w:t>
      </w:r>
      <w:hyperlink r:id="rId12" w:history="1">
        <w:r>
          <w:rPr>
            <w:rFonts w:ascii="Arial" w:hAnsi="Arial" w:cs="Arial"/>
            <w:w w:val="90"/>
            <w:sz w:val="16"/>
            <w:szCs w:val="16"/>
            <w:u w:val="single"/>
            <w:lang w:bidi="he-IL"/>
          </w:rPr>
          <w:t>www.sn.pl</w:t>
        </w:r>
      </w:hyperlink>
      <w:r>
        <w:rPr>
          <w:rFonts w:ascii="Arial" w:hAnsi="Arial" w:cs="Arial"/>
          <w:w w:val="90"/>
          <w:sz w:val="16"/>
          <w:szCs w:val="16"/>
          <w:lang w:bidi="he-IL"/>
        </w:rPr>
        <w:t xml:space="preserve"> </w:t>
      </w:r>
    </w:p>
    <w:p w:rsidR="00120835" w:rsidRDefault="00120835">
      <w:pPr>
        <w:pStyle w:val="Styl"/>
        <w:rPr>
          <w:rFonts w:ascii="Arial" w:hAnsi="Arial" w:cs="Arial"/>
          <w:sz w:val="16"/>
          <w:szCs w:val="16"/>
          <w:lang w:bidi="he-IL"/>
        </w:rPr>
        <w:sectPr w:rsidR="00120835">
          <w:pgSz w:w="11907" w:h="16840"/>
          <w:pgMar w:top="988" w:right="1280" w:bottom="360" w:left="739" w:header="708" w:footer="708" w:gutter="0"/>
          <w:cols w:space="708"/>
          <w:noEndnote/>
        </w:sectPr>
      </w:pPr>
    </w:p>
    <w:p w:rsidR="00120835" w:rsidRDefault="00120835">
      <w:pPr>
        <w:pStyle w:val="Styl"/>
        <w:rPr>
          <w:rFonts w:ascii="Arial" w:hAnsi="Arial" w:cs="Arial"/>
          <w:sz w:val="2"/>
          <w:szCs w:val="2"/>
          <w:lang w:bidi="he-IL"/>
        </w:rPr>
      </w:pPr>
    </w:p>
    <w:p w:rsidR="00120835" w:rsidRDefault="00784B0F">
      <w:pPr>
        <w:pStyle w:val="Styl"/>
        <w:framePr w:w="8500" w:h="211" w:wrap="auto" w:hAnchor="margin" w:x="1354" w:y="1"/>
        <w:spacing w:line="211" w:lineRule="exact"/>
        <w:ind w:left="4209"/>
        <w:rPr>
          <w:w w:val="109"/>
          <w:sz w:val="19"/>
          <w:szCs w:val="19"/>
          <w:lang w:bidi="he-IL"/>
        </w:rPr>
      </w:pPr>
      <w:r>
        <w:rPr>
          <w:w w:val="109"/>
          <w:sz w:val="19"/>
          <w:szCs w:val="19"/>
          <w:lang w:bidi="he-IL"/>
        </w:rPr>
        <w:t xml:space="preserve">9 </w:t>
      </w:r>
    </w:p>
    <w:p w:rsidR="00120835" w:rsidRDefault="00784B0F">
      <w:pPr>
        <w:pStyle w:val="Styl"/>
        <w:framePr w:w="115" w:h="321" w:wrap="auto" w:hAnchor="margin" w:x="1" w:y="255"/>
        <w:spacing w:line="254" w:lineRule="exact"/>
        <w:ind w:left="57"/>
        <w:rPr>
          <w:w w:val="74"/>
          <w:lang w:bidi="he-IL"/>
        </w:rPr>
      </w:pPr>
      <w:r>
        <w:rPr>
          <w:w w:val="74"/>
          <w:lang w:bidi="he-IL"/>
        </w:rPr>
        <w:t xml:space="preserve">- </w:t>
      </w:r>
    </w:p>
    <w:p w:rsidR="00120835" w:rsidRDefault="00784B0F">
      <w:pPr>
        <w:pStyle w:val="Styl"/>
        <w:framePr w:w="115" w:h="321" w:wrap="auto" w:hAnchor="margin" w:x="1" w:y="255"/>
        <w:spacing w:line="33" w:lineRule="exact"/>
        <w:ind w:left="19"/>
        <w:rPr>
          <w:rFonts w:ascii="Arial" w:hAnsi="Arial" w:cs="Arial"/>
          <w:w w:val="200"/>
          <w:sz w:val="23"/>
          <w:szCs w:val="23"/>
          <w:lang w:bidi="he-IL"/>
        </w:rPr>
      </w:pPr>
      <w:r>
        <w:rPr>
          <w:rFonts w:ascii="Arial" w:hAnsi="Arial" w:cs="Arial"/>
          <w:w w:val="200"/>
          <w:sz w:val="23"/>
          <w:szCs w:val="23"/>
          <w:lang w:bidi="he-IL"/>
        </w:rPr>
        <w:t xml:space="preserve">, </w:t>
      </w:r>
    </w:p>
    <w:p w:rsidR="00120835" w:rsidRDefault="00784B0F">
      <w:pPr>
        <w:pStyle w:val="Styl"/>
        <w:framePr w:w="8500" w:h="10075" w:wrap="auto" w:hAnchor="margin" w:x="1354" w:y="975"/>
        <w:spacing w:line="288" w:lineRule="exact"/>
        <w:ind w:left="33" w:right="9"/>
        <w:rPr>
          <w:rFonts w:ascii="Arial" w:hAnsi="Arial" w:cs="Arial"/>
          <w:i/>
          <w:iCs/>
          <w:w w:val="91"/>
          <w:sz w:val="22"/>
          <w:szCs w:val="22"/>
          <w:lang w:bidi="he-IL"/>
        </w:rPr>
      </w:pPr>
      <w:proofErr w:type="spellStart"/>
      <w:r>
        <w:rPr>
          <w:rFonts w:ascii="Arial" w:hAnsi="Arial" w:cs="Arial"/>
          <w:i/>
          <w:iCs/>
          <w:w w:val="91"/>
          <w:sz w:val="22"/>
          <w:szCs w:val="22"/>
          <w:lang w:bidi="he-IL"/>
        </w:rPr>
        <w:t>ograniczajqc</w:t>
      </w:r>
      <w:proofErr w:type="spellEnd"/>
      <w:r>
        <w:rPr>
          <w:rFonts w:ascii="Arial" w:hAnsi="Arial" w:cs="Arial"/>
          <w:i/>
          <w:iCs/>
          <w:w w:val="91"/>
          <w:sz w:val="22"/>
          <w:szCs w:val="22"/>
          <w:lang w:bidi="he-IL"/>
        </w:rPr>
        <w:t xml:space="preserve"> władzę rodzicielską drugiego do określonych obowiązków i uprawnień </w:t>
      </w:r>
      <w:r>
        <w:rPr>
          <w:i/>
          <w:iCs/>
          <w:w w:val="81"/>
          <w:sz w:val="25"/>
          <w:szCs w:val="25"/>
          <w:lang w:bidi="he-IL"/>
        </w:rPr>
        <w:t xml:space="preserve">w </w:t>
      </w:r>
      <w:r>
        <w:rPr>
          <w:rFonts w:ascii="Arial" w:hAnsi="Arial" w:cs="Arial"/>
          <w:i/>
          <w:iCs/>
          <w:w w:val="91"/>
          <w:sz w:val="22"/>
          <w:szCs w:val="22"/>
          <w:lang w:bidi="he-IL"/>
        </w:rPr>
        <w:t xml:space="preserve">stosunku do osoby </w:t>
      </w:r>
      <w:proofErr w:type="spellStart"/>
      <w:r>
        <w:rPr>
          <w:rFonts w:ascii="Arial" w:hAnsi="Arial" w:cs="Arial"/>
          <w:i/>
          <w:iCs/>
          <w:w w:val="91"/>
          <w:sz w:val="22"/>
          <w:szCs w:val="22"/>
          <w:lang w:bidi="he-IL"/>
        </w:rPr>
        <w:t>dtiecka</w:t>
      </w:r>
      <w:proofErr w:type="spellEnd"/>
      <w:r>
        <w:rPr>
          <w:rFonts w:ascii="Arial" w:hAnsi="Arial" w:cs="Arial"/>
          <w:i/>
          <w:iCs/>
          <w:w w:val="91"/>
          <w:sz w:val="22"/>
          <w:szCs w:val="22"/>
          <w:lang w:bidi="he-IL"/>
        </w:rPr>
        <w:t xml:space="preserve">, jeżeli dobro dziecka </w:t>
      </w:r>
      <w:r>
        <w:rPr>
          <w:w w:val="89"/>
          <w:sz w:val="26"/>
          <w:szCs w:val="26"/>
          <w:lang w:bidi="he-IL"/>
        </w:rPr>
        <w:t xml:space="preserve">za </w:t>
      </w:r>
      <w:r>
        <w:rPr>
          <w:rFonts w:ascii="Arial" w:hAnsi="Arial" w:cs="Arial"/>
          <w:w w:val="92"/>
          <w:sz w:val="22"/>
          <w:szCs w:val="22"/>
          <w:lang w:bidi="he-IL"/>
        </w:rPr>
        <w:t xml:space="preserve">tym </w:t>
      </w:r>
      <w:r>
        <w:rPr>
          <w:rFonts w:ascii="Arial" w:hAnsi="Arial" w:cs="Arial"/>
          <w:i/>
          <w:iCs/>
          <w:w w:val="91"/>
          <w:sz w:val="22"/>
          <w:szCs w:val="22"/>
          <w:lang w:bidi="he-IL"/>
        </w:rPr>
        <w:t xml:space="preserve">przemawia". </w:t>
      </w:r>
    </w:p>
    <w:p w:rsidR="00120835" w:rsidRDefault="00784B0F">
      <w:pPr>
        <w:pStyle w:val="Styl"/>
        <w:framePr w:w="8500" w:h="10075" w:wrap="auto" w:hAnchor="margin" w:x="1354" w:y="975"/>
        <w:spacing w:line="288" w:lineRule="exact"/>
        <w:ind w:left="24" w:right="9" w:firstLine="316"/>
        <w:jc w:val="both"/>
        <w:rPr>
          <w:sz w:val="21"/>
          <w:szCs w:val="21"/>
          <w:lang w:bidi="he-IL"/>
        </w:rPr>
      </w:pPr>
      <w:r>
        <w:rPr>
          <w:rFonts w:ascii="Arial" w:hAnsi="Arial" w:cs="Arial"/>
          <w:sz w:val="21"/>
          <w:szCs w:val="21"/>
          <w:lang w:bidi="he-IL"/>
        </w:rPr>
        <w:t xml:space="preserve">Brak porozumienia z art, 58 </w:t>
      </w:r>
      <w:r>
        <w:rPr>
          <w:w w:val="128"/>
          <w:sz w:val="19"/>
          <w:szCs w:val="19"/>
          <w:lang w:bidi="he-IL"/>
        </w:rPr>
        <w:t xml:space="preserve">§ </w:t>
      </w:r>
      <w:r>
        <w:rPr>
          <w:rFonts w:ascii="Arial" w:hAnsi="Arial" w:cs="Arial"/>
          <w:sz w:val="21"/>
          <w:szCs w:val="21"/>
          <w:lang w:bidi="he-IL"/>
        </w:rPr>
        <w:t xml:space="preserve">1 </w:t>
      </w:r>
      <w:proofErr w:type="spellStart"/>
      <w:r>
        <w:rPr>
          <w:rFonts w:ascii="Arial" w:hAnsi="Arial" w:cs="Arial"/>
          <w:sz w:val="21"/>
          <w:szCs w:val="21"/>
          <w:lang w:bidi="he-IL"/>
        </w:rPr>
        <w:t>k.r.o</w:t>
      </w:r>
      <w:proofErr w:type="spellEnd"/>
      <w:r>
        <w:rPr>
          <w:rFonts w:ascii="Arial" w:hAnsi="Arial" w:cs="Arial"/>
          <w:sz w:val="21"/>
          <w:szCs w:val="21"/>
          <w:lang w:bidi="he-IL"/>
        </w:rPr>
        <w:t>. nie prowadzi więc automatycznie do ograniczenia władzy rodzicielskiej jednego z rodziców. Brzmienie przepisu pozwala na obronę stanowiska, iż - mimo braku porozumienia rodziców - władza rodzicielska (przynajmniej co do zasady) powinna być pozostawiona obojgu rodzicom. Sąd może powierzać władzę rodzicielską jednemu z rodziców i ograniczać władzę rodzicielską drugiego z rodziców do określonych uprawnień i obowiązków w stosunku do osoby dziecka, jedynie wtedy, kiedy pozostawienie władzy obojgu rodzicom jest sprzeczne z dobrem dziecka</w:t>
      </w:r>
      <w:r>
        <w:rPr>
          <w:sz w:val="21"/>
          <w:szCs w:val="21"/>
          <w:vertAlign w:val="superscript"/>
          <w:lang w:bidi="he-IL"/>
        </w:rPr>
        <w:t>28</w:t>
      </w:r>
      <w:r>
        <w:rPr>
          <w:sz w:val="21"/>
          <w:szCs w:val="21"/>
          <w:lang w:bidi="he-IL"/>
        </w:rPr>
        <w:t xml:space="preserve">• </w:t>
      </w:r>
    </w:p>
    <w:p w:rsidR="00120835" w:rsidRDefault="00784B0F">
      <w:pPr>
        <w:pStyle w:val="Styl"/>
        <w:framePr w:w="8500" w:h="10075" w:wrap="auto" w:hAnchor="margin" w:x="1354" w:y="975"/>
        <w:spacing w:line="288" w:lineRule="exact"/>
        <w:ind w:left="24" w:right="9" w:firstLine="316"/>
        <w:jc w:val="both"/>
        <w:rPr>
          <w:rFonts w:ascii="Arial" w:hAnsi="Arial" w:cs="Arial"/>
          <w:sz w:val="21"/>
          <w:szCs w:val="21"/>
          <w:lang w:bidi="he-IL"/>
        </w:rPr>
      </w:pPr>
      <w:r>
        <w:rPr>
          <w:rFonts w:ascii="Arial" w:hAnsi="Arial" w:cs="Arial"/>
          <w:sz w:val="21"/>
          <w:szCs w:val="21"/>
          <w:lang w:bidi="he-IL"/>
        </w:rPr>
        <w:t xml:space="preserve">Wykładnia zmienionych przepisów może jednak budzić wątpliwości. Po pierwsze - pozostają one w związku z rozumieniem pojęcia </w:t>
      </w:r>
      <w:r>
        <w:rPr>
          <w:rFonts w:ascii="Arial" w:hAnsi="Arial" w:cs="Arial"/>
          <w:i/>
          <w:iCs/>
          <w:w w:val="91"/>
          <w:sz w:val="22"/>
          <w:szCs w:val="22"/>
          <w:lang w:bidi="he-IL"/>
        </w:rPr>
        <w:t xml:space="preserve">"wychowanie" </w:t>
      </w:r>
      <w:r>
        <w:rPr>
          <w:rFonts w:ascii="Arial" w:hAnsi="Arial" w:cs="Arial"/>
          <w:sz w:val="21"/>
          <w:szCs w:val="21"/>
          <w:lang w:bidi="he-IL"/>
        </w:rPr>
        <w:t xml:space="preserve">w kontekście "uwzględniania prawa dziecka do </w:t>
      </w:r>
      <w:r>
        <w:rPr>
          <w:rFonts w:ascii="Arial" w:hAnsi="Arial" w:cs="Arial"/>
          <w:i/>
          <w:iCs/>
          <w:w w:val="91"/>
          <w:sz w:val="22"/>
          <w:szCs w:val="22"/>
          <w:lang w:bidi="he-IL"/>
        </w:rPr>
        <w:t xml:space="preserve">wychowania przez oboje </w:t>
      </w:r>
      <w:proofErr w:type="spellStart"/>
      <w:r>
        <w:rPr>
          <w:rFonts w:ascii="Arial" w:hAnsi="Arial" w:cs="Arial"/>
          <w:i/>
          <w:iCs/>
          <w:w w:val="91"/>
          <w:sz w:val="22"/>
          <w:szCs w:val="22"/>
          <w:lang w:bidi="he-IL"/>
        </w:rPr>
        <w:t>rodzicóW</w:t>
      </w:r>
      <w:proofErr w:type="spellEnd"/>
      <w:r>
        <w:rPr>
          <w:rFonts w:ascii="Arial" w:hAnsi="Arial" w:cs="Arial"/>
          <w:i/>
          <w:iCs/>
          <w:w w:val="91"/>
          <w:sz w:val="22"/>
          <w:szCs w:val="22"/>
          <w:lang w:bidi="he-IL"/>
        </w:rPr>
        <w:t xml:space="preserve">' </w:t>
      </w:r>
      <w:r>
        <w:rPr>
          <w:rFonts w:ascii="Arial" w:hAnsi="Arial" w:cs="Arial"/>
          <w:sz w:val="21"/>
          <w:szCs w:val="21"/>
          <w:lang w:bidi="he-IL"/>
        </w:rPr>
        <w:t xml:space="preserve">(pierwsze zdanie art. 58 §1 a </w:t>
      </w:r>
      <w:proofErr w:type="spellStart"/>
      <w:r>
        <w:rPr>
          <w:rFonts w:ascii="Arial" w:hAnsi="Arial" w:cs="Arial"/>
          <w:sz w:val="22"/>
          <w:szCs w:val="22"/>
          <w:lang w:bidi="he-IL"/>
        </w:rPr>
        <w:t>kr.o</w:t>
      </w:r>
      <w:proofErr w:type="spellEnd"/>
      <w:r>
        <w:rPr>
          <w:rFonts w:ascii="Arial" w:hAnsi="Arial" w:cs="Arial"/>
          <w:sz w:val="22"/>
          <w:szCs w:val="22"/>
          <w:lang w:bidi="he-IL"/>
        </w:rPr>
        <w:t xml:space="preserve">.), </w:t>
      </w:r>
      <w:r>
        <w:rPr>
          <w:rFonts w:ascii="Arial" w:hAnsi="Arial" w:cs="Arial"/>
          <w:sz w:val="21"/>
          <w:szCs w:val="21"/>
          <w:lang w:bidi="he-IL"/>
        </w:rPr>
        <w:t xml:space="preserve">co wiąże się z rozbieżnością poglądów na temat wzajemnego stosunku obowiązku i uprawnienia sprawowania "pieczy nad osobą dziecka" oraz obowiązku i uprawnienia "wychowania dziecka". Zostały one wart. 95 </w:t>
      </w:r>
      <w:r>
        <w:rPr>
          <w:w w:val="139"/>
          <w:sz w:val="19"/>
          <w:szCs w:val="19"/>
          <w:lang w:bidi="he-IL"/>
        </w:rPr>
        <w:t xml:space="preserve">§ </w:t>
      </w:r>
      <w:r>
        <w:rPr>
          <w:rFonts w:ascii="Arial" w:hAnsi="Arial" w:cs="Arial"/>
          <w:sz w:val="21"/>
          <w:szCs w:val="21"/>
          <w:lang w:bidi="he-IL"/>
        </w:rPr>
        <w:t xml:space="preserve">1 </w:t>
      </w:r>
      <w:proofErr w:type="spellStart"/>
      <w:r>
        <w:rPr>
          <w:rFonts w:ascii="Arial" w:hAnsi="Arial" w:cs="Arial"/>
          <w:sz w:val="21"/>
          <w:szCs w:val="21"/>
          <w:lang w:bidi="he-IL"/>
        </w:rPr>
        <w:t>k.r.o</w:t>
      </w:r>
      <w:proofErr w:type="spellEnd"/>
      <w:r>
        <w:rPr>
          <w:rFonts w:ascii="Arial" w:hAnsi="Arial" w:cs="Arial"/>
          <w:sz w:val="21"/>
          <w:szCs w:val="21"/>
          <w:lang w:bidi="he-IL"/>
        </w:rPr>
        <w:t xml:space="preserve">. przykładowo wymienione, jako dwa różne obowiązki i uprawnienia należące do władzy rodzicielskiej. </w:t>
      </w:r>
    </w:p>
    <w:p w:rsidR="00120835" w:rsidRDefault="00784B0F">
      <w:pPr>
        <w:pStyle w:val="Styl"/>
        <w:framePr w:w="8500" w:h="10075" w:wrap="auto" w:hAnchor="margin" w:x="1354" w:y="975"/>
        <w:spacing w:line="288" w:lineRule="exact"/>
        <w:ind w:left="24" w:right="9" w:firstLine="316"/>
        <w:jc w:val="both"/>
        <w:rPr>
          <w:rFonts w:ascii="Arial" w:hAnsi="Arial" w:cs="Arial"/>
          <w:w w:val="120"/>
          <w:sz w:val="22"/>
          <w:szCs w:val="22"/>
          <w:lang w:bidi="he-IL"/>
        </w:rPr>
      </w:pPr>
      <w:r>
        <w:rPr>
          <w:rFonts w:ascii="Arial" w:hAnsi="Arial" w:cs="Arial"/>
          <w:sz w:val="21"/>
          <w:szCs w:val="21"/>
          <w:lang w:bidi="he-IL"/>
        </w:rPr>
        <w:t xml:space="preserve">W literaturze przedmiotu prezentowana jest zarówno literalna wykładnia tego zapisu, jak i wykładnia prowadząca do wniosku, iż zakresy pojęć "piecza" i "wychowanie" krzyżują się, a także stanowisko, że "wychowanie" dziecka stanowi element "pieczy" nad jego </w:t>
      </w:r>
      <w:r>
        <w:rPr>
          <w:sz w:val="23"/>
          <w:szCs w:val="23"/>
          <w:lang w:bidi="he-IL"/>
        </w:rPr>
        <w:t xml:space="preserve">osobą. </w:t>
      </w:r>
      <w:r>
        <w:rPr>
          <w:rFonts w:ascii="Arial" w:hAnsi="Arial" w:cs="Arial"/>
          <w:sz w:val="21"/>
          <w:szCs w:val="21"/>
          <w:lang w:bidi="he-IL"/>
        </w:rPr>
        <w:t xml:space="preserve">Nie ma też jednolitego stanowiska na temat treści pojęcia "wychowanie" (troska zarówno o fizyczny rozwój dziecka, jak i o jego rozwój psychiczny/społeczny dziecka, czy też tylko kształtowanie osobowości, </w:t>
      </w:r>
      <w:proofErr w:type="spellStart"/>
      <w:r>
        <w:rPr>
          <w:sz w:val="23"/>
          <w:szCs w:val="23"/>
          <w:lang w:bidi="he-IL"/>
        </w:rPr>
        <w:t>śwtatopoglądu</w:t>
      </w:r>
      <w:proofErr w:type="spellEnd"/>
      <w:r>
        <w:rPr>
          <w:sz w:val="23"/>
          <w:szCs w:val="23"/>
          <w:lang w:bidi="he-IL"/>
        </w:rPr>
        <w:t xml:space="preserve">", </w:t>
      </w:r>
      <w:r>
        <w:rPr>
          <w:rFonts w:ascii="Arial" w:hAnsi="Arial" w:cs="Arial"/>
          <w:sz w:val="21"/>
          <w:szCs w:val="21"/>
          <w:lang w:bidi="he-IL"/>
        </w:rPr>
        <w:t xml:space="preserve">postaw, systemu wartości) i jego związku z "kierowaniem" dzieckiem. o którym mowa wart. 96 </w:t>
      </w:r>
      <w:r>
        <w:rPr>
          <w:w w:val="143"/>
          <w:sz w:val="18"/>
          <w:szCs w:val="18"/>
          <w:lang w:bidi="he-IL"/>
        </w:rPr>
        <w:t xml:space="preserve">§ </w:t>
      </w:r>
      <w:r>
        <w:rPr>
          <w:rFonts w:ascii="Arial" w:hAnsi="Arial" w:cs="Arial"/>
          <w:w w:val="126"/>
          <w:sz w:val="19"/>
          <w:szCs w:val="19"/>
          <w:lang w:bidi="he-IL"/>
        </w:rPr>
        <w:t xml:space="preserve">1 </w:t>
      </w:r>
      <w:proofErr w:type="spellStart"/>
      <w:r>
        <w:rPr>
          <w:rFonts w:ascii="Arial" w:hAnsi="Arial" w:cs="Arial"/>
          <w:w w:val="120"/>
          <w:sz w:val="22"/>
          <w:szCs w:val="22"/>
          <w:lang w:bidi="he-IL"/>
        </w:rPr>
        <w:t>kr.o</w:t>
      </w:r>
      <w:proofErr w:type="spellEnd"/>
      <w:r>
        <w:rPr>
          <w:rFonts w:ascii="Arial" w:hAnsi="Arial" w:cs="Arial"/>
          <w:w w:val="120"/>
          <w:sz w:val="22"/>
          <w:szCs w:val="22"/>
          <w:lang w:bidi="he-IL"/>
        </w:rPr>
        <w:t xml:space="preserve">." </w:t>
      </w:r>
    </w:p>
    <w:p w:rsidR="00120835" w:rsidRDefault="00784B0F">
      <w:pPr>
        <w:pStyle w:val="Styl"/>
        <w:framePr w:w="8500" w:h="10075" w:wrap="auto" w:hAnchor="margin" w:x="1354" w:y="975"/>
        <w:spacing w:line="288" w:lineRule="exact"/>
        <w:ind w:left="24" w:right="9" w:firstLine="316"/>
        <w:jc w:val="both"/>
        <w:rPr>
          <w:rFonts w:ascii="Arial" w:hAnsi="Arial" w:cs="Arial"/>
          <w:i/>
          <w:iCs/>
          <w:w w:val="88"/>
          <w:sz w:val="22"/>
          <w:szCs w:val="22"/>
          <w:lang w:bidi="he-IL"/>
        </w:rPr>
      </w:pPr>
      <w:r>
        <w:rPr>
          <w:rFonts w:ascii="Arial" w:hAnsi="Arial" w:cs="Arial"/>
          <w:sz w:val="21"/>
          <w:szCs w:val="21"/>
          <w:lang w:bidi="he-IL"/>
        </w:rPr>
        <w:t xml:space="preserve">Po drugie - bardzo poważne problemy interpretacyjne są związane z zamieszczeniem w drugim zdaniu art. 58 §1 a </w:t>
      </w:r>
      <w:proofErr w:type="spellStart"/>
      <w:r>
        <w:rPr>
          <w:rFonts w:ascii="Arial" w:hAnsi="Arial" w:cs="Arial"/>
          <w:w w:val="107"/>
          <w:sz w:val="22"/>
          <w:szCs w:val="22"/>
          <w:lang w:bidi="he-IL"/>
        </w:rPr>
        <w:t>kr.o</w:t>
      </w:r>
      <w:proofErr w:type="spellEnd"/>
      <w:r>
        <w:rPr>
          <w:rFonts w:ascii="Arial" w:hAnsi="Arial" w:cs="Arial"/>
          <w:w w:val="107"/>
          <w:sz w:val="22"/>
          <w:szCs w:val="22"/>
          <w:lang w:bidi="he-IL"/>
        </w:rPr>
        <w:t xml:space="preserve">, </w:t>
      </w:r>
      <w:r>
        <w:rPr>
          <w:rFonts w:ascii="Arial" w:hAnsi="Arial" w:cs="Arial"/>
          <w:sz w:val="21"/>
          <w:szCs w:val="21"/>
          <w:lang w:bidi="he-IL"/>
        </w:rPr>
        <w:t xml:space="preserve">stwierdzenia, iż powierzenie wykonywania władzy rodzicielskiej jednemu z rodziców z jednoczesnym ograniczeniem władzy rodzicielskiej drugiego z nich do określonych obowiązków i uprawnień </w:t>
      </w:r>
      <w:r>
        <w:rPr>
          <w:w w:val="80"/>
          <w:sz w:val="26"/>
          <w:szCs w:val="26"/>
          <w:lang w:bidi="he-IL"/>
        </w:rPr>
        <w:t xml:space="preserve">w </w:t>
      </w:r>
      <w:r>
        <w:rPr>
          <w:rFonts w:ascii="Arial" w:hAnsi="Arial" w:cs="Arial"/>
          <w:sz w:val="21"/>
          <w:szCs w:val="21"/>
          <w:lang w:bidi="he-IL"/>
        </w:rPr>
        <w:t xml:space="preserve">stosunku do osoby dziecka może nastąpić "jeżeli </w:t>
      </w:r>
      <w:r>
        <w:rPr>
          <w:rFonts w:ascii="Arial" w:hAnsi="Arial" w:cs="Arial"/>
          <w:i/>
          <w:iCs/>
          <w:w w:val="91"/>
          <w:sz w:val="22"/>
          <w:szCs w:val="22"/>
          <w:lang w:bidi="he-IL"/>
        </w:rPr>
        <w:t xml:space="preserve">dobro dziecka </w:t>
      </w:r>
      <w:proofErr w:type="spellStart"/>
      <w:r>
        <w:rPr>
          <w:rFonts w:ascii="Arial" w:hAnsi="Arial" w:cs="Arial"/>
          <w:i/>
          <w:iCs/>
          <w:w w:val="91"/>
          <w:sz w:val="22"/>
          <w:szCs w:val="22"/>
          <w:lang w:bidi="he-IL"/>
        </w:rPr>
        <w:t>zo</w:t>
      </w:r>
      <w:proofErr w:type="spellEnd"/>
      <w:r>
        <w:rPr>
          <w:rFonts w:ascii="Arial" w:hAnsi="Arial" w:cs="Arial"/>
          <w:i/>
          <w:iCs/>
          <w:w w:val="91"/>
          <w:sz w:val="22"/>
          <w:szCs w:val="22"/>
          <w:lang w:bidi="he-IL"/>
        </w:rPr>
        <w:t xml:space="preserve"> </w:t>
      </w:r>
      <w:r>
        <w:rPr>
          <w:w w:val="81"/>
          <w:sz w:val="25"/>
          <w:szCs w:val="25"/>
          <w:lang w:bidi="he-IL"/>
        </w:rPr>
        <w:t xml:space="preserve">tym </w:t>
      </w:r>
      <w:proofErr w:type="spellStart"/>
      <w:r>
        <w:rPr>
          <w:rFonts w:ascii="Arial" w:hAnsi="Arial" w:cs="Arial"/>
          <w:i/>
          <w:iCs/>
          <w:w w:val="88"/>
          <w:sz w:val="22"/>
          <w:szCs w:val="22"/>
          <w:lang w:bidi="he-IL"/>
        </w:rPr>
        <w:t>przemowio</w:t>
      </w:r>
      <w:proofErr w:type="spellEnd"/>
      <w:r>
        <w:rPr>
          <w:rFonts w:ascii="Arial" w:hAnsi="Arial" w:cs="Arial"/>
          <w:i/>
          <w:iCs/>
          <w:w w:val="88"/>
          <w:sz w:val="22"/>
          <w:szCs w:val="22"/>
          <w:lang w:bidi="he-IL"/>
        </w:rPr>
        <w:t xml:space="preserve">". </w:t>
      </w:r>
    </w:p>
    <w:p w:rsidR="00120835" w:rsidRDefault="00784B0F">
      <w:pPr>
        <w:pStyle w:val="Styl"/>
        <w:framePr w:w="8500" w:h="10075" w:wrap="auto" w:hAnchor="margin" w:x="1354" w:y="975"/>
        <w:spacing w:line="288" w:lineRule="exact"/>
        <w:ind w:left="24" w:right="9" w:firstLine="316"/>
        <w:jc w:val="both"/>
        <w:rPr>
          <w:rFonts w:ascii="Arial" w:hAnsi="Arial" w:cs="Arial"/>
          <w:sz w:val="21"/>
          <w:szCs w:val="21"/>
          <w:lang w:bidi="he-IL"/>
        </w:rPr>
      </w:pPr>
      <w:r>
        <w:rPr>
          <w:rFonts w:ascii="Arial" w:hAnsi="Arial" w:cs="Arial"/>
          <w:sz w:val="21"/>
          <w:szCs w:val="21"/>
          <w:lang w:bidi="he-IL"/>
        </w:rPr>
        <w:t xml:space="preserve">Wątpliwości pozostają w związku z faktem, iż każde rozstrzygniecie dotyczące dziecka dokonywane przez sąd, zgodnie z art. 3 ust. 1 Konwencji o prawach dziecka". jako "sprawę nadrzędną" powinno traktować "najlepsze zabezpieczenie interesów dziecka". </w:t>
      </w:r>
    </w:p>
    <w:p w:rsidR="00120835" w:rsidRDefault="00784B0F">
      <w:pPr>
        <w:pStyle w:val="Styl"/>
        <w:framePr w:w="8500" w:h="10075" w:wrap="auto" w:hAnchor="margin" w:x="1354" w:y="975"/>
        <w:spacing w:line="288" w:lineRule="exact"/>
        <w:ind w:left="24" w:right="9" w:firstLine="316"/>
        <w:jc w:val="both"/>
        <w:rPr>
          <w:rFonts w:ascii="Arial" w:hAnsi="Arial" w:cs="Arial"/>
          <w:sz w:val="21"/>
          <w:szCs w:val="21"/>
          <w:lang w:bidi="he-IL"/>
        </w:rPr>
      </w:pPr>
      <w:r>
        <w:rPr>
          <w:rFonts w:ascii="Arial" w:hAnsi="Arial" w:cs="Arial"/>
          <w:sz w:val="21"/>
          <w:szCs w:val="21"/>
          <w:lang w:bidi="he-IL"/>
        </w:rPr>
        <w:t xml:space="preserve">W konsekwencji w każdym przypadku należałoby oczekiwać drobiazgowej analizy wszystkich okoliczności stanu faktycznego, dokładnie ustalonego przez sąd, prowadzącej do wyboru rozstrzygnięcia optymalnego dla danego dziecka. Z tej przyczyny </w:t>
      </w:r>
    </w:p>
    <w:p w:rsidR="00120835" w:rsidRDefault="00784B0F">
      <w:pPr>
        <w:pStyle w:val="Styl"/>
        <w:framePr w:w="8500" w:h="2640" w:wrap="auto" w:hAnchor="margin" w:x="1354" w:y="11449"/>
        <w:spacing w:before="19" w:line="225" w:lineRule="exact"/>
        <w:ind w:left="696" w:right="14"/>
        <w:rPr>
          <w:sz w:val="19"/>
          <w:szCs w:val="19"/>
          <w:lang w:bidi="he-IL"/>
        </w:rPr>
      </w:pPr>
      <w:r>
        <w:rPr>
          <w:w w:val="88"/>
          <w:sz w:val="13"/>
          <w:szCs w:val="13"/>
          <w:lang w:bidi="he-IL"/>
        </w:rPr>
        <w:t xml:space="preserve">28 </w:t>
      </w:r>
      <w:r>
        <w:rPr>
          <w:rFonts w:ascii="Arial" w:hAnsi="Arial" w:cs="Arial"/>
          <w:w w:val="90"/>
          <w:sz w:val="18"/>
          <w:szCs w:val="18"/>
          <w:lang w:bidi="he-IL"/>
        </w:rPr>
        <w:t xml:space="preserve">Tak </w:t>
      </w:r>
      <w:r>
        <w:rPr>
          <w:w w:val="109"/>
          <w:sz w:val="19"/>
          <w:szCs w:val="19"/>
          <w:lang w:bidi="he-IL"/>
        </w:rPr>
        <w:t xml:space="preserve">G. </w:t>
      </w:r>
      <w:proofErr w:type="spellStart"/>
      <w:r>
        <w:rPr>
          <w:rFonts w:ascii="Arial" w:hAnsi="Arial" w:cs="Arial"/>
          <w:w w:val="90"/>
          <w:sz w:val="18"/>
          <w:szCs w:val="18"/>
          <w:lang w:bidi="he-IL"/>
        </w:rPr>
        <w:t>Jędrejek</w:t>
      </w:r>
      <w:proofErr w:type="spellEnd"/>
      <w:r>
        <w:rPr>
          <w:rFonts w:ascii="Arial" w:hAnsi="Arial" w:cs="Arial"/>
          <w:w w:val="90"/>
          <w:sz w:val="18"/>
          <w:szCs w:val="18"/>
          <w:lang w:bidi="he-IL"/>
        </w:rPr>
        <w:t xml:space="preserve">, </w:t>
      </w:r>
      <w:proofErr w:type="spellStart"/>
      <w:r>
        <w:rPr>
          <w:rFonts w:ascii="Arial" w:hAnsi="Arial" w:cs="Arial"/>
          <w:w w:val="90"/>
          <w:sz w:val="18"/>
          <w:szCs w:val="18"/>
          <w:lang w:bidi="he-IL"/>
        </w:rPr>
        <w:t>xomenrarz</w:t>
      </w:r>
      <w:proofErr w:type="spellEnd"/>
      <w:r>
        <w:rPr>
          <w:rFonts w:ascii="Arial" w:hAnsi="Arial" w:cs="Arial"/>
          <w:w w:val="90"/>
          <w:sz w:val="18"/>
          <w:szCs w:val="18"/>
          <w:lang w:bidi="he-IL"/>
        </w:rPr>
        <w:t xml:space="preserve"> do art. </w:t>
      </w:r>
      <w:r>
        <w:rPr>
          <w:w w:val="109"/>
          <w:sz w:val="19"/>
          <w:szCs w:val="19"/>
          <w:lang w:bidi="he-IL"/>
        </w:rPr>
        <w:t xml:space="preserve">58 </w:t>
      </w:r>
      <w:proofErr w:type="spellStart"/>
      <w:r>
        <w:rPr>
          <w:w w:val="109"/>
          <w:sz w:val="19"/>
          <w:szCs w:val="19"/>
          <w:lang w:bidi="he-IL"/>
        </w:rPr>
        <w:t>kr.o</w:t>
      </w:r>
      <w:proofErr w:type="spellEnd"/>
      <w:r>
        <w:rPr>
          <w:w w:val="109"/>
          <w:sz w:val="19"/>
          <w:szCs w:val="19"/>
          <w:lang w:bidi="he-IL"/>
        </w:rPr>
        <w:t xml:space="preserve">. </w:t>
      </w:r>
      <w:r>
        <w:rPr>
          <w:w w:val="88"/>
          <w:sz w:val="13"/>
          <w:szCs w:val="13"/>
          <w:lang w:bidi="he-IL"/>
        </w:rPr>
        <w:t xml:space="preserve">(\IV:) </w:t>
      </w:r>
      <w:r>
        <w:rPr>
          <w:rFonts w:ascii="Arial" w:hAnsi="Arial" w:cs="Arial"/>
          <w:i/>
          <w:iCs/>
          <w:w w:val="90"/>
          <w:sz w:val="18"/>
          <w:szCs w:val="18"/>
          <w:lang w:bidi="he-IL"/>
        </w:rPr>
        <w:t xml:space="preserve">Kodeks rodzinny i opiekuńczy. Komentarz aktualizowany </w:t>
      </w:r>
      <w:r>
        <w:rPr>
          <w:rFonts w:ascii="Arial" w:hAnsi="Arial" w:cs="Arial"/>
          <w:w w:val="90"/>
          <w:sz w:val="18"/>
          <w:szCs w:val="18"/>
          <w:lang w:bidi="he-IL"/>
        </w:rPr>
        <w:t xml:space="preserve">LEX/el., </w:t>
      </w:r>
      <w:r>
        <w:rPr>
          <w:sz w:val="19"/>
          <w:szCs w:val="19"/>
          <w:lang w:bidi="he-IL"/>
        </w:rPr>
        <w:t xml:space="preserve">2018. G2. </w:t>
      </w:r>
    </w:p>
    <w:p w:rsidR="00120835" w:rsidRDefault="00784B0F">
      <w:pPr>
        <w:pStyle w:val="Styl"/>
        <w:framePr w:w="8500" w:h="2640" w:wrap="auto" w:hAnchor="margin" w:x="1354" w:y="11449"/>
        <w:spacing w:before="14" w:line="230" w:lineRule="exact"/>
        <w:ind w:left="19" w:right="24" w:firstLine="676"/>
        <w:jc w:val="both"/>
        <w:rPr>
          <w:rFonts w:ascii="Arial" w:hAnsi="Arial" w:cs="Arial"/>
          <w:w w:val="90"/>
          <w:sz w:val="18"/>
          <w:szCs w:val="18"/>
          <w:lang w:bidi="he-IL"/>
        </w:rPr>
      </w:pPr>
      <w:r>
        <w:rPr>
          <w:sz w:val="13"/>
          <w:szCs w:val="13"/>
          <w:lang w:bidi="he-IL"/>
        </w:rPr>
        <w:t xml:space="preserve">29 </w:t>
      </w:r>
      <w:r>
        <w:rPr>
          <w:rFonts w:ascii="Arial" w:hAnsi="Arial" w:cs="Arial"/>
          <w:w w:val="90"/>
          <w:sz w:val="18"/>
          <w:szCs w:val="18"/>
          <w:lang w:bidi="he-IL"/>
        </w:rPr>
        <w:t xml:space="preserve">Taka wykład'1ia doznaje silnego wzmocnienia przez zapis </w:t>
      </w:r>
      <w:r>
        <w:rPr>
          <w:sz w:val="19"/>
          <w:szCs w:val="19"/>
          <w:lang w:bidi="he-IL"/>
        </w:rPr>
        <w:t xml:space="preserve">art, </w:t>
      </w:r>
      <w:r>
        <w:rPr>
          <w:rFonts w:ascii="Arial" w:hAnsi="Arial" w:cs="Arial"/>
          <w:sz w:val="16"/>
          <w:szCs w:val="16"/>
          <w:lang w:bidi="he-IL"/>
        </w:rPr>
        <w:t xml:space="preserve">48 </w:t>
      </w:r>
      <w:r>
        <w:rPr>
          <w:rFonts w:ascii="Arial" w:hAnsi="Arial" w:cs="Arial"/>
          <w:w w:val="90"/>
          <w:sz w:val="18"/>
          <w:szCs w:val="18"/>
          <w:lang w:bidi="he-IL"/>
        </w:rPr>
        <w:t xml:space="preserve">Konstytucji </w:t>
      </w:r>
      <w:r>
        <w:rPr>
          <w:rFonts w:ascii="Arial" w:hAnsi="Arial" w:cs="Arial"/>
          <w:sz w:val="16"/>
          <w:szCs w:val="16"/>
          <w:lang w:bidi="he-IL"/>
        </w:rPr>
        <w:t xml:space="preserve">RP, </w:t>
      </w:r>
      <w:r>
        <w:rPr>
          <w:rFonts w:ascii="Arial" w:hAnsi="Arial" w:cs="Arial"/>
          <w:w w:val="90"/>
          <w:sz w:val="18"/>
          <w:szCs w:val="18"/>
          <w:lang w:bidi="he-IL"/>
        </w:rPr>
        <w:t xml:space="preserve">który stwierdza, że "rodzice mają prawo do </w:t>
      </w:r>
      <w:proofErr w:type="spellStart"/>
      <w:r>
        <w:rPr>
          <w:rFonts w:ascii="Arial" w:hAnsi="Arial" w:cs="Arial"/>
          <w:w w:val="90"/>
          <w:sz w:val="18"/>
          <w:szCs w:val="18"/>
          <w:lang w:bidi="he-IL"/>
        </w:rPr>
        <w:t>wymowania</w:t>
      </w:r>
      <w:proofErr w:type="spellEnd"/>
      <w:r>
        <w:rPr>
          <w:rFonts w:ascii="Arial" w:hAnsi="Arial" w:cs="Arial"/>
          <w:w w:val="90"/>
          <w:sz w:val="18"/>
          <w:szCs w:val="18"/>
          <w:lang w:bidi="he-IL"/>
        </w:rPr>
        <w:t xml:space="preserve"> dzieci zgodnie z własnymi </w:t>
      </w:r>
      <w:proofErr w:type="spellStart"/>
      <w:r>
        <w:rPr>
          <w:rFonts w:ascii="Arial" w:hAnsi="Arial" w:cs="Arial"/>
          <w:w w:val="90"/>
          <w:sz w:val="18"/>
          <w:szCs w:val="18"/>
          <w:lang w:bidi="he-IL"/>
        </w:rPr>
        <w:t>przekonaniamr</w:t>
      </w:r>
      <w:proofErr w:type="spellEnd"/>
      <w:r>
        <w:rPr>
          <w:rFonts w:ascii="Arial" w:hAnsi="Arial" w:cs="Arial"/>
          <w:w w:val="90"/>
          <w:sz w:val="18"/>
          <w:szCs w:val="18"/>
          <w:lang w:bidi="he-IL"/>
        </w:rPr>
        <w:t xml:space="preserve">. </w:t>
      </w:r>
      <w:r>
        <w:rPr>
          <w:w w:val="78"/>
          <w:sz w:val="22"/>
          <w:szCs w:val="22"/>
          <w:lang w:bidi="he-IL"/>
        </w:rPr>
        <w:t xml:space="preserve">J. </w:t>
      </w:r>
      <w:proofErr w:type="spellStart"/>
      <w:r>
        <w:rPr>
          <w:rFonts w:ascii="Arial" w:hAnsi="Arial" w:cs="Arial"/>
          <w:w w:val="90"/>
          <w:sz w:val="18"/>
          <w:szCs w:val="18"/>
          <w:lang w:bidi="he-IL"/>
        </w:rPr>
        <w:t>Pawliczak</w:t>
      </w:r>
      <w:proofErr w:type="spellEnd"/>
      <w:r>
        <w:rPr>
          <w:rFonts w:ascii="Arial" w:hAnsi="Arial" w:cs="Arial"/>
          <w:w w:val="90"/>
          <w:sz w:val="18"/>
          <w:szCs w:val="18"/>
          <w:lang w:bidi="he-IL"/>
        </w:rPr>
        <w:t xml:space="preserve"> stwierdził </w:t>
      </w:r>
      <w:r>
        <w:rPr>
          <w:rFonts w:ascii="Arial" w:hAnsi="Arial" w:cs="Arial"/>
          <w:sz w:val="17"/>
          <w:szCs w:val="17"/>
          <w:lang w:bidi="he-IL"/>
        </w:rPr>
        <w:t xml:space="preserve">nawet, </w:t>
      </w:r>
      <w:r>
        <w:rPr>
          <w:rFonts w:ascii="Arial" w:hAnsi="Arial" w:cs="Arial"/>
          <w:w w:val="90"/>
          <w:sz w:val="18"/>
          <w:szCs w:val="18"/>
          <w:lang w:bidi="he-IL"/>
        </w:rPr>
        <w:t xml:space="preserve">że prawo dziecka do wychowywania przez </w:t>
      </w:r>
      <w:proofErr w:type="spellStart"/>
      <w:r>
        <w:rPr>
          <w:rFonts w:ascii="Arial" w:hAnsi="Arial" w:cs="Arial"/>
          <w:w w:val="90"/>
          <w:sz w:val="18"/>
          <w:szCs w:val="18"/>
          <w:lang w:bidi="he-IL"/>
        </w:rPr>
        <w:t>oooje</w:t>
      </w:r>
      <w:proofErr w:type="spellEnd"/>
      <w:r>
        <w:rPr>
          <w:rFonts w:ascii="Arial" w:hAnsi="Arial" w:cs="Arial"/>
          <w:w w:val="90"/>
          <w:sz w:val="18"/>
          <w:szCs w:val="18"/>
          <w:lang w:bidi="he-IL"/>
        </w:rPr>
        <w:t xml:space="preserve"> rodziców jest </w:t>
      </w:r>
      <w:proofErr w:type="spellStart"/>
      <w:r>
        <w:rPr>
          <w:rFonts w:ascii="Arial" w:hAnsi="Arial" w:cs="Arial"/>
          <w:w w:val="90"/>
          <w:sz w:val="18"/>
          <w:szCs w:val="18"/>
          <w:lang w:bidi="he-IL"/>
        </w:rPr>
        <w:t>Nodpowiednikiem</w:t>
      </w:r>
      <w:proofErr w:type="spellEnd"/>
      <w:r>
        <w:rPr>
          <w:rFonts w:ascii="Arial" w:hAnsi="Arial" w:cs="Arial"/>
          <w:w w:val="90"/>
          <w:sz w:val="18"/>
          <w:szCs w:val="18"/>
          <w:lang w:bidi="he-IL"/>
        </w:rPr>
        <w:t xml:space="preserve"> </w:t>
      </w:r>
      <w:r>
        <w:rPr>
          <w:w w:val="91"/>
          <w:sz w:val="20"/>
          <w:szCs w:val="20"/>
          <w:lang w:bidi="he-IL"/>
        </w:rPr>
        <w:t xml:space="preserve">tego </w:t>
      </w:r>
      <w:r>
        <w:rPr>
          <w:rFonts w:ascii="Arial" w:hAnsi="Arial" w:cs="Arial"/>
          <w:w w:val="90"/>
          <w:sz w:val="18"/>
          <w:szCs w:val="18"/>
          <w:lang w:bidi="he-IL"/>
        </w:rPr>
        <w:t xml:space="preserve">konstytucyjnie chronionego prawa rodziców". Zob. </w:t>
      </w:r>
      <w:r>
        <w:rPr>
          <w:rFonts w:ascii="Arial" w:hAnsi="Arial" w:cs="Arial"/>
          <w:i/>
          <w:iCs/>
          <w:w w:val="90"/>
          <w:sz w:val="18"/>
          <w:szCs w:val="18"/>
          <w:lang w:bidi="he-IL"/>
        </w:rPr>
        <w:t xml:space="preserve">Komentarze Prawa Prywatnego, </w:t>
      </w:r>
      <w:r>
        <w:rPr>
          <w:w w:val="91"/>
          <w:sz w:val="20"/>
          <w:szCs w:val="20"/>
          <w:lang w:bidi="he-IL"/>
        </w:rPr>
        <w:t xml:space="preserve">tom </w:t>
      </w:r>
      <w:r>
        <w:rPr>
          <w:rFonts w:ascii="Arial" w:hAnsi="Arial" w:cs="Arial"/>
          <w:w w:val="88"/>
          <w:sz w:val="17"/>
          <w:szCs w:val="17"/>
          <w:lang w:bidi="he-IL"/>
        </w:rPr>
        <w:t xml:space="preserve">V </w:t>
      </w:r>
      <w:r>
        <w:rPr>
          <w:rFonts w:ascii="Arial" w:hAnsi="Arial" w:cs="Arial"/>
          <w:i/>
          <w:iCs/>
          <w:w w:val="90"/>
          <w:sz w:val="18"/>
          <w:szCs w:val="18"/>
          <w:lang w:bidi="he-IL"/>
        </w:rPr>
        <w:t xml:space="preserve">Kodeks rodzinny </w:t>
      </w:r>
      <w:r>
        <w:rPr>
          <w:rFonts w:ascii="Arial" w:hAnsi="Arial" w:cs="Arial"/>
          <w:w w:val="90"/>
          <w:sz w:val="18"/>
          <w:szCs w:val="18"/>
          <w:lang w:bidi="he-IL"/>
        </w:rPr>
        <w:t xml:space="preserve">; </w:t>
      </w:r>
      <w:r>
        <w:rPr>
          <w:rFonts w:ascii="Arial" w:hAnsi="Arial" w:cs="Arial"/>
          <w:i/>
          <w:iCs/>
          <w:w w:val="90"/>
          <w:sz w:val="18"/>
          <w:szCs w:val="18"/>
          <w:lang w:bidi="he-IL"/>
        </w:rPr>
        <w:t xml:space="preserve">opiekuńczy. </w:t>
      </w:r>
      <w:proofErr w:type="spellStart"/>
      <w:r>
        <w:rPr>
          <w:rFonts w:ascii="Arial" w:hAnsi="Arial" w:cs="Arial"/>
          <w:i/>
          <w:iCs/>
          <w:w w:val="82"/>
          <w:sz w:val="18"/>
          <w:szCs w:val="18"/>
          <w:lang w:bidi="he-IL"/>
        </w:rPr>
        <w:t>Komenrarz</w:t>
      </w:r>
      <w:proofErr w:type="spellEnd"/>
      <w:r>
        <w:rPr>
          <w:rFonts w:ascii="Arial" w:hAnsi="Arial" w:cs="Arial"/>
          <w:i/>
          <w:iCs/>
          <w:w w:val="82"/>
          <w:sz w:val="18"/>
          <w:szCs w:val="18"/>
          <w:lang w:bidi="he-IL"/>
        </w:rPr>
        <w:t xml:space="preserve">. Przepisy wprC1Nodzajqce KRO </w:t>
      </w:r>
      <w:r>
        <w:rPr>
          <w:rFonts w:ascii="Arial" w:hAnsi="Arial" w:cs="Arial"/>
          <w:w w:val="90"/>
          <w:sz w:val="18"/>
          <w:szCs w:val="18"/>
          <w:lang w:bidi="he-IL"/>
        </w:rPr>
        <w:t xml:space="preserve">(red. K. </w:t>
      </w:r>
      <w:proofErr w:type="spellStart"/>
      <w:r>
        <w:rPr>
          <w:rFonts w:ascii="Arial" w:hAnsi="Arial" w:cs="Arial"/>
          <w:w w:val="90"/>
          <w:sz w:val="18"/>
          <w:szCs w:val="18"/>
          <w:lang w:bidi="he-IL"/>
        </w:rPr>
        <w:t>OSaida</w:t>
      </w:r>
      <w:proofErr w:type="spellEnd"/>
      <w:r>
        <w:rPr>
          <w:rFonts w:ascii="Arial" w:hAnsi="Arial" w:cs="Arial"/>
          <w:w w:val="90"/>
          <w:sz w:val="18"/>
          <w:szCs w:val="18"/>
          <w:lang w:bidi="he-IL"/>
        </w:rPr>
        <w:t xml:space="preserve">), Warszawa </w:t>
      </w:r>
      <w:r>
        <w:rPr>
          <w:sz w:val="19"/>
          <w:szCs w:val="19"/>
          <w:lang w:bidi="he-IL"/>
        </w:rPr>
        <w:t xml:space="preserve">2017, </w:t>
      </w:r>
      <w:r>
        <w:rPr>
          <w:rFonts w:ascii="Arial" w:hAnsi="Arial" w:cs="Arial"/>
          <w:w w:val="90"/>
          <w:sz w:val="18"/>
          <w:szCs w:val="18"/>
          <w:lang w:bidi="he-IL"/>
        </w:rPr>
        <w:t xml:space="preserve">s. 734. </w:t>
      </w:r>
    </w:p>
    <w:p w:rsidR="00120835" w:rsidRDefault="00784B0F">
      <w:pPr>
        <w:pStyle w:val="Styl"/>
        <w:framePr w:w="8500" w:h="2640" w:wrap="auto" w:hAnchor="margin" w:x="1354" w:y="11449"/>
        <w:spacing w:before="14" w:line="230" w:lineRule="exact"/>
        <w:ind w:right="9" w:firstLine="691"/>
        <w:jc w:val="both"/>
        <w:rPr>
          <w:rFonts w:ascii="Arial" w:hAnsi="Arial" w:cs="Arial"/>
          <w:w w:val="90"/>
          <w:sz w:val="18"/>
          <w:szCs w:val="18"/>
          <w:lang w:bidi="he-IL"/>
        </w:rPr>
      </w:pPr>
      <w:r>
        <w:rPr>
          <w:w w:val="107"/>
          <w:sz w:val="13"/>
          <w:szCs w:val="13"/>
          <w:lang w:bidi="he-IL"/>
        </w:rPr>
        <w:t xml:space="preserve">30 </w:t>
      </w:r>
      <w:r>
        <w:rPr>
          <w:rFonts w:ascii="Arial" w:hAnsi="Arial" w:cs="Arial"/>
          <w:w w:val="90"/>
          <w:sz w:val="18"/>
          <w:szCs w:val="18"/>
          <w:lang w:bidi="he-IL"/>
        </w:rPr>
        <w:t xml:space="preserve">Zob. </w:t>
      </w:r>
      <w:r>
        <w:rPr>
          <w:rFonts w:ascii="Arial" w:hAnsi="Arial" w:cs="Arial"/>
          <w:w w:val="92"/>
          <w:sz w:val="19"/>
          <w:szCs w:val="19"/>
          <w:lang w:bidi="he-IL"/>
        </w:rPr>
        <w:t xml:space="preserve">na </w:t>
      </w:r>
      <w:r>
        <w:rPr>
          <w:rFonts w:ascii="Arial" w:hAnsi="Arial" w:cs="Arial"/>
          <w:w w:val="90"/>
          <w:sz w:val="18"/>
          <w:szCs w:val="18"/>
          <w:lang w:bidi="he-IL"/>
        </w:rPr>
        <w:t xml:space="preserve">ten temat szerzej, choć w syntetycznej formie, </w:t>
      </w:r>
      <w:r>
        <w:rPr>
          <w:rFonts w:ascii="Arial" w:hAnsi="Arial" w:cs="Arial"/>
          <w:sz w:val="18"/>
          <w:szCs w:val="18"/>
          <w:lang w:bidi="he-IL"/>
        </w:rPr>
        <w:t xml:space="preserve">M. </w:t>
      </w:r>
      <w:r>
        <w:rPr>
          <w:rFonts w:ascii="Arial" w:hAnsi="Arial" w:cs="Arial"/>
          <w:w w:val="90"/>
          <w:sz w:val="18"/>
          <w:szCs w:val="18"/>
          <w:lang w:bidi="he-IL"/>
        </w:rPr>
        <w:t xml:space="preserve">Domański, </w:t>
      </w:r>
      <w:r>
        <w:rPr>
          <w:rFonts w:ascii="Arial" w:hAnsi="Arial" w:cs="Arial"/>
          <w:i/>
          <w:iCs/>
          <w:w w:val="90"/>
          <w:sz w:val="18"/>
          <w:szCs w:val="18"/>
          <w:lang w:bidi="he-IL"/>
        </w:rPr>
        <w:t xml:space="preserve">Model pieczy naprzemiennej jako </w:t>
      </w:r>
      <w:proofErr w:type="spellStart"/>
      <w:r>
        <w:rPr>
          <w:rFonts w:ascii="Arial" w:hAnsi="Arial" w:cs="Arial"/>
          <w:i/>
          <w:iCs/>
          <w:w w:val="90"/>
          <w:sz w:val="18"/>
          <w:szCs w:val="18"/>
          <w:lang w:bidi="he-IL"/>
        </w:rPr>
        <w:t>rozsrrzygniecie</w:t>
      </w:r>
      <w:proofErr w:type="spellEnd"/>
      <w:r>
        <w:rPr>
          <w:rFonts w:ascii="Arial" w:hAnsi="Arial" w:cs="Arial"/>
          <w:i/>
          <w:iCs/>
          <w:w w:val="90"/>
          <w:sz w:val="18"/>
          <w:szCs w:val="18"/>
          <w:lang w:bidi="he-IL"/>
        </w:rPr>
        <w:t xml:space="preserve"> </w:t>
      </w:r>
      <w:r>
        <w:rPr>
          <w:sz w:val="21"/>
          <w:szCs w:val="21"/>
          <w:lang w:bidi="he-IL"/>
        </w:rPr>
        <w:t xml:space="preserve">o </w:t>
      </w:r>
      <w:r>
        <w:rPr>
          <w:rFonts w:ascii="Arial" w:hAnsi="Arial" w:cs="Arial"/>
          <w:i/>
          <w:iCs/>
          <w:w w:val="90"/>
          <w:sz w:val="18"/>
          <w:szCs w:val="18"/>
          <w:lang w:bidi="he-IL"/>
        </w:rPr>
        <w:t xml:space="preserve">władzy rodzicielskiej </w:t>
      </w:r>
      <w:r>
        <w:rPr>
          <w:i/>
          <w:iCs/>
          <w:w w:val="92"/>
          <w:sz w:val="20"/>
          <w:szCs w:val="20"/>
          <w:lang w:bidi="he-IL"/>
        </w:rPr>
        <w:t xml:space="preserve">w </w:t>
      </w:r>
      <w:r>
        <w:rPr>
          <w:rFonts w:ascii="Arial" w:hAnsi="Arial" w:cs="Arial"/>
          <w:i/>
          <w:iCs/>
          <w:w w:val="90"/>
          <w:sz w:val="18"/>
          <w:szCs w:val="18"/>
          <w:lang w:bidi="he-IL"/>
        </w:rPr>
        <w:t xml:space="preserve">wyroku rozwodowym (na </w:t>
      </w:r>
      <w:r>
        <w:rPr>
          <w:i/>
          <w:iCs/>
          <w:w w:val="92"/>
          <w:sz w:val="18"/>
          <w:szCs w:val="18"/>
          <w:lang w:bidi="he-IL"/>
        </w:rPr>
        <w:t xml:space="preserve">tle </w:t>
      </w:r>
      <w:proofErr w:type="spellStart"/>
      <w:r>
        <w:rPr>
          <w:rFonts w:ascii="Arial" w:hAnsi="Arial" w:cs="Arial"/>
          <w:i/>
          <w:iCs/>
          <w:w w:val="90"/>
          <w:sz w:val="18"/>
          <w:szCs w:val="18"/>
          <w:lang w:bidi="he-IL"/>
        </w:rPr>
        <w:t>nO'ltelizocji</w:t>
      </w:r>
      <w:proofErr w:type="spellEnd"/>
      <w:r>
        <w:rPr>
          <w:rFonts w:ascii="Arial" w:hAnsi="Arial" w:cs="Arial"/>
          <w:i/>
          <w:iCs/>
          <w:w w:val="90"/>
          <w:sz w:val="18"/>
          <w:szCs w:val="18"/>
          <w:lang w:bidi="he-IL"/>
        </w:rPr>
        <w:t xml:space="preserve"> Kodeksu rodzinnego </w:t>
      </w:r>
      <w:r>
        <w:rPr>
          <w:rFonts w:ascii="Arial" w:hAnsi="Arial" w:cs="Arial"/>
          <w:w w:val="200"/>
          <w:sz w:val="17"/>
          <w:szCs w:val="17"/>
          <w:lang w:bidi="he-IL"/>
        </w:rPr>
        <w:t xml:space="preserve">i </w:t>
      </w:r>
      <w:r>
        <w:rPr>
          <w:rFonts w:ascii="Arial" w:hAnsi="Arial" w:cs="Arial"/>
          <w:i/>
          <w:iCs/>
          <w:w w:val="90"/>
          <w:sz w:val="18"/>
          <w:szCs w:val="18"/>
          <w:lang w:bidi="he-IL"/>
        </w:rPr>
        <w:t xml:space="preserve">opiekuńczego z 25.06.2015 </w:t>
      </w:r>
      <w:proofErr w:type="spellStart"/>
      <w:r>
        <w:rPr>
          <w:rFonts w:ascii="Arial" w:hAnsi="Arial" w:cs="Arial"/>
          <w:i/>
          <w:iCs/>
          <w:w w:val="90"/>
          <w:sz w:val="18"/>
          <w:szCs w:val="18"/>
          <w:lang w:bidi="he-IL"/>
        </w:rPr>
        <w:t>r.J</w:t>
      </w:r>
      <w:proofErr w:type="spellEnd"/>
      <w:r>
        <w:rPr>
          <w:rFonts w:ascii="Arial" w:hAnsi="Arial" w:cs="Arial"/>
          <w:i/>
          <w:iCs/>
          <w:w w:val="90"/>
          <w:sz w:val="18"/>
          <w:szCs w:val="18"/>
          <w:lang w:bidi="he-IL"/>
        </w:rPr>
        <w:t xml:space="preserve">, </w:t>
      </w:r>
      <w:proofErr w:type="spellStart"/>
      <w:r>
        <w:rPr>
          <w:rFonts w:ascii="Arial" w:hAnsi="Arial" w:cs="Arial"/>
          <w:w w:val="90"/>
          <w:sz w:val="18"/>
          <w:szCs w:val="18"/>
          <w:lang w:bidi="he-IL"/>
        </w:rPr>
        <w:t>Przegiąc</w:t>
      </w:r>
      <w:proofErr w:type="spellEnd"/>
      <w:r>
        <w:rPr>
          <w:rFonts w:ascii="Arial" w:hAnsi="Arial" w:cs="Arial"/>
          <w:w w:val="90"/>
          <w:sz w:val="18"/>
          <w:szCs w:val="18"/>
          <w:lang w:bidi="he-IL"/>
        </w:rPr>
        <w:t xml:space="preserve"> </w:t>
      </w:r>
      <w:r>
        <w:rPr>
          <w:w w:val="88"/>
          <w:sz w:val="20"/>
          <w:szCs w:val="20"/>
          <w:lang w:bidi="he-IL"/>
        </w:rPr>
        <w:t xml:space="preserve">Sądowy </w:t>
      </w:r>
      <w:r>
        <w:rPr>
          <w:sz w:val="19"/>
          <w:szCs w:val="19"/>
          <w:lang w:bidi="he-IL"/>
        </w:rPr>
        <w:t xml:space="preserve">2017, </w:t>
      </w:r>
      <w:r>
        <w:rPr>
          <w:rFonts w:ascii="Arial" w:hAnsi="Arial" w:cs="Arial"/>
          <w:w w:val="90"/>
          <w:sz w:val="18"/>
          <w:szCs w:val="18"/>
          <w:lang w:bidi="he-IL"/>
        </w:rPr>
        <w:t xml:space="preserve">nr 7-8. s. 56-59 </w:t>
      </w:r>
      <w:r>
        <w:rPr>
          <w:rFonts w:ascii="Arial" w:hAnsi="Arial" w:cs="Arial"/>
          <w:w w:val="184"/>
          <w:sz w:val="17"/>
          <w:szCs w:val="17"/>
          <w:lang w:bidi="he-IL"/>
        </w:rPr>
        <w:t xml:space="preserve">i </w:t>
      </w:r>
      <w:proofErr w:type="spellStart"/>
      <w:r>
        <w:rPr>
          <w:w w:val="88"/>
          <w:sz w:val="20"/>
          <w:szCs w:val="20"/>
          <w:lang w:bidi="he-IL"/>
        </w:rPr>
        <w:t>powola'lą</w:t>
      </w:r>
      <w:proofErr w:type="spellEnd"/>
      <w:r>
        <w:rPr>
          <w:w w:val="88"/>
          <w:sz w:val="20"/>
          <w:szCs w:val="20"/>
          <w:lang w:bidi="he-IL"/>
        </w:rPr>
        <w:t xml:space="preserve"> </w:t>
      </w:r>
      <w:r>
        <w:rPr>
          <w:rFonts w:ascii="Arial" w:hAnsi="Arial" w:cs="Arial"/>
          <w:w w:val="90"/>
          <w:sz w:val="18"/>
          <w:szCs w:val="18"/>
          <w:lang w:bidi="he-IL"/>
        </w:rPr>
        <w:t xml:space="preserve">tam </w:t>
      </w:r>
      <w:proofErr w:type="spellStart"/>
      <w:r>
        <w:rPr>
          <w:rFonts w:ascii="Arial" w:hAnsi="Arial" w:cs="Arial"/>
          <w:w w:val="90"/>
          <w:sz w:val="18"/>
          <w:szCs w:val="18"/>
          <w:lang w:bidi="he-IL"/>
        </w:rPr>
        <w:t>t'teraturę</w:t>
      </w:r>
      <w:proofErr w:type="spellEnd"/>
      <w:r>
        <w:rPr>
          <w:rFonts w:ascii="Arial" w:hAnsi="Arial" w:cs="Arial"/>
          <w:w w:val="90"/>
          <w:sz w:val="18"/>
          <w:szCs w:val="18"/>
          <w:lang w:bidi="he-IL"/>
        </w:rPr>
        <w:t xml:space="preserve">. </w:t>
      </w:r>
    </w:p>
    <w:p w:rsidR="00120835" w:rsidRDefault="00784B0F">
      <w:pPr>
        <w:pStyle w:val="Styl"/>
        <w:framePr w:w="8500" w:h="2640" w:wrap="auto" w:hAnchor="margin" w:x="1354" w:y="11449"/>
        <w:spacing w:line="225" w:lineRule="exact"/>
        <w:ind w:left="696"/>
        <w:rPr>
          <w:rFonts w:ascii="Arial" w:hAnsi="Arial" w:cs="Arial"/>
          <w:w w:val="90"/>
          <w:sz w:val="18"/>
          <w:szCs w:val="18"/>
          <w:lang w:bidi="he-IL"/>
        </w:rPr>
      </w:pPr>
      <w:r>
        <w:rPr>
          <w:w w:val="107"/>
          <w:sz w:val="13"/>
          <w:szCs w:val="13"/>
          <w:lang w:bidi="he-IL"/>
        </w:rPr>
        <w:t xml:space="preserve">11 </w:t>
      </w:r>
      <w:r>
        <w:rPr>
          <w:rFonts w:ascii="Arial" w:hAnsi="Arial" w:cs="Arial"/>
          <w:w w:val="90"/>
          <w:sz w:val="18"/>
          <w:szCs w:val="18"/>
          <w:lang w:bidi="he-IL"/>
        </w:rPr>
        <w:t xml:space="preserve">Dz. U. </w:t>
      </w:r>
      <w:r>
        <w:rPr>
          <w:sz w:val="19"/>
          <w:szCs w:val="19"/>
          <w:lang w:bidi="he-IL"/>
        </w:rPr>
        <w:t xml:space="preserve">1991, </w:t>
      </w:r>
      <w:r>
        <w:rPr>
          <w:rFonts w:ascii="Arial" w:hAnsi="Arial" w:cs="Arial"/>
          <w:w w:val="90"/>
          <w:sz w:val="18"/>
          <w:szCs w:val="18"/>
          <w:lang w:bidi="he-IL"/>
        </w:rPr>
        <w:t xml:space="preserve">nr </w:t>
      </w:r>
      <w:r>
        <w:rPr>
          <w:sz w:val="19"/>
          <w:szCs w:val="19"/>
          <w:lang w:bidi="he-IL"/>
        </w:rPr>
        <w:t xml:space="preserve">120, </w:t>
      </w:r>
      <w:proofErr w:type="spellStart"/>
      <w:r>
        <w:rPr>
          <w:rFonts w:ascii="Arial" w:hAnsi="Arial" w:cs="Arial"/>
          <w:w w:val="90"/>
          <w:sz w:val="18"/>
          <w:szCs w:val="18"/>
          <w:lang w:bidi="he-IL"/>
        </w:rPr>
        <w:t>poz</w:t>
      </w:r>
      <w:proofErr w:type="spellEnd"/>
      <w:r>
        <w:rPr>
          <w:rFonts w:ascii="Arial" w:hAnsi="Arial" w:cs="Arial"/>
          <w:w w:val="90"/>
          <w:sz w:val="18"/>
          <w:szCs w:val="18"/>
          <w:lang w:bidi="he-IL"/>
        </w:rPr>
        <w:t xml:space="preserve"> .526. </w:t>
      </w:r>
    </w:p>
    <w:p w:rsidR="00120835" w:rsidRDefault="00784B0F">
      <w:pPr>
        <w:pStyle w:val="Styl"/>
        <w:framePr w:w="8500" w:h="225" w:wrap="auto" w:hAnchor="margin" w:x="1354" w:y="14266"/>
        <w:spacing w:line="182" w:lineRule="exact"/>
        <w:ind w:left="1929"/>
        <w:rPr>
          <w:w w:val="87"/>
          <w:sz w:val="18"/>
          <w:szCs w:val="18"/>
          <w:lang w:bidi="he-IL"/>
        </w:rPr>
      </w:pPr>
      <w:r>
        <w:rPr>
          <w:w w:val="87"/>
          <w:sz w:val="18"/>
          <w:szCs w:val="18"/>
          <w:lang w:bidi="he-IL"/>
        </w:rPr>
        <w:t>Sąd :-':</w:t>
      </w:r>
      <w:proofErr w:type="spellStart"/>
      <w:r>
        <w:rPr>
          <w:w w:val="87"/>
          <w:sz w:val="18"/>
          <w:szCs w:val="18"/>
          <w:lang w:bidi="he-IL"/>
        </w:rPr>
        <w:t>ap.yższy</w:t>
      </w:r>
      <w:proofErr w:type="spellEnd"/>
      <w:r>
        <w:rPr>
          <w:w w:val="87"/>
          <w:sz w:val="18"/>
          <w:szCs w:val="18"/>
          <w:lang w:bidi="he-IL"/>
        </w:rPr>
        <w:t xml:space="preserve">. Plac </w:t>
      </w:r>
      <w:proofErr w:type="spellStart"/>
      <w:r>
        <w:rPr>
          <w:w w:val="87"/>
          <w:sz w:val="18"/>
          <w:szCs w:val="18"/>
          <w:lang w:bidi="he-IL"/>
        </w:rPr>
        <w:t>Krasińskict</w:t>
      </w:r>
      <w:proofErr w:type="spellEnd"/>
      <w:r>
        <w:rPr>
          <w:w w:val="87"/>
          <w:sz w:val="18"/>
          <w:szCs w:val="18"/>
          <w:lang w:bidi="he-IL"/>
        </w:rPr>
        <w:t xml:space="preserve">' 2/416,00·951 Warszawa. </w:t>
      </w:r>
      <w:hyperlink r:id="rId13" w:history="1">
        <w:r>
          <w:rPr>
            <w:w w:val="87"/>
            <w:sz w:val="18"/>
            <w:szCs w:val="18"/>
            <w:u w:val="single"/>
            <w:lang w:bidi="he-IL"/>
          </w:rPr>
          <w:t>www.sn.pl</w:t>
        </w:r>
      </w:hyperlink>
      <w:r>
        <w:rPr>
          <w:w w:val="87"/>
          <w:sz w:val="18"/>
          <w:szCs w:val="18"/>
          <w:lang w:bidi="he-IL"/>
        </w:rPr>
        <w:t xml:space="preserve"> </w:t>
      </w:r>
    </w:p>
    <w:p w:rsidR="00120835" w:rsidRDefault="00120835">
      <w:pPr>
        <w:pStyle w:val="Styl"/>
        <w:rPr>
          <w:sz w:val="18"/>
          <w:szCs w:val="18"/>
          <w:lang w:bidi="he-IL"/>
        </w:rPr>
        <w:sectPr w:rsidR="00120835">
          <w:pgSz w:w="11907" w:h="16840"/>
          <w:pgMar w:top="1248" w:right="1362" w:bottom="360" w:left="691" w:header="708" w:footer="708" w:gutter="0"/>
          <w:cols w:space="708"/>
          <w:noEndnote/>
        </w:sectPr>
      </w:pPr>
    </w:p>
    <w:p w:rsidR="00120835" w:rsidRDefault="00120835">
      <w:pPr>
        <w:pStyle w:val="Styl"/>
        <w:rPr>
          <w:sz w:val="2"/>
          <w:szCs w:val="2"/>
          <w:lang w:bidi="he-IL"/>
        </w:rPr>
      </w:pPr>
    </w:p>
    <w:p w:rsidR="00120835" w:rsidRDefault="00784B0F">
      <w:pPr>
        <w:pStyle w:val="Styl"/>
        <w:framePr w:w="8476" w:h="220" w:wrap="auto" w:hAnchor="margin" w:x="1" w:y="1"/>
        <w:spacing w:line="220" w:lineRule="exact"/>
        <w:ind w:left="4152"/>
        <w:rPr>
          <w:sz w:val="20"/>
          <w:szCs w:val="20"/>
          <w:lang w:bidi="he-IL"/>
        </w:rPr>
      </w:pPr>
      <w:r>
        <w:rPr>
          <w:sz w:val="20"/>
          <w:szCs w:val="20"/>
          <w:lang w:bidi="he-IL"/>
        </w:rPr>
        <w:t xml:space="preserve">10 </w:t>
      </w:r>
    </w:p>
    <w:p w:rsidR="00120835" w:rsidRDefault="00784B0F">
      <w:pPr>
        <w:pStyle w:val="Styl"/>
        <w:framePr w:w="8481" w:h="6878" w:wrap="auto" w:hAnchor="margin" w:x="1" w:y="985"/>
        <w:spacing w:line="283" w:lineRule="exact"/>
        <w:ind w:left="33" w:right="19"/>
        <w:jc w:val="both"/>
        <w:rPr>
          <w:rFonts w:ascii="Arial" w:hAnsi="Arial" w:cs="Arial"/>
          <w:sz w:val="21"/>
          <w:szCs w:val="21"/>
          <w:lang w:bidi="he-IL"/>
        </w:rPr>
      </w:pPr>
      <w:r>
        <w:rPr>
          <w:rFonts w:ascii="Arial" w:hAnsi="Arial" w:cs="Arial"/>
          <w:sz w:val="21"/>
          <w:szCs w:val="21"/>
          <w:lang w:bidi="he-IL"/>
        </w:rPr>
        <w:t xml:space="preserve">niedopuszczalna wydaje się wykładnia traktująca, jako domniemanie ustawowe, założenie, iż w braku porozumienia rodziców wspólne wykonywanie władzy rodzicielskiej przez rodziców jest zgodne z dobrem dziecka i nie wymaga jakiegokolwiek dowodu". </w:t>
      </w:r>
    </w:p>
    <w:p w:rsidR="00120835" w:rsidRDefault="00784B0F">
      <w:pPr>
        <w:pStyle w:val="Styl"/>
        <w:framePr w:w="8481" w:h="6878" w:wrap="auto" w:hAnchor="margin" w:x="1" w:y="985"/>
        <w:spacing w:before="4" w:line="283" w:lineRule="exact"/>
        <w:ind w:left="33" w:right="9" w:firstLine="307"/>
        <w:jc w:val="both"/>
        <w:rPr>
          <w:rFonts w:ascii="Arial" w:hAnsi="Arial" w:cs="Arial"/>
          <w:sz w:val="21"/>
          <w:szCs w:val="21"/>
          <w:lang w:bidi="he-IL"/>
        </w:rPr>
      </w:pPr>
      <w:r>
        <w:rPr>
          <w:rFonts w:ascii="Arial" w:hAnsi="Arial" w:cs="Arial"/>
          <w:sz w:val="21"/>
          <w:szCs w:val="21"/>
          <w:lang w:bidi="he-IL"/>
        </w:rPr>
        <w:t xml:space="preserve">Zasygnalizowane jedynie wątpliwości interpretacyjne wskazują, iż zmiana stanu prawnego w ustawie z 25 czerwca 2015 r. została dokonana w sposób wysoce niedoskonały </w:t>
      </w:r>
      <w:r>
        <w:rPr>
          <w:rFonts w:ascii="Arial" w:hAnsi="Arial" w:cs="Arial"/>
          <w:w w:val="146"/>
          <w:sz w:val="21"/>
          <w:szCs w:val="21"/>
          <w:lang w:bidi="he-IL"/>
        </w:rPr>
        <w:t xml:space="preserve">i </w:t>
      </w:r>
      <w:r>
        <w:rPr>
          <w:rFonts w:ascii="Arial" w:hAnsi="Arial" w:cs="Arial"/>
          <w:sz w:val="21"/>
          <w:szCs w:val="21"/>
          <w:lang w:bidi="he-IL"/>
        </w:rPr>
        <w:t xml:space="preserve">zapewne pod (co najmniej pewną) presją oczekiwań organizacji ojców uważających się za "pokrzywdzonych przez sądy". </w:t>
      </w:r>
    </w:p>
    <w:p w:rsidR="00120835" w:rsidRDefault="00784B0F">
      <w:pPr>
        <w:pStyle w:val="Styl"/>
        <w:framePr w:w="8481" w:h="6878" w:wrap="auto" w:hAnchor="margin" w:x="1" w:y="985"/>
        <w:spacing w:before="4" w:line="283" w:lineRule="exact"/>
        <w:ind w:left="33" w:right="9" w:firstLine="307"/>
        <w:jc w:val="both"/>
        <w:rPr>
          <w:rFonts w:ascii="Arial" w:hAnsi="Arial" w:cs="Arial"/>
          <w:sz w:val="21"/>
          <w:szCs w:val="21"/>
          <w:lang w:bidi="he-IL"/>
        </w:rPr>
      </w:pPr>
      <w:r>
        <w:rPr>
          <w:rFonts w:ascii="Arial" w:hAnsi="Arial" w:cs="Arial"/>
          <w:sz w:val="21"/>
          <w:szCs w:val="21"/>
          <w:lang w:bidi="he-IL"/>
        </w:rPr>
        <w:t xml:space="preserve">Już z przebiegu prac parlamentarnych nad nowelizacją z 2008 r. wynikało, iż jedną z intencji wprowadzanej zmiany miało być umożliwienie orzekania o tzw. </w:t>
      </w:r>
      <w:proofErr w:type="spellStart"/>
      <w:r>
        <w:rPr>
          <w:rFonts w:ascii="Arial" w:hAnsi="Arial" w:cs="Arial"/>
          <w:sz w:val="21"/>
          <w:szCs w:val="21"/>
          <w:lang w:bidi="he-IL"/>
        </w:rPr>
        <w:t>Hpieczy</w:t>
      </w:r>
      <w:proofErr w:type="spellEnd"/>
      <w:r>
        <w:rPr>
          <w:rFonts w:ascii="Arial" w:hAnsi="Arial" w:cs="Arial"/>
          <w:sz w:val="21"/>
          <w:szCs w:val="21"/>
          <w:lang w:bidi="he-IL"/>
        </w:rPr>
        <w:t xml:space="preserve"> naprzemiennej", jednakże, ani wart. 58 </w:t>
      </w:r>
      <w:r>
        <w:rPr>
          <w:w w:val="129"/>
          <w:sz w:val="18"/>
          <w:szCs w:val="18"/>
          <w:lang w:bidi="he-IL"/>
        </w:rPr>
        <w:t xml:space="preserve">§ </w:t>
      </w:r>
      <w:r>
        <w:rPr>
          <w:rFonts w:ascii="Arial" w:hAnsi="Arial" w:cs="Arial"/>
          <w:sz w:val="21"/>
          <w:szCs w:val="21"/>
          <w:lang w:bidi="he-IL"/>
        </w:rPr>
        <w:t xml:space="preserve">1 a </w:t>
      </w:r>
      <w:proofErr w:type="spellStart"/>
      <w:r>
        <w:rPr>
          <w:rFonts w:ascii="Arial" w:hAnsi="Arial" w:cs="Arial"/>
          <w:sz w:val="21"/>
          <w:szCs w:val="21"/>
          <w:lang w:bidi="he-IL"/>
        </w:rPr>
        <w:t>k.r.o</w:t>
      </w:r>
      <w:proofErr w:type="spellEnd"/>
      <w:r>
        <w:rPr>
          <w:rFonts w:ascii="Arial" w:hAnsi="Arial" w:cs="Arial"/>
          <w:sz w:val="21"/>
          <w:szCs w:val="21"/>
          <w:lang w:bidi="he-IL"/>
        </w:rPr>
        <w:t xml:space="preserve">., ani w art. 107 </w:t>
      </w:r>
      <w:r>
        <w:rPr>
          <w:w w:val="142"/>
          <w:sz w:val="19"/>
          <w:szCs w:val="19"/>
          <w:lang w:bidi="he-IL"/>
        </w:rPr>
        <w:t xml:space="preserve">§ </w:t>
      </w:r>
      <w:r>
        <w:rPr>
          <w:rFonts w:ascii="Arial" w:hAnsi="Arial" w:cs="Arial"/>
          <w:sz w:val="21"/>
          <w:szCs w:val="21"/>
          <w:lang w:bidi="he-IL"/>
        </w:rPr>
        <w:t xml:space="preserve">2 </w:t>
      </w:r>
      <w:proofErr w:type="spellStart"/>
      <w:r>
        <w:rPr>
          <w:rFonts w:ascii="Arial" w:hAnsi="Arial" w:cs="Arial"/>
          <w:sz w:val="21"/>
          <w:szCs w:val="21"/>
          <w:lang w:bidi="he-IL"/>
        </w:rPr>
        <w:t>k.r.o</w:t>
      </w:r>
      <w:proofErr w:type="spellEnd"/>
      <w:r>
        <w:rPr>
          <w:rFonts w:ascii="Arial" w:hAnsi="Arial" w:cs="Arial"/>
          <w:sz w:val="21"/>
          <w:szCs w:val="21"/>
          <w:lang w:bidi="he-IL"/>
        </w:rPr>
        <w:t xml:space="preserve">. nie wysłowiono możliwości takiego orzeczenia. </w:t>
      </w:r>
    </w:p>
    <w:p w:rsidR="00120835" w:rsidRDefault="00784B0F">
      <w:pPr>
        <w:pStyle w:val="Styl"/>
        <w:framePr w:w="8481" w:h="6878" w:wrap="auto" w:hAnchor="margin" w:x="1" w:y="985"/>
        <w:spacing w:before="4" w:line="283" w:lineRule="exact"/>
        <w:ind w:left="33" w:right="9" w:firstLine="307"/>
        <w:jc w:val="both"/>
        <w:rPr>
          <w:rFonts w:ascii="Arial" w:hAnsi="Arial" w:cs="Arial"/>
          <w:sz w:val="21"/>
          <w:szCs w:val="21"/>
          <w:lang w:bidi="he-IL"/>
        </w:rPr>
      </w:pPr>
      <w:r>
        <w:rPr>
          <w:rFonts w:ascii="Arial" w:hAnsi="Arial" w:cs="Arial"/>
          <w:sz w:val="21"/>
          <w:szCs w:val="21"/>
          <w:lang w:bidi="he-IL"/>
        </w:rPr>
        <w:t xml:space="preserve">Począwszy od 29 sierpnia 2015 r., nie powinno budzić wątpliwości, że ustalenie pieczy naprzemiennej nad wspólnym małoletnim dzieckiem rodziców żyjących w rozłączeniu jest możliwe zarówno w zawartym przez nich porozumieniu, jak i </w:t>
      </w:r>
      <w:r>
        <w:rPr>
          <w:sz w:val="22"/>
          <w:szCs w:val="22"/>
          <w:lang w:bidi="he-IL"/>
        </w:rPr>
        <w:t xml:space="preserve">w </w:t>
      </w:r>
      <w:r>
        <w:rPr>
          <w:rFonts w:ascii="Arial" w:hAnsi="Arial" w:cs="Arial"/>
          <w:sz w:val="21"/>
          <w:szCs w:val="21"/>
          <w:lang w:bidi="he-IL"/>
        </w:rPr>
        <w:t xml:space="preserve">orzeczeniu sądu, które zapada w braku takiego porozumienia. </w:t>
      </w:r>
    </w:p>
    <w:p w:rsidR="00120835" w:rsidRDefault="00784B0F">
      <w:pPr>
        <w:pStyle w:val="Styl"/>
        <w:framePr w:w="8481" w:h="6878" w:wrap="auto" w:hAnchor="margin" w:x="1" w:y="985"/>
        <w:spacing w:before="14" w:line="283" w:lineRule="exact"/>
        <w:ind w:left="19" w:right="14" w:firstLine="408"/>
        <w:jc w:val="both"/>
        <w:rPr>
          <w:sz w:val="21"/>
          <w:szCs w:val="21"/>
          <w:lang w:bidi="he-IL"/>
        </w:rPr>
      </w:pPr>
      <w:r>
        <w:rPr>
          <w:rFonts w:ascii="Arial" w:hAnsi="Arial" w:cs="Arial"/>
          <w:sz w:val="21"/>
          <w:szCs w:val="21"/>
          <w:lang w:bidi="he-IL"/>
        </w:rPr>
        <w:t xml:space="preserve">Tę tezę potwierdzają zapisy kodeksu postępowania cywilnego o </w:t>
      </w:r>
      <w:r>
        <w:rPr>
          <w:rFonts w:ascii="Arial" w:hAnsi="Arial" w:cs="Arial"/>
          <w:i/>
          <w:iCs/>
          <w:w w:val="86"/>
          <w:sz w:val="22"/>
          <w:szCs w:val="22"/>
          <w:lang w:bidi="he-IL"/>
        </w:rPr>
        <w:t xml:space="preserve">"orzeczeniu, </w:t>
      </w:r>
      <w:r>
        <w:rPr>
          <w:i/>
          <w:iCs/>
          <w:w w:val="88"/>
          <w:sz w:val="18"/>
          <w:szCs w:val="18"/>
          <w:lang w:bidi="he-IL"/>
        </w:rPr>
        <w:t xml:space="preserve">VI </w:t>
      </w:r>
      <w:r>
        <w:rPr>
          <w:rFonts w:ascii="Arial" w:hAnsi="Arial" w:cs="Arial"/>
          <w:i/>
          <w:iCs/>
          <w:w w:val="86"/>
          <w:sz w:val="22"/>
          <w:szCs w:val="22"/>
          <w:lang w:bidi="he-IL"/>
        </w:rPr>
        <w:t xml:space="preserve">którym sąd określił że dziecko będzie mieszkać z każdym z rodziców </w:t>
      </w:r>
      <w:r>
        <w:rPr>
          <w:i/>
          <w:iCs/>
          <w:w w:val="84"/>
          <w:sz w:val="26"/>
          <w:szCs w:val="26"/>
          <w:lang w:bidi="he-IL"/>
        </w:rPr>
        <w:t xml:space="preserve">w </w:t>
      </w:r>
      <w:r>
        <w:rPr>
          <w:rFonts w:ascii="Arial" w:hAnsi="Arial" w:cs="Arial"/>
          <w:i/>
          <w:iCs/>
          <w:w w:val="86"/>
          <w:sz w:val="22"/>
          <w:szCs w:val="22"/>
          <w:lang w:bidi="he-IL"/>
        </w:rPr>
        <w:t xml:space="preserve">powtarzających się </w:t>
      </w:r>
      <w:proofErr w:type="spellStart"/>
      <w:r>
        <w:rPr>
          <w:rFonts w:ascii="Arial" w:hAnsi="Arial" w:cs="Arial"/>
          <w:i/>
          <w:iCs/>
          <w:w w:val="86"/>
          <w:sz w:val="22"/>
          <w:szCs w:val="22"/>
          <w:lang w:bidi="he-IL"/>
        </w:rPr>
        <w:t>okresactt</w:t>
      </w:r>
      <w:proofErr w:type="spellEnd"/>
      <w:r>
        <w:rPr>
          <w:rFonts w:ascii="Arial" w:hAnsi="Arial" w:cs="Arial"/>
          <w:i/>
          <w:iCs/>
          <w:w w:val="86"/>
          <w:sz w:val="22"/>
          <w:szCs w:val="22"/>
          <w:lang w:bidi="he-IL"/>
        </w:rPr>
        <w:t xml:space="preserve">' </w:t>
      </w:r>
      <w:r>
        <w:rPr>
          <w:rFonts w:ascii="Arial" w:hAnsi="Arial" w:cs="Arial"/>
          <w:sz w:val="21"/>
          <w:szCs w:val="21"/>
          <w:lang w:bidi="he-IL"/>
        </w:rPr>
        <w:t xml:space="preserve">(art, 582' </w:t>
      </w:r>
      <w:r>
        <w:rPr>
          <w:w w:val="132"/>
          <w:sz w:val="19"/>
          <w:szCs w:val="19"/>
          <w:lang w:bidi="he-IL"/>
        </w:rPr>
        <w:t xml:space="preserve">§ </w:t>
      </w:r>
      <w:r>
        <w:rPr>
          <w:rFonts w:ascii="Arial" w:hAnsi="Arial" w:cs="Arial"/>
          <w:sz w:val="21"/>
          <w:szCs w:val="21"/>
          <w:lang w:bidi="he-IL"/>
        </w:rPr>
        <w:t xml:space="preserve">4 </w:t>
      </w:r>
      <w:proofErr w:type="spellStart"/>
      <w:r>
        <w:rPr>
          <w:w w:val="105"/>
          <w:lang w:bidi="he-IL"/>
        </w:rPr>
        <w:t>kp.c</w:t>
      </w:r>
      <w:proofErr w:type="spellEnd"/>
      <w:r>
        <w:rPr>
          <w:w w:val="105"/>
          <w:lang w:bidi="he-IL"/>
        </w:rPr>
        <w:t xml:space="preserve">, </w:t>
      </w:r>
      <w:r>
        <w:rPr>
          <w:rFonts w:ascii="Arial" w:hAnsi="Arial" w:cs="Arial"/>
          <w:sz w:val="21"/>
          <w:szCs w:val="21"/>
          <w:lang w:bidi="he-IL"/>
        </w:rPr>
        <w:t>art. 598</w:t>
      </w:r>
      <w:r>
        <w:rPr>
          <w:sz w:val="21"/>
          <w:szCs w:val="21"/>
          <w:vertAlign w:val="superscript"/>
          <w:lang w:bidi="he-IL"/>
        </w:rPr>
        <w:t>22</w:t>
      </w:r>
      <w:r>
        <w:rPr>
          <w:sz w:val="21"/>
          <w:szCs w:val="21"/>
          <w:lang w:bidi="he-IL"/>
        </w:rPr>
        <w:t xml:space="preserve"> </w:t>
      </w:r>
      <w:r>
        <w:rPr>
          <w:rFonts w:ascii="Arial" w:hAnsi="Arial" w:cs="Arial"/>
          <w:sz w:val="21"/>
          <w:szCs w:val="21"/>
          <w:lang w:bidi="he-IL"/>
        </w:rPr>
        <w:t>k.p.c. ), a także art. 5 ust. 2 ustawy o pomocy państwa w wychowywaniu dzieci</w:t>
      </w:r>
      <w:r>
        <w:rPr>
          <w:sz w:val="21"/>
          <w:szCs w:val="21"/>
          <w:vertAlign w:val="superscript"/>
          <w:lang w:bidi="he-IL"/>
        </w:rPr>
        <w:t>33</w:t>
      </w:r>
      <w:r>
        <w:rPr>
          <w:sz w:val="21"/>
          <w:szCs w:val="21"/>
          <w:lang w:bidi="he-IL"/>
        </w:rPr>
        <w:t xml:space="preserve">. </w:t>
      </w:r>
    </w:p>
    <w:p w:rsidR="00120835" w:rsidRDefault="00784B0F">
      <w:pPr>
        <w:pStyle w:val="Styl"/>
        <w:framePr w:w="8481" w:h="6878" w:wrap="auto" w:hAnchor="margin" w:x="1" w:y="985"/>
        <w:spacing w:before="14" w:line="283" w:lineRule="exact"/>
        <w:ind w:left="19" w:right="14" w:firstLine="408"/>
        <w:jc w:val="both"/>
        <w:rPr>
          <w:rFonts w:ascii="Arial" w:hAnsi="Arial" w:cs="Arial"/>
          <w:sz w:val="21"/>
          <w:szCs w:val="21"/>
          <w:lang w:bidi="he-IL"/>
        </w:rPr>
      </w:pPr>
      <w:r>
        <w:rPr>
          <w:rFonts w:ascii="Arial" w:hAnsi="Arial" w:cs="Arial"/>
          <w:sz w:val="21"/>
          <w:szCs w:val="21"/>
          <w:lang w:bidi="he-IL"/>
        </w:rPr>
        <w:t xml:space="preserve">W aktualnie obowiązującym stanie prawnym ma natomiast bardzo doniosłe znaczenie ustalenie czynników, które przemawiają za zgodnością z dobrem dziecka ustalenia pieczy naprzemiennej, oraz takich które stwarzają zagrożenie tego </w:t>
      </w:r>
      <w:r>
        <w:rPr>
          <w:rFonts w:ascii="Arial" w:hAnsi="Arial" w:cs="Arial"/>
          <w:w w:val="106"/>
          <w:sz w:val="22"/>
          <w:szCs w:val="22"/>
          <w:lang w:bidi="he-IL"/>
        </w:rPr>
        <w:t xml:space="preserve">dobra". </w:t>
      </w:r>
      <w:r>
        <w:rPr>
          <w:rFonts w:ascii="Arial" w:hAnsi="Arial" w:cs="Arial"/>
          <w:sz w:val="21"/>
          <w:szCs w:val="21"/>
          <w:lang w:bidi="he-IL"/>
        </w:rPr>
        <w:t xml:space="preserve">Wydaje się jednak, że jest to </w:t>
      </w:r>
      <w:r>
        <w:rPr>
          <w:w w:val="86"/>
          <w:sz w:val="25"/>
          <w:szCs w:val="25"/>
          <w:lang w:bidi="he-IL"/>
        </w:rPr>
        <w:t xml:space="preserve">w </w:t>
      </w:r>
      <w:r>
        <w:rPr>
          <w:rFonts w:ascii="Arial" w:hAnsi="Arial" w:cs="Arial"/>
          <w:sz w:val="21"/>
          <w:szCs w:val="21"/>
          <w:lang w:bidi="he-IL"/>
        </w:rPr>
        <w:t xml:space="preserve">większym stopniu zadanie sądów i teoretyków prawa niż ustawodawcy. </w:t>
      </w:r>
    </w:p>
    <w:p w:rsidR="00120835" w:rsidRDefault="00784B0F">
      <w:pPr>
        <w:pStyle w:val="Styl"/>
        <w:framePr w:w="8476" w:h="2188" w:wrap="auto" w:hAnchor="margin" w:x="1" w:y="8069"/>
        <w:spacing w:line="312" w:lineRule="exact"/>
        <w:ind w:left="1862" w:right="384" w:hanging="1862"/>
        <w:rPr>
          <w:rFonts w:ascii="Arial" w:hAnsi="Arial" w:cs="Arial"/>
          <w:i/>
          <w:iCs/>
          <w:w w:val="87"/>
          <w:lang w:bidi="he-IL"/>
        </w:rPr>
      </w:pPr>
      <w:r>
        <w:rPr>
          <w:rFonts w:ascii="Arial" w:hAnsi="Arial" w:cs="Arial"/>
          <w:i/>
          <w:iCs/>
          <w:w w:val="87"/>
          <w:lang w:bidi="he-IL"/>
        </w:rPr>
        <w:t xml:space="preserve">1.3. Ocena propozycji zmiany brzmienia art. </w:t>
      </w:r>
      <w:r>
        <w:rPr>
          <w:rFonts w:ascii="Arial" w:hAnsi="Arial" w:cs="Arial"/>
          <w:lang w:bidi="he-IL"/>
        </w:rPr>
        <w:t xml:space="preserve">58 </w:t>
      </w:r>
      <w:r>
        <w:rPr>
          <w:w w:val="158"/>
          <w:sz w:val="22"/>
          <w:szCs w:val="22"/>
          <w:lang w:bidi="he-IL"/>
        </w:rPr>
        <w:t xml:space="preserve">§ </w:t>
      </w:r>
      <w:r>
        <w:rPr>
          <w:rFonts w:ascii="Arial" w:hAnsi="Arial" w:cs="Arial"/>
          <w:lang w:bidi="he-IL"/>
        </w:rPr>
        <w:t xml:space="preserve">1 </w:t>
      </w:r>
      <w:r>
        <w:rPr>
          <w:rFonts w:ascii="Arial" w:hAnsi="Arial" w:cs="Arial"/>
          <w:i/>
          <w:iCs/>
          <w:w w:val="87"/>
          <w:lang w:bidi="he-IL"/>
        </w:rPr>
        <w:t xml:space="preserve">a kodeksu rodzinnego </w:t>
      </w:r>
      <w:r>
        <w:rPr>
          <w:i/>
          <w:iCs/>
          <w:w w:val="106"/>
          <w:sz w:val="26"/>
          <w:szCs w:val="26"/>
          <w:lang w:bidi="he-IL"/>
        </w:rPr>
        <w:t xml:space="preserve">i </w:t>
      </w:r>
      <w:r>
        <w:rPr>
          <w:rFonts w:ascii="Arial" w:hAnsi="Arial" w:cs="Arial"/>
          <w:i/>
          <w:iCs/>
          <w:w w:val="87"/>
          <w:lang w:bidi="he-IL"/>
        </w:rPr>
        <w:t xml:space="preserve">opiekuńczego zawartej </w:t>
      </w:r>
      <w:r>
        <w:rPr>
          <w:i/>
          <w:iCs/>
          <w:w w:val="84"/>
          <w:sz w:val="29"/>
          <w:szCs w:val="29"/>
          <w:lang w:bidi="he-IL"/>
        </w:rPr>
        <w:t xml:space="preserve">w </w:t>
      </w:r>
      <w:r>
        <w:rPr>
          <w:rFonts w:ascii="Arial" w:hAnsi="Arial" w:cs="Arial"/>
          <w:i/>
          <w:iCs/>
          <w:w w:val="87"/>
          <w:lang w:bidi="he-IL"/>
        </w:rPr>
        <w:t xml:space="preserve">opiniowanym </w:t>
      </w:r>
      <w:proofErr w:type="spellStart"/>
      <w:r>
        <w:rPr>
          <w:rFonts w:ascii="Arial" w:hAnsi="Arial" w:cs="Arial"/>
          <w:i/>
          <w:iCs/>
          <w:w w:val="87"/>
          <w:lang w:bidi="he-IL"/>
        </w:rPr>
        <w:t>projekde</w:t>
      </w:r>
      <w:proofErr w:type="spellEnd"/>
      <w:r>
        <w:rPr>
          <w:rFonts w:ascii="Arial" w:hAnsi="Arial" w:cs="Arial"/>
          <w:i/>
          <w:iCs/>
          <w:w w:val="87"/>
          <w:lang w:bidi="he-IL"/>
        </w:rPr>
        <w:t xml:space="preserve"> </w:t>
      </w:r>
    </w:p>
    <w:p w:rsidR="00120835" w:rsidRDefault="00784B0F">
      <w:pPr>
        <w:pStyle w:val="Styl"/>
        <w:framePr w:w="8476" w:h="2188" w:wrap="auto" w:hAnchor="margin" w:x="1" w:y="8069"/>
        <w:spacing w:before="124" w:line="278" w:lineRule="exact"/>
        <w:ind w:left="9" w:right="9" w:firstLine="696"/>
        <w:jc w:val="both"/>
        <w:rPr>
          <w:rFonts w:ascii="Arial" w:hAnsi="Arial" w:cs="Arial"/>
          <w:sz w:val="21"/>
          <w:szCs w:val="21"/>
          <w:lang w:bidi="he-IL"/>
        </w:rPr>
      </w:pPr>
      <w:r>
        <w:rPr>
          <w:rFonts w:ascii="Arial" w:hAnsi="Arial" w:cs="Arial"/>
          <w:sz w:val="21"/>
          <w:szCs w:val="21"/>
          <w:lang w:bidi="he-IL"/>
        </w:rPr>
        <w:t xml:space="preserve">Proponowane w projekcie ustawy nowe brzmienie art. 58 </w:t>
      </w:r>
      <w:r>
        <w:rPr>
          <w:w w:val="142"/>
          <w:sz w:val="19"/>
          <w:szCs w:val="19"/>
          <w:lang w:bidi="he-IL"/>
        </w:rPr>
        <w:t xml:space="preserve">§ </w:t>
      </w:r>
      <w:r>
        <w:rPr>
          <w:rFonts w:ascii="Arial" w:hAnsi="Arial" w:cs="Arial"/>
          <w:sz w:val="21"/>
          <w:szCs w:val="21"/>
          <w:lang w:bidi="he-IL"/>
        </w:rPr>
        <w:t xml:space="preserve">1 a </w:t>
      </w:r>
      <w:proofErr w:type="spellStart"/>
      <w:r>
        <w:rPr>
          <w:rFonts w:ascii="Arial" w:hAnsi="Arial" w:cs="Arial"/>
          <w:sz w:val="21"/>
          <w:szCs w:val="21"/>
          <w:lang w:bidi="he-IL"/>
        </w:rPr>
        <w:t>k.r.o</w:t>
      </w:r>
      <w:proofErr w:type="spellEnd"/>
      <w:r>
        <w:rPr>
          <w:rFonts w:ascii="Arial" w:hAnsi="Arial" w:cs="Arial"/>
          <w:sz w:val="21"/>
          <w:szCs w:val="21"/>
          <w:lang w:bidi="he-IL"/>
        </w:rPr>
        <w:t xml:space="preserve">. jest następujące: •• </w:t>
      </w:r>
      <w:r>
        <w:rPr>
          <w:w w:val="154"/>
          <w:sz w:val="18"/>
          <w:szCs w:val="18"/>
          <w:lang w:bidi="he-IL"/>
        </w:rPr>
        <w:t xml:space="preserve">§ </w:t>
      </w:r>
      <w:r>
        <w:rPr>
          <w:rFonts w:ascii="Arial" w:hAnsi="Arial" w:cs="Arial"/>
          <w:sz w:val="21"/>
          <w:szCs w:val="21"/>
          <w:lang w:bidi="he-IL"/>
        </w:rPr>
        <w:t xml:space="preserve">1 a. W braku porozumienia, o którym mowa </w:t>
      </w:r>
      <w:r>
        <w:rPr>
          <w:rFonts w:ascii="Arial" w:hAnsi="Arial" w:cs="Arial"/>
          <w:w w:val="105"/>
          <w:sz w:val="21"/>
          <w:szCs w:val="21"/>
          <w:lang w:bidi="he-IL"/>
        </w:rPr>
        <w:t xml:space="preserve">w </w:t>
      </w:r>
      <w:r>
        <w:rPr>
          <w:w w:val="143"/>
          <w:sz w:val="18"/>
          <w:szCs w:val="18"/>
          <w:lang w:bidi="he-IL"/>
        </w:rPr>
        <w:t xml:space="preserve">§ </w:t>
      </w:r>
      <w:r>
        <w:rPr>
          <w:rFonts w:ascii="Arial" w:hAnsi="Arial" w:cs="Arial"/>
          <w:sz w:val="21"/>
          <w:szCs w:val="21"/>
          <w:lang w:bidi="he-IL"/>
        </w:rPr>
        <w:t xml:space="preserve">1. sąd. uwzględniając prawo dziecka do wychowania przez oboje rodziców, może powierzyć wykonywanie władzy rodzicielskiej obojgu rodzicom oraz określić wykonywanie </w:t>
      </w:r>
      <w:proofErr w:type="spellStart"/>
      <w:r>
        <w:rPr>
          <w:rFonts w:ascii="Arial" w:hAnsi="Arial" w:cs="Arial"/>
          <w:w w:val="105"/>
          <w:sz w:val="21"/>
          <w:szCs w:val="21"/>
          <w:lang w:bidi="he-IL"/>
        </w:rPr>
        <w:t>oplekr</w:t>
      </w:r>
      <w:proofErr w:type="spellEnd"/>
      <w:r>
        <w:rPr>
          <w:rFonts w:ascii="Arial" w:hAnsi="Arial" w:cs="Arial"/>
          <w:w w:val="105"/>
          <w:sz w:val="21"/>
          <w:szCs w:val="21"/>
          <w:lang w:bidi="he-IL"/>
        </w:rPr>
        <w:t xml:space="preserve">" </w:t>
      </w:r>
      <w:r>
        <w:rPr>
          <w:rFonts w:ascii="Arial" w:hAnsi="Arial" w:cs="Arial"/>
          <w:sz w:val="21"/>
          <w:szCs w:val="21"/>
          <w:lang w:bidi="he-IL"/>
        </w:rPr>
        <w:t xml:space="preserve">nad dzieckiem w ten sposób, że dziecko będzie mieszkało przemiennie z każdym z rodziców </w:t>
      </w:r>
    </w:p>
    <w:p w:rsidR="00120835" w:rsidRDefault="00784B0F">
      <w:pPr>
        <w:pStyle w:val="Styl"/>
        <w:framePr w:w="8476" w:h="2860" w:wrap="auto" w:hAnchor="margin" w:x="1" w:y="11156"/>
        <w:spacing w:before="33" w:line="230" w:lineRule="exact"/>
        <w:ind w:left="4" w:right="4" w:firstLine="676"/>
        <w:jc w:val="both"/>
        <w:rPr>
          <w:sz w:val="18"/>
          <w:szCs w:val="18"/>
          <w:lang w:bidi="he-IL"/>
        </w:rPr>
      </w:pPr>
      <w:r>
        <w:rPr>
          <w:w w:val="109"/>
          <w:sz w:val="12"/>
          <w:szCs w:val="12"/>
          <w:lang w:bidi="he-IL"/>
        </w:rPr>
        <w:t xml:space="preserve">32 </w:t>
      </w:r>
      <w:r>
        <w:rPr>
          <w:rFonts w:ascii="Arial" w:hAnsi="Arial" w:cs="Arial"/>
          <w:w w:val="91"/>
          <w:sz w:val="18"/>
          <w:szCs w:val="18"/>
          <w:lang w:bidi="he-IL"/>
        </w:rPr>
        <w:t xml:space="preserve">Trafnie, szerzej na ten temat: M. Domański. </w:t>
      </w:r>
      <w:r>
        <w:rPr>
          <w:rFonts w:ascii="Arial" w:hAnsi="Arial" w:cs="Arial"/>
          <w:i/>
          <w:iCs/>
          <w:w w:val="89"/>
          <w:sz w:val="18"/>
          <w:szCs w:val="18"/>
          <w:lang w:bidi="he-IL"/>
        </w:rPr>
        <w:t xml:space="preserve">Model pieczy naprzemiennej jako </w:t>
      </w:r>
      <w:proofErr w:type="spellStart"/>
      <w:r>
        <w:rPr>
          <w:rFonts w:ascii="Arial" w:hAnsi="Arial" w:cs="Arial"/>
          <w:i/>
          <w:iCs/>
          <w:w w:val="89"/>
          <w:sz w:val="18"/>
          <w:szCs w:val="18"/>
          <w:lang w:bidi="he-IL"/>
        </w:rPr>
        <w:t>rozscrzygniecie</w:t>
      </w:r>
      <w:proofErr w:type="spellEnd"/>
      <w:r>
        <w:rPr>
          <w:rFonts w:ascii="Arial" w:hAnsi="Arial" w:cs="Arial"/>
          <w:i/>
          <w:iCs/>
          <w:w w:val="89"/>
          <w:sz w:val="18"/>
          <w:szCs w:val="18"/>
          <w:lang w:bidi="he-IL"/>
        </w:rPr>
        <w:t xml:space="preserve"> </w:t>
      </w:r>
      <w:r>
        <w:rPr>
          <w:w w:val="89"/>
          <w:sz w:val="21"/>
          <w:szCs w:val="21"/>
          <w:lang w:bidi="he-IL"/>
        </w:rPr>
        <w:t xml:space="preserve">o </w:t>
      </w:r>
      <w:r>
        <w:rPr>
          <w:rFonts w:ascii="Arial" w:hAnsi="Arial" w:cs="Arial"/>
          <w:i/>
          <w:iCs/>
          <w:w w:val="86"/>
          <w:sz w:val="18"/>
          <w:szCs w:val="18"/>
          <w:lang w:bidi="he-IL"/>
        </w:rPr>
        <w:t xml:space="preserve">władzy </w:t>
      </w:r>
      <w:r>
        <w:rPr>
          <w:rFonts w:ascii="Arial" w:hAnsi="Arial" w:cs="Arial"/>
          <w:i/>
          <w:iCs/>
          <w:w w:val="89"/>
          <w:sz w:val="18"/>
          <w:szCs w:val="18"/>
          <w:lang w:bidi="he-IL"/>
        </w:rPr>
        <w:t xml:space="preserve">rodzicielskiej </w:t>
      </w:r>
      <w:proofErr w:type="spellStart"/>
      <w:r>
        <w:rPr>
          <w:rFonts w:ascii="Arial" w:hAnsi="Arial" w:cs="Arial"/>
          <w:i/>
          <w:iCs/>
          <w:sz w:val="12"/>
          <w:szCs w:val="12"/>
          <w:lang w:bidi="he-IL"/>
        </w:rPr>
        <w:t>iN</w:t>
      </w:r>
      <w:proofErr w:type="spellEnd"/>
      <w:r>
        <w:rPr>
          <w:rFonts w:ascii="Arial" w:hAnsi="Arial" w:cs="Arial"/>
          <w:i/>
          <w:iCs/>
          <w:sz w:val="12"/>
          <w:szCs w:val="12"/>
          <w:lang w:bidi="he-IL"/>
        </w:rPr>
        <w:t xml:space="preserve"> </w:t>
      </w:r>
      <w:r>
        <w:rPr>
          <w:rFonts w:ascii="Arial" w:hAnsi="Arial" w:cs="Arial"/>
          <w:i/>
          <w:iCs/>
          <w:w w:val="89"/>
          <w:sz w:val="18"/>
          <w:szCs w:val="18"/>
          <w:lang w:bidi="he-IL"/>
        </w:rPr>
        <w:t xml:space="preserve">wyroku rozwodowym (no </w:t>
      </w:r>
      <w:proofErr w:type="spellStart"/>
      <w:r>
        <w:rPr>
          <w:rFonts w:ascii="Arial" w:hAnsi="Arial" w:cs="Arial"/>
          <w:i/>
          <w:iCs/>
          <w:w w:val="89"/>
          <w:sz w:val="18"/>
          <w:szCs w:val="18"/>
          <w:lang w:bidi="he-IL"/>
        </w:rPr>
        <w:t>tie</w:t>
      </w:r>
      <w:proofErr w:type="spellEnd"/>
      <w:r>
        <w:rPr>
          <w:rFonts w:ascii="Arial" w:hAnsi="Arial" w:cs="Arial"/>
          <w:i/>
          <w:iCs/>
          <w:w w:val="89"/>
          <w:sz w:val="18"/>
          <w:szCs w:val="18"/>
          <w:lang w:bidi="he-IL"/>
        </w:rPr>
        <w:t xml:space="preserve"> </w:t>
      </w:r>
      <w:proofErr w:type="spellStart"/>
      <w:r>
        <w:rPr>
          <w:rFonts w:ascii="Arial" w:hAnsi="Arial" w:cs="Arial"/>
          <w:i/>
          <w:iCs/>
          <w:w w:val="89"/>
          <w:sz w:val="18"/>
          <w:szCs w:val="18"/>
          <w:lang w:bidi="he-IL"/>
        </w:rPr>
        <w:t>nO'llelizocji</w:t>
      </w:r>
      <w:proofErr w:type="spellEnd"/>
      <w:r>
        <w:rPr>
          <w:rFonts w:ascii="Arial" w:hAnsi="Arial" w:cs="Arial"/>
          <w:i/>
          <w:iCs/>
          <w:w w:val="89"/>
          <w:sz w:val="18"/>
          <w:szCs w:val="18"/>
          <w:lang w:bidi="he-IL"/>
        </w:rPr>
        <w:t xml:space="preserve"> Kodeksu rodzinnego </w:t>
      </w:r>
      <w:r>
        <w:rPr>
          <w:i/>
          <w:iCs/>
          <w:w w:val="108"/>
          <w:sz w:val="18"/>
          <w:szCs w:val="18"/>
          <w:lang w:bidi="he-IL"/>
        </w:rPr>
        <w:t xml:space="preserve">i </w:t>
      </w:r>
      <w:proofErr w:type="spellStart"/>
      <w:r>
        <w:rPr>
          <w:rFonts w:ascii="Arial" w:hAnsi="Arial" w:cs="Arial"/>
          <w:i/>
          <w:iCs/>
          <w:w w:val="89"/>
          <w:sz w:val="18"/>
          <w:szCs w:val="18"/>
          <w:lang w:bidi="he-IL"/>
        </w:rPr>
        <w:t>opiekuriczego</w:t>
      </w:r>
      <w:proofErr w:type="spellEnd"/>
      <w:r>
        <w:rPr>
          <w:rFonts w:ascii="Arial" w:hAnsi="Arial" w:cs="Arial"/>
          <w:i/>
          <w:iCs/>
          <w:w w:val="89"/>
          <w:sz w:val="18"/>
          <w:szCs w:val="18"/>
          <w:lang w:bidi="he-IL"/>
        </w:rPr>
        <w:t xml:space="preserve"> z 25.06.20175 </w:t>
      </w:r>
      <w:proofErr w:type="spellStart"/>
      <w:r>
        <w:rPr>
          <w:rFonts w:ascii="Arial" w:hAnsi="Arial" w:cs="Arial"/>
          <w:i/>
          <w:iCs/>
          <w:w w:val="89"/>
          <w:sz w:val="18"/>
          <w:szCs w:val="18"/>
          <w:lang w:bidi="he-IL"/>
        </w:rPr>
        <w:t>r.J</w:t>
      </w:r>
      <w:proofErr w:type="spellEnd"/>
      <w:r>
        <w:rPr>
          <w:rFonts w:ascii="Arial" w:hAnsi="Arial" w:cs="Arial"/>
          <w:i/>
          <w:iCs/>
          <w:w w:val="89"/>
          <w:sz w:val="18"/>
          <w:szCs w:val="18"/>
          <w:lang w:bidi="he-IL"/>
        </w:rPr>
        <w:t xml:space="preserve">, </w:t>
      </w:r>
      <w:r>
        <w:rPr>
          <w:rFonts w:ascii="Arial" w:hAnsi="Arial" w:cs="Arial"/>
          <w:w w:val="91"/>
          <w:sz w:val="18"/>
          <w:szCs w:val="18"/>
          <w:lang w:bidi="he-IL"/>
        </w:rPr>
        <w:t xml:space="preserve">Przegląd Sądowy </w:t>
      </w:r>
      <w:r>
        <w:rPr>
          <w:sz w:val="18"/>
          <w:szCs w:val="18"/>
          <w:lang w:bidi="he-IL"/>
        </w:rPr>
        <w:t xml:space="preserve">2017. </w:t>
      </w:r>
      <w:r>
        <w:rPr>
          <w:rFonts w:ascii="Arial" w:hAnsi="Arial" w:cs="Arial"/>
          <w:w w:val="91"/>
          <w:sz w:val="18"/>
          <w:szCs w:val="18"/>
          <w:lang w:bidi="he-IL"/>
        </w:rPr>
        <w:t xml:space="preserve">nr </w:t>
      </w:r>
      <w:r>
        <w:rPr>
          <w:sz w:val="18"/>
          <w:szCs w:val="18"/>
          <w:lang w:bidi="he-IL"/>
        </w:rPr>
        <w:t xml:space="preserve">7-8, </w:t>
      </w:r>
      <w:r>
        <w:rPr>
          <w:rFonts w:ascii="Arial" w:hAnsi="Arial" w:cs="Arial"/>
          <w:w w:val="91"/>
          <w:sz w:val="18"/>
          <w:szCs w:val="18"/>
          <w:lang w:bidi="he-IL"/>
        </w:rPr>
        <w:t xml:space="preserve">s. </w:t>
      </w:r>
      <w:r>
        <w:rPr>
          <w:sz w:val="18"/>
          <w:szCs w:val="18"/>
          <w:lang w:bidi="he-IL"/>
        </w:rPr>
        <w:t xml:space="preserve">61-62. </w:t>
      </w:r>
    </w:p>
    <w:p w:rsidR="00120835" w:rsidRDefault="00784B0F">
      <w:pPr>
        <w:pStyle w:val="Styl"/>
        <w:framePr w:w="8476" w:h="2860" w:wrap="auto" w:hAnchor="margin" w:x="1" w:y="11156"/>
        <w:spacing w:line="235" w:lineRule="exact"/>
        <w:ind w:left="686"/>
        <w:rPr>
          <w:rFonts w:ascii="Arial" w:hAnsi="Arial" w:cs="Arial"/>
          <w:w w:val="91"/>
          <w:sz w:val="18"/>
          <w:szCs w:val="18"/>
          <w:lang w:bidi="he-IL"/>
        </w:rPr>
      </w:pPr>
      <w:r>
        <w:rPr>
          <w:w w:val="109"/>
          <w:sz w:val="12"/>
          <w:szCs w:val="12"/>
          <w:lang w:bidi="he-IL"/>
        </w:rPr>
        <w:t xml:space="preserve">33 </w:t>
      </w:r>
      <w:r>
        <w:rPr>
          <w:rFonts w:ascii="Arial" w:hAnsi="Arial" w:cs="Arial"/>
          <w:w w:val="91"/>
          <w:sz w:val="18"/>
          <w:szCs w:val="18"/>
          <w:lang w:bidi="he-IL"/>
        </w:rPr>
        <w:t xml:space="preserve">Ustawa z </w:t>
      </w:r>
      <w:r>
        <w:rPr>
          <w:sz w:val="18"/>
          <w:szCs w:val="18"/>
          <w:lang w:bidi="he-IL"/>
        </w:rPr>
        <w:t xml:space="preserve">11 </w:t>
      </w:r>
      <w:r>
        <w:rPr>
          <w:rFonts w:ascii="Arial" w:hAnsi="Arial" w:cs="Arial"/>
          <w:w w:val="91"/>
          <w:sz w:val="18"/>
          <w:szCs w:val="18"/>
          <w:lang w:bidi="he-IL"/>
        </w:rPr>
        <w:t xml:space="preserve">lutego </w:t>
      </w:r>
      <w:r>
        <w:rPr>
          <w:sz w:val="18"/>
          <w:szCs w:val="18"/>
          <w:lang w:bidi="he-IL"/>
        </w:rPr>
        <w:t xml:space="preserve">2016 </w:t>
      </w:r>
      <w:r>
        <w:rPr>
          <w:rFonts w:ascii="Arial" w:hAnsi="Arial" w:cs="Arial"/>
          <w:w w:val="91"/>
          <w:sz w:val="18"/>
          <w:szCs w:val="18"/>
          <w:lang w:bidi="he-IL"/>
        </w:rPr>
        <w:t xml:space="preserve">r .• Dz. U. </w:t>
      </w:r>
      <w:r>
        <w:rPr>
          <w:sz w:val="18"/>
          <w:szCs w:val="18"/>
          <w:lang w:bidi="he-IL"/>
        </w:rPr>
        <w:t xml:space="preserve">2016. </w:t>
      </w:r>
      <w:r>
        <w:rPr>
          <w:rFonts w:ascii="Arial" w:hAnsi="Arial" w:cs="Arial"/>
          <w:w w:val="91"/>
          <w:sz w:val="18"/>
          <w:szCs w:val="18"/>
          <w:lang w:bidi="he-IL"/>
        </w:rPr>
        <w:t xml:space="preserve">poz. </w:t>
      </w:r>
      <w:r>
        <w:rPr>
          <w:sz w:val="18"/>
          <w:szCs w:val="18"/>
          <w:lang w:bidi="he-IL"/>
        </w:rPr>
        <w:t xml:space="preserve">195 </w:t>
      </w:r>
      <w:r>
        <w:rPr>
          <w:rFonts w:ascii="Arial" w:hAnsi="Arial" w:cs="Arial"/>
          <w:w w:val="91"/>
          <w:sz w:val="18"/>
          <w:szCs w:val="18"/>
          <w:lang w:bidi="he-IL"/>
        </w:rPr>
        <w:t xml:space="preserve">ze zm. </w:t>
      </w:r>
    </w:p>
    <w:p w:rsidR="00120835" w:rsidRDefault="00784B0F">
      <w:pPr>
        <w:pStyle w:val="Styl"/>
        <w:framePr w:w="8476" w:h="2860" w:wrap="auto" w:hAnchor="margin" w:x="1" w:y="11156"/>
        <w:spacing w:before="33" w:line="230" w:lineRule="exact"/>
        <w:ind w:left="4" w:right="4" w:firstLine="676"/>
        <w:jc w:val="both"/>
        <w:rPr>
          <w:sz w:val="18"/>
          <w:szCs w:val="18"/>
          <w:lang w:bidi="he-IL"/>
        </w:rPr>
      </w:pPr>
      <w:r>
        <w:rPr>
          <w:rFonts w:ascii="Arial" w:hAnsi="Arial" w:cs="Arial"/>
          <w:sz w:val="17"/>
          <w:szCs w:val="17"/>
          <w:lang w:bidi="he-IL"/>
        </w:rPr>
        <w:t xml:space="preserve">~ W </w:t>
      </w:r>
      <w:r>
        <w:rPr>
          <w:rFonts w:ascii="Arial" w:hAnsi="Arial" w:cs="Arial"/>
          <w:w w:val="91"/>
          <w:sz w:val="18"/>
          <w:szCs w:val="18"/>
          <w:lang w:bidi="he-IL"/>
        </w:rPr>
        <w:t xml:space="preserve">tej kwestii należy odesłać do opracowania </w:t>
      </w:r>
      <w:r>
        <w:rPr>
          <w:rFonts w:ascii="Arial" w:hAnsi="Arial" w:cs="Arial"/>
          <w:sz w:val="17"/>
          <w:szCs w:val="17"/>
          <w:lang w:bidi="he-IL"/>
        </w:rPr>
        <w:t xml:space="preserve">M. </w:t>
      </w:r>
      <w:r>
        <w:rPr>
          <w:rFonts w:ascii="Arial" w:hAnsi="Arial" w:cs="Arial"/>
          <w:w w:val="91"/>
          <w:sz w:val="18"/>
          <w:szCs w:val="18"/>
          <w:lang w:bidi="he-IL"/>
        </w:rPr>
        <w:t xml:space="preserve">Domańskiego. </w:t>
      </w:r>
      <w:r>
        <w:rPr>
          <w:rFonts w:ascii="Arial" w:hAnsi="Arial" w:cs="Arial"/>
          <w:i/>
          <w:iCs/>
          <w:w w:val="89"/>
          <w:sz w:val="18"/>
          <w:szCs w:val="18"/>
          <w:lang w:bidi="he-IL"/>
        </w:rPr>
        <w:t xml:space="preserve">Model pieczy naprzemiennej jako </w:t>
      </w:r>
      <w:proofErr w:type="spellStart"/>
      <w:r>
        <w:rPr>
          <w:rFonts w:ascii="Arial" w:hAnsi="Arial" w:cs="Arial"/>
          <w:i/>
          <w:iCs/>
          <w:w w:val="89"/>
          <w:sz w:val="18"/>
          <w:szCs w:val="18"/>
          <w:lang w:bidi="he-IL"/>
        </w:rPr>
        <w:t>rozscrzygniecie</w:t>
      </w:r>
      <w:proofErr w:type="spellEnd"/>
      <w:r>
        <w:rPr>
          <w:rFonts w:ascii="Arial" w:hAnsi="Arial" w:cs="Arial"/>
          <w:i/>
          <w:iCs/>
          <w:w w:val="89"/>
          <w:sz w:val="18"/>
          <w:szCs w:val="18"/>
          <w:lang w:bidi="he-IL"/>
        </w:rPr>
        <w:t xml:space="preserve"> </w:t>
      </w:r>
      <w:r>
        <w:rPr>
          <w:sz w:val="21"/>
          <w:szCs w:val="21"/>
          <w:lang w:bidi="he-IL"/>
        </w:rPr>
        <w:t xml:space="preserve">o </w:t>
      </w:r>
      <w:r>
        <w:rPr>
          <w:rFonts w:ascii="Arial" w:hAnsi="Arial" w:cs="Arial"/>
          <w:i/>
          <w:iCs/>
          <w:w w:val="89"/>
          <w:sz w:val="18"/>
          <w:szCs w:val="18"/>
          <w:lang w:bidi="he-IL"/>
        </w:rPr>
        <w:t>'/ł/</w:t>
      </w:r>
      <w:proofErr w:type="spellStart"/>
      <w:r>
        <w:rPr>
          <w:rFonts w:ascii="Arial" w:hAnsi="Arial" w:cs="Arial"/>
          <w:i/>
          <w:iCs/>
          <w:w w:val="89"/>
          <w:sz w:val="18"/>
          <w:szCs w:val="18"/>
          <w:lang w:bidi="he-IL"/>
        </w:rPr>
        <w:t>adzy</w:t>
      </w:r>
      <w:proofErr w:type="spellEnd"/>
      <w:r>
        <w:rPr>
          <w:rFonts w:ascii="Arial" w:hAnsi="Arial" w:cs="Arial"/>
          <w:i/>
          <w:iCs/>
          <w:w w:val="89"/>
          <w:sz w:val="18"/>
          <w:szCs w:val="18"/>
          <w:lang w:bidi="he-IL"/>
        </w:rPr>
        <w:t xml:space="preserve"> rodzicielskiej </w:t>
      </w:r>
      <w:r>
        <w:rPr>
          <w:rFonts w:ascii="Arial" w:hAnsi="Arial" w:cs="Arial"/>
          <w:i/>
          <w:iCs/>
          <w:w w:val="65"/>
          <w:sz w:val="35"/>
          <w:szCs w:val="35"/>
          <w:lang w:bidi="he-IL"/>
        </w:rPr>
        <w:t xml:space="preserve">"I </w:t>
      </w:r>
      <w:proofErr w:type="spellStart"/>
      <w:r>
        <w:rPr>
          <w:rFonts w:ascii="Arial" w:hAnsi="Arial" w:cs="Arial"/>
          <w:i/>
          <w:iCs/>
          <w:w w:val="92"/>
          <w:sz w:val="18"/>
          <w:szCs w:val="18"/>
          <w:lang w:bidi="he-IL"/>
        </w:rPr>
        <w:t>nyroku</w:t>
      </w:r>
      <w:proofErr w:type="spellEnd"/>
      <w:r>
        <w:rPr>
          <w:rFonts w:ascii="Arial" w:hAnsi="Arial" w:cs="Arial"/>
          <w:i/>
          <w:iCs/>
          <w:w w:val="92"/>
          <w:sz w:val="18"/>
          <w:szCs w:val="18"/>
          <w:lang w:bidi="he-IL"/>
        </w:rPr>
        <w:t xml:space="preserve"> </w:t>
      </w:r>
      <w:r>
        <w:rPr>
          <w:rFonts w:ascii="Arial" w:hAnsi="Arial" w:cs="Arial"/>
          <w:i/>
          <w:iCs/>
          <w:w w:val="89"/>
          <w:sz w:val="18"/>
          <w:szCs w:val="18"/>
          <w:lang w:bidi="he-IL"/>
        </w:rPr>
        <w:t xml:space="preserve">rozwodowym (na tle nowelizacji Kodeksu rodzinnego </w:t>
      </w:r>
      <w:r>
        <w:rPr>
          <w:rFonts w:ascii="Arial" w:hAnsi="Arial" w:cs="Arial"/>
          <w:w w:val="200"/>
          <w:sz w:val="16"/>
          <w:szCs w:val="16"/>
          <w:lang w:bidi="he-IL"/>
        </w:rPr>
        <w:t xml:space="preserve">i </w:t>
      </w:r>
      <w:r>
        <w:rPr>
          <w:rFonts w:ascii="Arial" w:hAnsi="Arial" w:cs="Arial"/>
          <w:i/>
          <w:iCs/>
          <w:w w:val="89"/>
          <w:sz w:val="18"/>
          <w:szCs w:val="18"/>
          <w:lang w:bidi="he-IL"/>
        </w:rPr>
        <w:t xml:space="preserve">opiekuńczego z 25.06.20115 </w:t>
      </w:r>
      <w:proofErr w:type="spellStart"/>
      <w:r>
        <w:rPr>
          <w:rFonts w:ascii="Arial" w:hAnsi="Arial" w:cs="Arial"/>
          <w:i/>
          <w:iCs/>
          <w:w w:val="89"/>
          <w:sz w:val="18"/>
          <w:szCs w:val="18"/>
          <w:lang w:bidi="he-IL"/>
        </w:rPr>
        <w:t>r.J</w:t>
      </w:r>
      <w:proofErr w:type="spellEnd"/>
      <w:r>
        <w:rPr>
          <w:rFonts w:ascii="Arial" w:hAnsi="Arial" w:cs="Arial"/>
          <w:i/>
          <w:iCs/>
          <w:w w:val="89"/>
          <w:sz w:val="18"/>
          <w:szCs w:val="18"/>
          <w:lang w:bidi="he-IL"/>
        </w:rPr>
        <w:t xml:space="preserve">, </w:t>
      </w:r>
      <w:r>
        <w:rPr>
          <w:rFonts w:ascii="Arial" w:hAnsi="Arial" w:cs="Arial"/>
          <w:w w:val="91"/>
          <w:sz w:val="18"/>
          <w:szCs w:val="18"/>
          <w:lang w:bidi="he-IL"/>
        </w:rPr>
        <w:t xml:space="preserve">Przegląd Sądowy </w:t>
      </w:r>
      <w:r>
        <w:rPr>
          <w:sz w:val="18"/>
          <w:szCs w:val="18"/>
          <w:lang w:bidi="he-IL"/>
        </w:rPr>
        <w:t xml:space="preserve">2017, </w:t>
      </w:r>
      <w:r>
        <w:rPr>
          <w:rFonts w:ascii="Arial" w:hAnsi="Arial" w:cs="Arial"/>
          <w:w w:val="91"/>
          <w:sz w:val="18"/>
          <w:szCs w:val="18"/>
          <w:lang w:bidi="he-IL"/>
        </w:rPr>
        <w:t xml:space="preserve">nr </w:t>
      </w:r>
      <w:r>
        <w:rPr>
          <w:sz w:val="18"/>
          <w:szCs w:val="18"/>
          <w:lang w:bidi="he-IL"/>
        </w:rPr>
        <w:t xml:space="preserve">7-8. </w:t>
      </w:r>
      <w:r>
        <w:rPr>
          <w:rFonts w:ascii="Arial" w:hAnsi="Arial" w:cs="Arial"/>
          <w:w w:val="91"/>
          <w:sz w:val="18"/>
          <w:szCs w:val="18"/>
          <w:lang w:bidi="he-IL"/>
        </w:rPr>
        <w:t xml:space="preserve">s. </w:t>
      </w:r>
      <w:r>
        <w:rPr>
          <w:sz w:val="18"/>
          <w:szCs w:val="18"/>
          <w:lang w:bidi="he-IL"/>
        </w:rPr>
        <w:t xml:space="preserve">62-68. </w:t>
      </w:r>
    </w:p>
    <w:p w:rsidR="00120835" w:rsidRDefault="00784B0F">
      <w:pPr>
        <w:pStyle w:val="Styl"/>
        <w:framePr w:w="8476" w:h="2860" w:wrap="auto" w:hAnchor="margin" w:x="1" w:y="11156"/>
        <w:spacing w:line="230" w:lineRule="exact"/>
        <w:ind w:right="19" w:firstLine="681"/>
        <w:jc w:val="both"/>
        <w:rPr>
          <w:rFonts w:ascii="Arial" w:hAnsi="Arial" w:cs="Arial"/>
          <w:w w:val="91"/>
          <w:sz w:val="18"/>
          <w:szCs w:val="18"/>
          <w:lang w:bidi="he-IL"/>
        </w:rPr>
      </w:pPr>
      <w:r>
        <w:rPr>
          <w:w w:val="109"/>
          <w:sz w:val="12"/>
          <w:szCs w:val="12"/>
          <w:lang w:bidi="he-IL"/>
        </w:rPr>
        <w:t xml:space="preserve">35 </w:t>
      </w:r>
      <w:r>
        <w:rPr>
          <w:rFonts w:ascii="Arial" w:hAnsi="Arial" w:cs="Arial"/>
          <w:w w:val="91"/>
          <w:sz w:val="18"/>
          <w:szCs w:val="18"/>
          <w:lang w:bidi="he-IL"/>
        </w:rPr>
        <w:t xml:space="preserve">Konieczne wydaje się zwrócenie uwagi o niedopuszczalności w projektowanym przepisie zapisu </w:t>
      </w:r>
      <w:r>
        <w:rPr>
          <w:sz w:val="21"/>
          <w:szCs w:val="21"/>
          <w:lang w:bidi="he-IL"/>
        </w:rPr>
        <w:t xml:space="preserve">o </w:t>
      </w:r>
      <w:r>
        <w:rPr>
          <w:rFonts w:ascii="Arial" w:hAnsi="Arial" w:cs="Arial"/>
          <w:w w:val="91"/>
          <w:sz w:val="18"/>
          <w:szCs w:val="18"/>
          <w:lang w:bidi="he-IL"/>
        </w:rPr>
        <w:t xml:space="preserve">wykonywaniu .opieki" nad </w:t>
      </w:r>
      <w:proofErr w:type="spellStart"/>
      <w:r>
        <w:rPr>
          <w:rFonts w:ascii="Arial" w:hAnsi="Arial" w:cs="Arial"/>
          <w:w w:val="91"/>
          <w:sz w:val="18"/>
          <w:szCs w:val="18"/>
          <w:lang w:bidi="he-IL"/>
        </w:rPr>
        <w:t>dzjec~iem</w:t>
      </w:r>
      <w:proofErr w:type="spellEnd"/>
      <w:r>
        <w:rPr>
          <w:rFonts w:ascii="Arial" w:hAnsi="Arial" w:cs="Arial"/>
          <w:w w:val="91"/>
          <w:sz w:val="18"/>
          <w:szCs w:val="18"/>
          <w:lang w:bidi="he-IL"/>
        </w:rPr>
        <w:t xml:space="preserve">. bowiem termin ten w </w:t>
      </w:r>
      <w:proofErr w:type="spellStart"/>
      <w:r>
        <w:rPr>
          <w:rFonts w:ascii="Arial" w:hAnsi="Arial" w:cs="Arial"/>
          <w:w w:val="91"/>
          <w:sz w:val="18"/>
          <w:szCs w:val="18"/>
          <w:lang w:bidi="he-IL"/>
        </w:rPr>
        <w:t>kocle:CSie</w:t>
      </w:r>
      <w:proofErr w:type="spellEnd"/>
      <w:r>
        <w:rPr>
          <w:rFonts w:ascii="Arial" w:hAnsi="Arial" w:cs="Arial"/>
          <w:w w:val="91"/>
          <w:sz w:val="18"/>
          <w:szCs w:val="18"/>
          <w:lang w:bidi="he-IL"/>
        </w:rPr>
        <w:t xml:space="preserve"> rodzinnym i opiekuńczym </w:t>
      </w:r>
      <w:proofErr w:type="spellStart"/>
      <w:r>
        <w:rPr>
          <w:i/>
          <w:iCs/>
          <w:w w:val="71"/>
          <w:sz w:val="23"/>
          <w:szCs w:val="23"/>
          <w:lang w:bidi="he-IL"/>
        </w:rPr>
        <w:t>ies</w:t>
      </w:r>
      <w:proofErr w:type="spellEnd"/>
      <w:r>
        <w:rPr>
          <w:i/>
          <w:iCs/>
          <w:w w:val="71"/>
          <w:sz w:val="23"/>
          <w:szCs w:val="23"/>
          <w:lang w:bidi="he-IL"/>
        </w:rPr>
        <w:t xml:space="preserve">;: </w:t>
      </w:r>
      <w:r>
        <w:rPr>
          <w:rFonts w:ascii="Arial" w:hAnsi="Arial" w:cs="Arial"/>
          <w:w w:val="91"/>
          <w:sz w:val="18"/>
          <w:szCs w:val="18"/>
          <w:lang w:bidi="he-IL"/>
        </w:rPr>
        <w:t xml:space="preserve">zastrzeżony dla instytucji opisanej w tytule </w:t>
      </w:r>
      <w:r>
        <w:rPr>
          <w:rFonts w:ascii="Arial" w:hAnsi="Arial" w:cs="Arial"/>
          <w:sz w:val="16"/>
          <w:szCs w:val="16"/>
          <w:lang w:bidi="he-IL"/>
        </w:rPr>
        <w:t xml:space="preserve">III </w:t>
      </w:r>
      <w:r>
        <w:rPr>
          <w:rFonts w:ascii="Arial" w:hAnsi="Arial" w:cs="Arial"/>
          <w:w w:val="91"/>
          <w:sz w:val="18"/>
          <w:szCs w:val="18"/>
          <w:lang w:bidi="he-IL"/>
        </w:rPr>
        <w:t xml:space="preserve">kodeksu. Pozostawanie </w:t>
      </w:r>
      <w:proofErr w:type="spellStart"/>
      <w:r>
        <w:rPr>
          <w:rFonts w:ascii="Arial" w:hAnsi="Arial" w:cs="Arial"/>
          <w:sz w:val="16"/>
          <w:szCs w:val="16"/>
          <w:lang w:bidi="he-IL"/>
        </w:rPr>
        <w:t>cziecka</w:t>
      </w:r>
      <w:proofErr w:type="spellEnd"/>
      <w:r>
        <w:rPr>
          <w:rFonts w:ascii="Arial" w:hAnsi="Arial" w:cs="Arial"/>
          <w:sz w:val="16"/>
          <w:szCs w:val="16"/>
          <w:lang w:bidi="he-IL"/>
        </w:rPr>
        <w:t xml:space="preserve"> </w:t>
      </w:r>
      <w:r>
        <w:rPr>
          <w:rFonts w:ascii="Arial" w:hAnsi="Arial" w:cs="Arial"/>
          <w:w w:val="91"/>
          <w:sz w:val="18"/>
          <w:szCs w:val="18"/>
          <w:lang w:bidi="he-IL"/>
        </w:rPr>
        <w:t xml:space="preserve">pod władzą rodzicielską, która nie uległa zawieszeniu, </w:t>
      </w:r>
      <w:proofErr w:type="spellStart"/>
      <w:r>
        <w:rPr>
          <w:rFonts w:ascii="Arial" w:hAnsi="Arial" w:cs="Arial"/>
          <w:w w:val="91"/>
          <w:sz w:val="18"/>
          <w:szCs w:val="18"/>
          <w:lang w:bidi="he-IL"/>
        </w:rPr>
        <w:t>Vll</w:t>
      </w:r>
      <w:proofErr w:type="spellEnd"/>
      <w:r>
        <w:rPr>
          <w:rFonts w:ascii="Arial" w:hAnsi="Arial" w:cs="Arial"/>
          <w:w w:val="91"/>
          <w:sz w:val="18"/>
          <w:szCs w:val="18"/>
          <w:lang w:bidi="he-IL"/>
        </w:rPr>
        <w:t xml:space="preserve">}'klucza możliwość </w:t>
      </w:r>
      <w:proofErr w:type="spellStart"/>
      <w:r>
        <w:rPr>
          <w:rFonts w:ascii="Arial" w:hAnsi="Arial" w:cs="Arial"/>
          <w:w w:val="91"/>
          <w:sz w:val="18"/>
          <w:szCs w:val="18"/>
          <w:lang w:bidi="he-IL"/>
        </w:rPr>
        <w:t>ustanowenta</w:t>
      </w:r>
      <w:proofErr w:type="spellEnd"/>
      <w:r>
        <w:rPr>
          <w:rFonts w:ascii="Arial" w:hAnsi="Arial" w:cs="Arial"/>
          <w:w w:val="91"/>
          <w:sz w:val="18"/>
          <w:szCs w:val="18"/>
          <w:lang w:bidi="he-IL"/>
        </w:rPr>
        <w:t xml:space="preserve"> nad nim opieki {art. </w:t>
      </w:r>
      <w:r>
        <w:rPr>
          <w:sz w:val="20"/>
          <w:szCs w:val="20"/>
          <w:lang w:bidi="he-IL"/>
        </w:rPr>
        <w:t xml:space="preserve">94 </w:t>
      </w:r>
      <w:r>
        <w:rPr>
          <w:w w:val="142"/>
          <w:sz w:val="16"/>
          <w:szCs w:val="16"/>
          <w:lang w:bidi="he-IL"/>
        </w:rPr>
        <w:t xml:space="preserve">§ </w:t>
      </w:r>
      <w:r>
        <w:rPr>
          <w:sz w:val="20"/>
          <w:szCs w:val="20"/>
          <w:lang w:bidi="he-IL"/>
        </w:rPr>
        <w:t xml:space="preserve">3 </w:t>
      </w:r>
      <w:proofErr w:type="spellStart"/>
      <w:r>
        <w:rPr>
          <w:rFonts w:ascii="Arial" w:hAnsi="Arial" w:cs="Arial"/>
          <w:w w:val="91"/>
          <w:sz w:val="18"/>
          <w:szCs w:val="18"/>
          <w:lang w:bidi="he-IL"/>
        </w:rPr>
        <w:t>k.r.o.j</w:t>
      </w:r>
      <w:proofErr w:type="spellEnd"/>
      <w:r>
        <w:rPr>
          <w:rFonts w:ascii="Arial" w:hAnsi="Arial" w:cs="Arial"/>
          <w:w w:val="91"/>
          <w:sz w:val="18"/>
          <w:szCs w:val="18"/>
          <w:lang w:bidi="he-IL"/>
        </w:rPr>
        <w:t xml:space="preserve">. Właściwy termin </w:t>
      </w:r>
      <w:r>
        <w:rPr>
          <w:sz w:val="20"/>
          <w:szCs w:val="20"/>
          <w:lang w:bidi="he-IL"/>
        </w:rPr>
        <w:t xml:space="preserve">to </w:t>
      </w:r>
      <w:r>
        <w:rPr>
          <w:rFonts w:ascii="Arial" w:hAnsi="Arial" w:cs="Arial"/>
          <w:w w:val="91"/>
          <w:sz w:val="18"/>
          <w:szCs w:val="18"/>
          <w:lang w:bidi="he-IL"/>
        </w:rPr>
        <w:t xml:space="preserve">piecza, </w:t>
      </w:r>
      <w:r>
        <w:rPr>
          <w:sz w:val="20"/>
          <w:szCs w:val="20"/>
          <w:lang w:bidi="he-IL"/>
        </w:rPr>
        <w:t xml:space="preserve">a </w:t>
      </w:r>
      <w:r>
        <w:rPr>
          <w:rFonts w:ascii="Arial" w:hAnsi="Arial" w:cs="Arial"/>
          <w:w w:val="91"/>
          <w:sz w:val="18"/>
          <w:szCs w:val="18"/>
          <w:lang w:bidi="he-IL"/>
        </w:rPr>
        <w:t xml:space="preserve">nie </w:t>
      </w:r>
      <w:proofErr w:type="spellStart"/>
      <w:r>
        <w:rPr>
          <w:rFonts w:ascii="Arial" w:hAnsi="Arial" w:cs="Arial"/>
          <w:w w:val="91"/>
          <w:sz w:val="18"/>
          <w:szCs w:val="18"/>
          <w:lang w:bidi="he-IL"/>
        </w:rPr>
        <w:t>opieita</w:t>
      </w:r>
      <w:proofErr w:type="spellEnd"/>
      <w:r>
        <w:rPr>
          <w:rFonts w:ascii="Arial" w:hAnsi="Arial" w:cs="Arial"/>
          <w:w w:val="91"/>
          <w:sz w:val="18"/>
          <w:szCs w:val="18"/>
          <w:lang w:bidi="he-IL"/>
        </w:rPr>
        <w:t xml:space="preserve">. </w:t>
      </w:r>
    </w:p>
    <w:p w:rsidR="00120835" w:rsidRDefault="00784B0F">
      <w:pPr>
        <w:pStyle w:val="Styl"/>
        <w:framePr w:w="8476" w:h="240" w:wrap="auto" w:hAnchor="margin" w:x="1" w:y="14189"/>
        <w:spacing w:line="192" w:lineRule="exact"/>
        <w:ind w:left="1915"/>
        <w:rPr>
          <w:rFonts w:ascii="Arial" w:hAnsi="Arial" w:cs="Arial"/>
          <w:w w:val="83"/>
          <w:sz w:val="16"/>
          <w:szCs w:val="16"/>
          <w:lang w:bidi="he-IL"/>
        </w:rPr>
      </w:pPr>
      <w:r>
        <w:rPr>
          <w:rFonts w:ascii="Arial" w:hAnsi="Arial" w:cs="Arial"/>
          <w:w w:val="83"/>
          <w:sz w:val="16"/>
          <w:szCs w:val="16"/>
          <w:lang w:bidi="he-IL"/>
        </w:rPr>
        <w:t xml:space="preserve">Sąd </w:t>
      </w:r>
      <w:proofErr w:type="spellStart"/>
      <w:r>
        <w:rPr>
          <w:rFonts w:ascii="Arial" w:hAnsi="Arial" w:cs="Arial"/>
          <w:w w:val="83"/>
          <w:sz w:val="16"/>
          <w:szCs w:val="16"/>
          <w:lang w:bidi="he-IL"/>
        </w:rPr>
        <w:t>Najwyzszy</w:t>
      </w:r>
      <w:proofErr w:type="spellEnd"/>
      <w:r>
        <w:rPr>
          <w:rFonts w:ascii="Arial" w:hAnsi="Arial" w:cs="Arial"/>
          <w:w w:val="83"/>
          <w:sz w:val="16"/>
          <w:szCs w:val="16"/>
          <w:lang w:bidi="he-IL"/>
        </w:rPr>
        <w:t xml:space="preserve">, Plac </w:t>
      </w:r>
      <w:proofErr w:type="spellStart"/>
      <w:r>
        <w:rPr>
          <w:rFonts w:ascii="Arial" w:hAnsi="Arial" w:cs="Arial"/>
          <w:w w:val="83"/>
          <w:sz w:val="16"/>
          <w:szCs w:val="16"/>
          <w:lang w:bidi="he-IL"/>
        </w:rPr>
        <w:t>Kraslr.skich</w:t>
      </w:r>
      <w:proofErr w:type="spellEnd"/>
      <w:r>
        <w:rPr>
          <w:rFonts w:ascii="Arial" w:hAnsi="Arial" w:cs="Arial"/>
          <w:w w:val="83"/>
          <w:sz w:val="16"/>
          <w:szCs w:val="16"/>
          <w:lang w:bidi="he-IL"/>
        </w:rPr>
        <w:t xml:space="preserve"> </w:t>
      </w:r>
      <w:r>
        <w:rPr>
          <w:rFonts w:ascii="Arial" w:hAnsi="Arial" w:cs="Arial"/>
          <w:i/>
          <w:iCs/>
          <w:w w:val="87"/>
          <w:sz w:val="16"/>
          <w:szCs w:val="16"/>
          <w:lang w:bidi="he-IL"/>
        </w:rPr>
        <w:t xml:space="preserve">2/416, </w:t>
      </w:r>
      <w:r>
        <w:rPr>
          <w:sz w:val="18"/>
          <w:szCs w:val="18"/>
          <w:lang w:bidi="he-IL"/>
        </w:rPr>
        <w:t xml:space="preserve">00-951 </w:t>
      </w:r>
      <w:r>
        <w:rPr>
          <w:rFonts w:ascii="Arial" w:hAnsi="Arial" w:cs="Arial"/>
          <w:w w:val="91"/>
          <w:sz w:val="18"/>
          <w:szCs w:val="18"/>
          <w:lang w:bidi="he-IL"/>
        </w:rPr>
        <w:t xml:space="preserve">Warszawa, </w:t>
      </w:r>
      <w:r>
        <w:rPr>
          <w:rFonts w:ascii="Arial" w:hAnsi="Arial" w:cs="Arial"/>
          <w:w w:val="83"/>
          <w:sz w:val="16"/>
          <w:szCs w:val="16"/>
          <w:lang w:bidi="he-IL"/>
        </w:rPr>
        <w:t xml:space="preserve">"""Aw_sn.pl </w:t>
      </w:r>
    </w:p>
    <w:p w:rsidR="00120835" w:rsidRDefault="00120835">
      <w:pPr>
        <w:pStyle w:val="Styl"/>
        <w:rPr>
          <w:rFonts w:ascii="Arial" w:hAnsi="Arial" w:cs="Arial"/>
          <w:sz w:val="16"/>
          <w:szCs w:val="16"/>
          <w:lang w:bidi="he-IL"/>
        </w:rPr>
        <w:sectPr w:rsidR="00120835">
          <w:pgSz w:w="11907" w:h="16840"/>
          <w:pgMar w:top="984" w:right="1247" w:bottom="360" w:left="2179" w:header="708" w:footer="708" w:gutter="0"/>
          <w:cols w:space="708"/>
          <w:noEndnote/>
        </w:sectPr>
      </w:pPr>
    </w:p>
    <w:p w:rsidR="00120835" w:rsidRDefault="00120835">
      <w:pPr>
        <w:pStyle w:val="Styl"/>
        <w:rPr>
          <w:rFonts w:ascii="Arial" w:hAnsi="Arial" w:cs="Arial"/>
          <w:sz w:val="2"/>
          <w:szCs w:val="2"/>
          <w:lang w:bidi="he-IL"/>
        </w:rPr>
      </w:pPr>
    </w:p>
    <w:p w:rsidR="00120835" w:rsidRDefault="00784B0F">
      <w:pPr>
        <w:pStyle w:val="Styl"/>
        <w:framePr w:w="8424" w:h="201" w:wrap="auto" w:hAnchor="margin" w:x="1" w:y="1"/>
        <w:spacing w:line="201" w:lineRule="exact"/>
        <w:ind w:left="4137"/>
        <w:rPr>
          <w:w w:val="105"/>
          <w:sz w:val="19"/>
          <w:szCs w:val="19"/>
          <w:lang w:bidi="he-IL"/>
        </w:rPr>
      </w:pPr>
      <w:r>
        <w:rPr>
          <w:w w:val="105"/>
          <w:sz w:val="19"/>
          <w:szCs w:val="19"/>
          <w:lang w:bidi="he-IL"/>
        </w:rPr>
        <w:t xml:space="preserve">11 </w:t>
      </w:r>
    </w:p>
    <w:p w:rsidR="00120835" w:rsidRDefault="00784B0F">
      <w:pPr>
        <w:pStyle w:val="Styl"/>
        <w:framePr w:w="8428" w:h="12825" w:wrap="auto" w:hAnchor="margin" w:x="1" w:y="952"/>
        <w:spacing w:line="273" w:lineRule="exact"/>
        <w:ind w:left="38" w:right="4"/>
        <w:rPr>
          <w:rFonts w:ascii="Arial" w:hAnsi="Arial" w:cs="Arial"/>
          <w:sz w:val="21"/>
          <w:szCs w:val="21"/>
          <w:lang w:bidi="he-IL"/>
        </w:rPr>
      </w:pPr>
      <w:r>
        <w:rPr>
          <w:rFonts w:ascii="Arial" w:hAnsi="Arial" w:cs="Arial"/>
          <w:sz w:val="21"/>
          <w:szCs w:val="21"/>
          <w:lang w:bidi="he-IL"/>
        </w:rPr>
        <w:t xml:space="preserve">w porównywalnych okresach, z wyjątkiem przypadku, gdy jedno z rodziców zamieszkuje za granicą." </w:t>
      </w:r>
    </w:p>
    <w:p w:rsidR="00120835" w:rsidRDefault="00784B0F">
      <w:pPr>
        <w:pStyle w:val="Styl"/>
        <w:framePr w:w="8428" w:h="12825" w:wrap="auto" w:hAnchor="margin" w:x="1" w:y="952"/>
        <w:spacing w:line="288" w:lineRule="exact"/>
        <w:ind w:left="4" w:right="28" w:firstLine="681"/>
        <w:jc w:val="both"/>
        <w:rPr>
          <w:rFonts w:ascii="Arial" w:hAnsi="Arial" w:cs="Arial"/>
          <w:sz w:val="21"/>
          <w:szCs w:val="21"/>
          <w:lang w:bidi="he-IL"/>
        </w:rPr>
      </w:pPr>
      <w:r>
        <w:rPr>
          <w:rFonts w:ascii="Arial" w:hAnsi="Arial" w:cs="Arial"/>
          <w:sz w:val="21"/>
          <w:szCs w:val="21"/>
          <w:lang w:bidi="he-IL"/>
        </w:rPr>
        <w:t xml:space="preserve">O ile taka wersja przepisu zostałaby uchwalona, to orzekając o władzy rodzicielskiej rodziców rozwodzących się (art. 58 </w:t>
      </w:r>
      <w:r>
        <w:rPr>
          <w:w w:val="132"/>
          <w:sz w:val="19"/>
          <w:szCs w:val="19"/>
          <w:lang w:bidi="he-IL"/>
        </w:rPr>
        <w:t xml:space="preserve">§ </w:t>
      </w:r>
      <w:r>
        <w:rPr>
          <w:rFonts w:ascii="Arial" w:hAnsi="Arial" w:cs="Arial"/>
          <w:sz w:val="21"/>
          <w:szCs w:val="21"/>
          <w:lang w:bidi="he-IL"/>
        </w:rPr>
        <w:t xml:space="preserve">1, </w:t>
      </w:r>
      <w:r>
        <w:rPr>
          <w:w w:val="115"/>
          <w:sz w:val="20"/>
          <w:szCs w:val="20"/>
          <w:lang w:bidi="he-IL"/>
        </w:rPr>
        <w:t xml:space="preserve">§ </w:t>
      </w:r>
      <w:r>
        <w:rPr>
          <w:rFonts w:ascii="Arial" w:hAnsi="Arial" w:cs="Arial"/>
          <w:sz w:val="21"/>
          <w:szCs w:val="21"/>
          <w:lang w:bidi="he-IL"/>
        </w:rPr>
        <w:t xml:space="preserve">1 a) bądź o władzy rodzicielskiej rodziców z innych przyczyn żyjących w rozłączeniu (art, 107 </w:t>
      </w:r>
      <w:r>
        <w:rPr>
          <w:w w:val="132"/>
          <w:sz w:val="19"/>
          <w:szCs w:val="19"/>
          <w:lang w:bidi="he-IL"/>
        </w:rPr>
        <w:t xml:space="preserve">§ </w:t>
      </w:r>
      <w:r>
        <w:rPr>
          <w:rFonts w:ascii="Arial" w:hAnsi="Arial" w:cs="Arial"/>
          <w:sz w:val="21"/>
          <w:szCs w:val="21"/>
          <w:lang w:bidi="he-IL"/>
        </w:rPr>
        <w:t xml:space="preserve">2 </w:t>
      </w:r>
      <w:proofErr w:type="spellStart"/>
      <w:r>
        <w:rPr>
          <w:rFonts w:ascii="Arial" w:hAnsi="Arial" w:cs="Arial"/>
          <w:sz w:val="21"/>
          <w:szCs w:val="21"/>
          <w:lang w:bidi="he-IL"/>
        </w:rPr>
        <w:t>k.r.o</w:t>
      </w:r>
      <w:proofErr w:type="spellEnd"/>
      <w:r>
        <w:rPr>
          <w:rFonts w:ascii="Arial" w:hAnsi="Arial" w:cs="Arial"/>
          <w:sz w:val="21"/>
          <w:szCs w:val="21"/>
          <w:lang w:bidi="he-IL"/>
        </w:rPr>
        <w:t xml:space="preserve">.). możliwe byłyby niżej wymienione rozstrzygnięcia: </w:t>
      </w:r>
    </w:p>
    <w:p w:rsidR="00120835" w:rsidRDefault="00784B0F">
      <w:pPr>
        <w:pStyle w:val="Styl"/>
        <w:framePr w:w="8428" w:h="12825" w:wrap="auto" w:hAnchor="margin" w:x="1" w:y="952"/>
        <w:spacing w:line="288" w:lineRule="exact"/>
        <w:ind w:left="4" w:right="28" w:firstLine="681"/>
        <w:jc w:val="both"/>
        <w:rPr>
          <w:rFonts w:ascii="Arial" w:hAnsi="Arial" w:cs="Arial"/>
          <w:sz w:val="21"/>
          <w:szCs w:val="21"/>
          <w:lang w:bidi="he-IL"/>
        </w:rPr>
      </w:pPr>
      <w:r>
        <w:rPr>
          <w:rFonts w:ascii="Arial" w:hAnsi="Arial" w:cs="Arial"/>
          <w:sz w:val="21"/>
          <w:szCs w:val="21"/>
          <w:lang w:bidi="he-IL"/>
        </w:rPr>
        <w:t xml:space="preserve">(1) W pierwszej kolejności ustalone w pisemnym porozumieniu rodziców o sposobie wykonywania władzy rodzicielskiej i kontaktów. o ile rodzice takie porozumienie zawarli; (Wśród możliwych wariantów rozstrzygnięcia w przedmiocie pieczy nad dzieckiem jest ustalenie pieczy naprzemiennej w sposób odpowiadający rodzicom. Okresy sprawowania pieczy mogą być. "symetryczne", bądź bardzo zróżnicowane co do długości. Może </w:t>
      </w:r>
      <w:proofErr w:type="spellStart"/>
      <w:r>
        <w:rPr>
          <w:rFonts w:ascii="Arial" w:hAnsi="Arial" w:cs="Arial"/>
          <w:sz w:val="21"/>
          <w:szCs w:val="21"/>
          <w:lang w:bidi="he-IL"/>
        </w:rPr>
        <w:t>nastapić</w:t>
      </w:r>
      <w:proofErr w:type="spellEnd"/>
      <w:r>
        <w:rPr>
          <w:rFonts w:ascii="Arial" w:hAnsi="Arial" w:cs="Arial"/>
          <w:sz w:val="21"/>
          <w:szCs w:val="21"/>
          <w:lang w:bidi="he-IL"/>
        </w:rPr>
        <w:t xml:space="preserve"> powierzenie bezpośredniej stałej pieczy nad osobą dziecka tylko jednemu z rodziców, sformułowanie obowiązków i uprawnień drugiego w stosunku do osoby i majątku dziecka oraz ustalenia odnośnie do kontaktów). Ustawodawca pozostawia rodzicom znaczną swobodę co do merytorycznej treści porozumienia. o ile tylko jest ono zgodne z dobrem dziecka/dzieci, którego dotyczy i nie prowadzi do rozdzielenia rodzeństwa, choć w tej zasady możliwe jest odstępstwo. </w:t>
      </w:r>
    </w:p>
    <w:p w:rsidR="00120835" w:rsidRDefault="00784B0F">
      <w:pPr>
        <w:pStyle w:val="Styl"/>
        <w:framePr w:w="8428" w:h="12825" w:wrap="auto" w:hAnchor="margin" w:x="1" w:y="952"/>
        <w:spacing w:line="288" w:lineRule="exact"/>
        <w:ind w:left="4" w:right="28" w:firstLine="681"/>
        <w:jc w:val="both"/>
        <w:rPr>
          <w:rFonts w:ascii="Arial" w:hAnsi="Arial" w:cs="Arial"/>
          <w:sz w:val="21"/>
          <w:szCs w:val="21"/>
          <w:lang w:bidi="he-IL"/>
        </w:rPr>
      </w:pPr>
      <w:r>
        <w:rPr>
          <w:rFonts w:ascii="Arial" w:hAnsi="Arial" w:cs="Arial"/>
          <w:sz w:val="21"/>
          <w:szCs w:val="21"/>
          <w:lang w:bidi="he-IL"/>
        </w:rPr>
        <w:t xml:space="preserve">Projekt nie rozstrzyga, czy treść porozumienia powinna być (i </w:t>
      </w:r>
      <w:r>
        <w:rPr>
          <w:w w:val="90"/>
          <w:sz w:val="23"/>
          <w:szCs w:val="23"/>
          <w:lang w:bidi="he-IL"/>
        </w:rPr>
        <w:t xml:space="preserve">w </w:t>
      </w:r>
      <w:r>
        <w:rPr>
          <w:rFonts w:ascii="Arial" w:hAnsi="Arial" w:cs="Arial"/>
          <w:sz w:val="21"/>
          <w:szCs w:val="21"/>
          <w:lang w:bidi="he-IL"/>
        </w:rPr>
        <w:t xml:space="preserve">jaki sposób) odzwierciedlona w sentencji wyroku, a sąd ma obowiązek rozstrzygnięcia w wyroku o władzy rodzicielskiej nad wspólnym małoletnim dzieckiem obojga małżonków, co wynika z art. 58 </w:t>
      </w:r>
      <w:r>
        <w:rPr>
          <w:w w:val="143"/>
          <w:sz w:val="18"/>
          <w:szCs w:val="18"/>
          <w:lang w:bidi="he-IL"/>
        </w:rPr>
        <w:t xml:space="preserve">§ </w:t>
      </w:r>
      <w:r>
        <w:rPr>
          <w:rFonts w:ascii="Arial" w:hAnsi="Arial" w:cs="Arial"/>
          <w:sz w:val="21"/>
          <w:szCs w:val="21"/>
          <w:lang w:bidi="he-IL"/>
        </w:rPr>
        <w:t xml:space="preserve">1 </w:t>
      </w:r>
      <w:proofErr w:type="spellStart"/>
      <w:r>
        <w:rPr>
          <w:rFonts w:ascii="Arial" w:hAnsi="Arial" w:cs="Arial"/>
          <w:sz w:val="21"/>
          <w:szCs w:val="21"/>
          <w:lang w:bidi="he-IL"/>
        </w:rPr>
        <w:t>k.r.o</w:t>
      </w:r>
      <w:proofErr w:type="spellEnd"/>
      <w:r>
        <w:rPr>
          <w:rFonts w:ascii="Arial" w:hAnsi="Arial" w:cs="Arial"/>
          <w:sz w:val="21"/>
          <w:szCs w:val="21"/>
          <w:lang w:bidi="he-IL"/>
        </w:rPr>
        <w:t xml:space="preserve">. </w:t>
      </w:r>
    </w:p>
    <w:p w:rsidR="00120835" w:rsidRDefault="00784B0F">
      <w:pPr>
        <w:pStyle w:val="Styl"/>
        <w:framePr w:w="8428" w:h="12825" w:wrap="auto" w:hAnchor="margin" w:x="1" w:y="952"/>
        <w:spacing w:line="288" w:lineRule="exact"/>
        <w:ind w:left="4" w:right="28" w:firstLine="681"/>
        <w:jc w:val="both"/>
        <w:rPr>
          <w:rFonts w:ascii="Arial" w:hAnsi="Arial" w:cs="Arial"/>
          <w:sz w:val="21"/>
          <w:szCs w:val="21"/>
          <w:lang w:bidi="he-IL"/>
        </w:rPr>
      </w:pPr>
      <w:r>
        <w:rPr>
          <w:rFonts w:ascii="Arial" w:hAnsi="Arial" w:cs="Arial"/>
          <w:sz w:val="21"/>
          <w:szCs w:val="21"/>
          <w:lang w:bidi="he-IL"/>
        </w:rPr>
        <w:t xml:space="preserve">(2) O ile rodzice nie zawarli porozumienia. bądź rodzice porozumienie zawarli, ale sąd ocenił, że nie jest ono zgodne z dobrem dziecka i w konsekwencji zachodzi sytuacja "braku porozumienia" sąd (o ile nie są spełnione przesłanki pozbawienia lub zawieszenia władzy rodzicielskiej) mógłby powierzyć wykonywanie władzy rodzicielskiej obojgu rodzicom oraz określić wykonywanie pieczy nad dzieckiem w ten sposób, że dziecko mieszkałoby przemiennie z każdym z rodziców w porównywalnych okresach, z wyjątkiem przypadku, gdy jedno z rodziców zamieszkuje za granicą (proponowane nowe brzmienie art 58 </w:t>
      </w:r>
      <w:r>
        <w:rPr>
          <w:w w:val="129"/>
          <w:sz w:val="18"/>
          <w:szCs w:val="18"/>
          <w:lang w:bidi="he-IL"/>
        </w:rPr>
        <w:t xml:space="preserve">§ </w:t>
      </w:r>
      <w:r>
        <w:rPr>
          <w:rFonts w:ascii="Arial" w:hAnsi="Arial" w:cs="Arial"/>
          <w:sz w:val="21"/>
          <w:szCs w:val="21"/>
          <w:lang w:bidi="he-IL"/>
        </w:rPr>
        <w:t xml:space="preserve">1 a </w:t>
      </w:r>
      <w:proofErr w:type="spellStart"/>
      <w:r>
        <w:rPr>
          <w:rFonts w:ascii="Arial" w:hAnsi="Arial" w:cs="Arial"/>
          <w:sz w:val="21"/>
          <w:szCs w:val="21"/>
          <w:lang w:bidi="he-IL"/>
        </w:rPr>
        <w:t>k.r.o</w:t>
      </w:r>
      <w:proofErr w:type="spellEnd"/>
      <w:r>
        <w:rPr>
          <w:rFonts w:ascii="Arial" w:hAnsi="Arial" w:cs="Arial"/>
          <w:sz w:val="21"/>
          <w:szCs w:val="21"/>
          <w:lang w:bidi="he-IL"/>
        </w:rPr>
        <w:t xml:space="preserve">.). </w:t>
      </w:r>
    </w:p>
    <w:p w:rsidR="00120835" w:rsidRDefault="00784B0F">
      <w:pPr>
        <w:pStyle w:val="Styl"/>
        <w:framePr w:w="8428" w:h="12825" w:wrap="auto" w:hAnchor="margin" w:x="1" w:y="952"/>
        <w:spacing w:line="288" w:lineRule="exact"/>
        <w:ind w:left="4" w:right="28" w:firstLine="681"/>
        <w:jc w:val="both"/>
        <w:rPr>
          <w:rFonts w:ascii="Arial" w:hAnsi="Arial" w:cs="Arial"/>
          <w:sz w:val="21"/>
          <w:szCs w:val="21"/>
          <w:lang w:bidi="he-IL"/>
        </w:rPr>
      </w:pPr>
      <w:r>
        <w:rPr>
          <w:rFonts w:ascii="Arial" w:hAnsi="Arial" w:cs="Arial"/>
          <w:sz w:val="21"/>
          <w:szCs w:val="21"/>
          <w:lang w:bidi="he-IL"/>
        </w:rPr>
        <w:t xml:space="preserve">Nie jest oczywiste, czy sąd miałby obowiązek przy takim rozstrzygnięciu o pieczy nad dzieckiem uregulować również kontakty każdego z rodziców z dzieckiem w okresie, gdy nie sprawuje nad nim bezpośredniej pieczy. Pozostawienie dotychczasowego brzmienia art. 58 §1b </w:t>
      </w:r>
      <w:proofErr w:type="spellStart"/>
      <w:r>
        <w:rPr>
          <w:rFonts w:ascii="Arial" w:hAnsi="Arial" w:cs="Arial"/>
          <w:sz w:val="21"/>
          <w:szCs w:val="21"/>
          <w:lang w:bidi="he-IL"/>
        </w:rPr>
        <w:t>k.r.o</w:t>
      </w:r>
      <w:proofErr w:type="spellEnd"/>
      <w:r>
        <w:rPr>
          <w:rFonts w:ascii="Arial" w:hAnsi="Arial" w:cs="Arial"/>
          <w:sz w:val="21"/>
          <w:szCs w:val="21"/>
          <w:lang w:bidi="he-IL"/>
        </w:rPr>
        <w:t xml:space="preserve">. zdaje się przemawiać za tezą, iż o ile nie było stosownego zgodnego wniosku o nie orzekaniu o kontaktach stosowne rozstrzygnięcie powinno być zamieszczone w wyroku przewidującym symetryczną pieczę przemienną. </w:t>
      </w:r>
    </w:p>
    <w:p w:rsidR="00120835" w:rsidRDefault="00784B0F">
      <w:pPr>
        <w:pStyle w:val="Styl"/>
        <w:framePr w:w="8428" w:h="12825" w:wrap="auto" w:hAnchor="margin" w:x="1" w:y="952"/>
        <w:spacing w:line="288" w:lineRule="exact"/>
        <w:ind w:left="4" w:right="28" w:firstLine="681"/>
        <w:jc w:val="both"/>
        <w:rPr>
          <w:rFonts w:ascii="Arial" w:hAnsi="Arial" w:cs="Arial"/>
          <w:sz w:val="21"/>
          <w:szCs w:val="21"/>
          <w:lang w:bidi="he-IL"/>
        </w:rPr>
      </w:pPr>
      <w:r>
        <w:rPr>
          <w:rFonts w:ascii="Arial" w:hAnsi="Arial" w:cs="Arial"/>
          <w:sz w:val="21"/>
          <w:szCs w:val="21"/>
          <w:lang w:bidi="he-IL"/>
        </w:rPr>
        <w:t xml:space="preserve">(3) Możliwym sposobem rozstrzygnięcia o władzy rodzicielskiej nadal byłoby jej pozbawienie lub zawieszenie, zgodnie z art. 112 </w:t>
      </w:r>
      <w:proofErr w:type="spellStart"/>
      <w:r>
        <w:rPr>
          <w:rFonts w:ascii="Arial" w:hAnsi="Arial" w:cs="Arial"/>
          <w:sz w:val="21"/>
          <w:szCs w:val="21"/>
          <w:lang w:bidi="he-IL"/>
        </w:rPr>
        <w:t>kr.o</w:t>
      </w:r>
      <w:proofErr w:type="spellEnd"/>
      <w:r>
        <w:rPr>
          <w:rFonts w:ascii="Arial" w:hAnsi="Arial" w:cs="Arial"/>
          <w:sz w:val="21"/>
          <w:szCs w:val="21"/>
          <w:lang w:bidi="he-IL"/>
        </w:rPr>
        <w:t xml:space="preserve">., a także, jak się wydaje. orzeczenie na podstawie art. 109 </w:t>
      </w:r>
      <w:proofErr w:type="spellStart"/>
      <w:r>
        <w:rPr>
          <w:rFonts w:ascii="Arial" w:hAnsi="Arial" w:cs="Arial"/>
          <w:sz w:val="21"/>
          <w:szCs w:val="21"/>
          <w:lang w:bidi="he-IL"/>
        </w:rPr>
        <w:t>k.r.o</w:t>
      </w:r>
      <w:proofErr w:type="spellEnd"/>
      <w:r>
        <w:rPr>
          <w:rFonts w:ascii="Arial" w:hAnsi="Arial" w:cs="Arial"/>
          <w:sz w:val="21"/>
          <w:szCs w:val="21"/>
          <w:lang w:bidi="he-IL"/>
        </w:rPr>
        <w:t>., bowiem przyjmuje się, że w zakresie rozstrzygnięć o władzy rodzicielskiej sąd rozwodowy pełni funkcje sądu opiekuńczego. W czasie sprawy o rozwód nie może być bowiem wszczęte postępowanie przed sądem opiekuńczym co do władzy rodzicielskiej (art. 445</w:t>
      </w:r>
      <w:r>
        <w:rPr>
          <w:rFonts w:ascii="Arial" w:hAnsi="Arial" w:cs="Arial"/>
          <w:sz w:val="21"/>
          <w:szCs w:val="21"/>
          <w:vertAlign w:val="superscript"/>
          <w:lang w:bidi="he-IL"/>
        </w:rPr>
        <w:t>1</w:t>
      </w:r>
      <w:r>
        <w:rPr>
          <w:rFonts w:ascii="Arial" w:hAnsi="Arial" w:cs="Arial"/>
          <w:sz w:val="21"/>
          <w:szCs w:val="21"/>
          <w:lang w:bidi="he-IL"/>
        </w:rPr>
        <w:t xml:space="preserve"> </w:t>
      </w:r>
      <w:proofErr w:type="spellStart"/>
      <w:r>
        <w:rPr>
          <w:w w:val="107"/>
          <w:sz w:val="22"/>
          <w:szCs w:val="22"/>
          <w:lang w:bidi="he-IL"/>
        </w:rPr>
        <w:t>kp.c</w:t>
      </w:r>
      <w:proofErr w:type="spellEnd"/>
      <w:r>
        <w:rPr>
          <w:w w:val="107"/>
          <w:sz w:val="22"/>
          <w:szCs w:val="22"/>
          <w:lang w:bidi="he-IL"/>
        </w:rPr>
        <w:t xml:space="preserve">), . </w:t>
      </w:r>
      <w:r>
        <w:rPr>
          <w:rFonts w:ascii="Arial" w:hAnsi="Arial" w:cs="Arial"/>
          <w:sz w:val="21"/>
          <w:szCs w:val="21"/>
          <w:lang w:bidi="he-IL"/>
        </w:rPr>
        <w:t xml:space="preserve">aby nie doszłoby do wydania sprzecznych rozstrzygnięć. </w:t>
      </w:r>
    </w:p>
    <w:p w:rsidR="00120835" w:rsidRDefault="00784B0F">
      <w:pPr>
        <w:pStyle w:val="Styl"/>
        <w:framePr w:w="8428" w:h="12825" w:wrap="auto" w:hAnchor="margin" w:x="1" w:y="952"/>
        <w:spacing w:line="288" w:lineRule="exact"/>
        <w:ind w:left="4" w:right="28" w:firstLine="681"/>
        <w:jc w:val="both"/>
        <w:rPr>
          <w:rFonts w:ascii="Arial" w:hAnsi="Arial" w:cs="Arial"/>
          <w:sz w:val="21"/>
          <w:szCs w:val="21"/>
          <w:lang w:bidi="he-IL"/>
        </w:rPr>
      </w:pPr>
      <w:r>
        <w:rPr>
          <w:rFonts w:ascii="Arial" w:hAnsi="Arial" w:cs="Arial"/>
          <w:sz w:val="21"/>
          <w:szCs w:val="21"/>
          <w:lang w:bidi="he-IL"/>
        </w:rPr>
        <w:t xml:space="preserve">Powyższe oznacza, że sąd nie mógłby - tak jak obecnie - orzec o powierzeniu wykonywania władzy rodzicielskiej jednemu z rodziców z jednoczesnym ograniczeniem władzy rodzicielskiej drugiego do określonych obowiązków i uprawnień w stosunku do </w:t>
      </w:r>
    </w:p>
    <w:p w:rsidR="00120835" w:rsidRDefault="00784B0F">
      <w:pPr>
        <w:pStyle w:val="Styl"/>
        <w:framePr w:w="8424" w:h="230" w:wrap="auto" w:hAnchor="margin" w:x="1" w:y="14132"/>
        <w:spacing w:line="182" w:lineRule="exact"/>
        <w:ind w:left="1896"/>
        <w:rPr>
          <w:rFonts w:ascii="Arial" w:hAnsi="Arial" w:cs="Arial"/>
          <w:w w:val="85"/>
          <w:sz w:val="16"/>
          <w:szCs w:val="16"/>
          <w:lang w:bidi="he-IL"/>
        </w:rPr>
      </w:pPr>
      <w:r>
        <w:rPr>
          <w:rFonts w:ascii="Arial" w:hAnsi="Arial" w:cs="Arial"/>
          <w:w w:val="85"/>
          <w:sz w:val="16"/>
          <w:szCs w:val="16"/>
          <w:lang w:bidi="he-IL"/>
        </w:rPr>
        <w:t xml:space="preserve">Sąd Najwyższy, Plac Krasińskich </w:t>
      </w:r>
      <w:r>
        <w:rPr>
          <w:rFonts w:ascii="Arial" w:hAnsi="Arial" w:cs="Arial"/>
          <w:i/>
          <w:iCs/>
          <w:w w:val="89"/>
          <w:sz w:val="16"/>
          <w:szCs w:val="16"/>
          <w:lang w:bidi="he-IL"/>
        </w:rPr>
        <w:t xml:space="preserve">2/416,00-951 </w:t>
      </w:r>
      <w:r>
        <w:rPr>
          <w:rFonts w:ascii="Arial" w:hAnsi="Arial" w:cs="Arial"/>
          <w:w w:val="85"/>
          <w:sz w:val="16"/>
          <w:szCs w:val="16"/>
          <w:lang w:bidi="he-IL"/>
        </w:rPr>
        <w:t xml:space="preserve">Warszawa, </w:t>
      </w:r>
      <w:hyperlink r:id="rId14" w:history="1">
        <w:r>
          <w:rPr>
            <w:rFonts w:ascii="Arial" w:hAnsi="Arial" w:cs="Arial"/>
            <w:w w:val="85"/>
            <w:sz w:val="16"/>
            <w:szCs w:val="16"/>
            <w:u w:val="single"/>
            <w:lang w:bidi="he-IL"/>
          </w:rPr>
          <w:t>www.sn.p!</w:t>
        </w:r>
      </w:hyperlink>
      <w:r>
        <w:rPr>
          <w:rFonts w:ascii="Arial" w:hAnsi="Arial" w:cs="Arial"/>
          <w:w w:val="85"/>
          <w:sz w:val="16"/>
          <w:szCs w:val="16"/>
          <w:lang w:bidi="he-IL"/>
        </w:rPr>
        <w:t xml:space="preserve"> </w:t>
      </w:r>
    </w:p>
    <w:p w:rsidR="00120835" w:rsidRDefault="00120835">
      <w:pPr>
        <w:pStyle w:val="Styl"/>
        <w:rPr>
          <w:rFonts w:ascii="Arial" w:hAnsi="Arial" w:cs="Arial"/>
          <w:sz w:val="16"/>
          <w:szCs w:val="16"/>
          <w:lang w:bidi="he-IL"/>
        </w:rPr>
        <w:sectPr w:rsidR="00120835">
          <w:pgSz w:w="11907" w:h="16840"/>
          <w:pgMar w:top="1209" w:right="1309" w:bottom="360" w:left="2169" w:header="708" w:footer="708" w:gutter="0"/>
          <w:cols w:space="708"/>
          <w:noEndnote/>
        </w:sectPr>
      </w:pPr>
    </w:p>
    <w:p w:rsidR="00120835" w:rsidRDefault="00120835">
      <w:pPr>
        <w:pStyle w:val="Styl"/>
        <w:rPr>
          <w:rFonts w:ascii="Arial" w:hAnsi="Arial" w:cs="Arial"/>
          <w:sz w:val="2"/>
          <w:szCs w:val="2"/>
          <w:lang w:bidi="he-IL"/>
        </w:rPr>
      </w:pPr>
    </w:p>
    <w:p w:rsidR="00120835" w:rsidRDefault="00784B0F">
      <w:pPr>
        <w:pStyle w:val="Styl"/>
        <w:framePr w:w="8510" w:h="235" w:wrap="auto" w:hAnchor="margin" w:x="1335" w:y="1"/>
        <w:spacing w:line="230" w:lineRule="exact"/>
        <w:ind w:left="4166"/>
        <w:rPr>
          <w:sz w:val="22"/>
          <w:szCs w:val="22"/>
          <w:lang w:bidi="he-IL"/>
        </w:rPr>
      </w:pPr>
      <w:r>
        <w:rPr>
          <w:sz w:val="22"/>
          <w:szCs w:val="22"/>
          <w:lang w:bidi="he-IL"/>
        </w:rPr>
        <w:t xml:space="preserve">12 </w:t>
      </w:r>
    </w:p>
    <w:p w:rsidR="00120835" w:rsidRDefault="00784B0F">
      <w:pPr>
        <w:pStyle w:val="Styl"/>
        <w:framePr w:w="115" w:h="187" w:wrap="auto" w:hAnchor="margin" w:x="1" w:y="337"/>
        <w:spacing w:line="172" w:lineRule="exact"/>
        <w:ind w:left="19"/>
        <w:rPr>
          <w:rFonts w:ascii="Arial" w:hAnsi="Arial" w:cs="Arial"/>
          <w:w w:val="50"/>
          <w:sz w:val="22"/>
          <w:szCs w:val="22"/>
          <w:lang w:bidi="he-IL"/>
        </w:rPr>
      </w:pPr>
      <w:r>
        <w:rPr>
          <w:rFonts w:ascii="Arial" w:hAnsi="Arial" w:cs="Arial"/>
          <w:w w:val="50"/>
          <w:sz w:val="22"/>
          <w:szCs w:val="22"/>
          <w:lang w:bidi="he-IL"/>
        </w:rPr>
        <w:t xml:space="preserve">.•. </w:t>
      </w:r>
    </w:p>
    <w:p w:rsidR="00120835" w:rsidRDefault="00784B0F">
      <w:pPr>
        <w:pStyle w:val="Styl"/>
        <w:framePr w:w="8510" w:h="5212" w:wrap="auto" w:hAnchor="margin" w:x="1335" w:y="995"/>
        <w:spacing w:line="283" w:lineRule="exact"/>
        <w:ind w:left="28" w:right="4"/>
        <w:jc w:val="both"/>
        <w:rPr>
          <w:rFonts w:ascii="Arial" w:hAnsi="Arial" w:cs="Arial"/>
          <w:sz w:val="20"/>
          <w:szCs w:val="20"/>
          <w:lang w:bidi="he-IL"/>
        </w:rPr>
      </w:pPr>
      <w:r>
        <w:rPr>
          <w:rFonts w:ascii="Arial" w:hAnsi="Arial" w:cs="Arial"/>
          <w:sz w:val="20"/>
          <w:szCs w:val="20"/>
          <w:lang w:bidi="he-IL"/>
        </w:rPr>
        <w:t xml:space="preserve">osoby dziecka. Wydaje się, że sąd nie mógłby także orzec, że dziecko będzie mieszkało przemiennie z każdym z rodziców w zróżnicowanych pod względem długości okresach (przykładowo podczas roku szkolnego z matką, a podczas wakacji i innych przerw w nauce z ojcem, albo przez dwa miesiące z jednym rodzicem, a przez kolejne </w:t>
      </w:r>
      <w:r>
        <w:rPr>
          <w:w w:val="134"/>
          <w:sz w:val="23"/>
          <w:szCs w:val="23"/>
          <w:lang w:bidi="he-IL"/>
        </w:rPr>
        <w:t xml:space="preserve">3 </w:t>
      </w:r>
      <w:r>
        <w:rPr>
          <w:rFonts w:ascii="Arial" w:hAnsi="Arial" w:cs="Arial"/>
          <w:sz w:val="20"/>
          <w:szCs w:val="20"/>
          <w:lang w:bidi="he-IL"/>
        </w:rPr>
        <w:t xml:space="preserve">tygodnie z drugim itp.). </w:t>
      </w:r>
    </w:p>
    <w:p w:rsidR="00120835" w:rsidRDefault="00784B0F">
      <w:pPr>
        <w:pStyle w:val="Styl"/>
        <w:framePr w:w="8510" w:h="5212" w:wrap="auto" w:hAnchor="margin" w:x="1335" w:y="995"/>
        <w:spacing w:before="9" w:line="288" w:lineRule="exact"/>
        <w:ind w:left="9" w:right="9" w:firstLine="686"/>
        <w:jc w:val="both"/>
        <w:rPr>
          <w:rFonts w:ascii="Arial" w:hAnsi="Arial" w:cs="Arial"/>
          <w:sz w:val="20"/>
          <w:szCs w:val="20"/>
          <w:lang w:bidi="he-IL"/>
        </w:rPr>
      </w:pPr>
      <w:r>
        <w:rPr>
          <w:rFonts w:ascii="Arial" w:hAnsi="Arial" w:cs="Arial"/>
          <w:sz w:val="20"/>
          <w:szCs w:val="20"/>
          <w:lang w:bidi="he-IL"/>
        </w:rPr>
        <w:t xml:space="preserve">W konsekwencji, gdyby omawiana propozycja kolejnej nowelizacji art. 58 </w:t>
      </w:r>
      <w:proofErr w:type="spellStart"/>
      <w:r>
        <w:rPr>
          <w:rFonts w:ascii="Arial" w:hAnsi="Arial" w:cs="Arial"/>
          <w:sz w:val="20"/>
          <w:szCs w:val="20"/>
          <w:lang w:bidi="he-IL"/>
        </w:rPr>
        <w:t>k.r.o</w:t>
      </w:r>
      <w:proofErr w:type="spellEnd"/>
      <w:r>
        <w:rPr>
          <w:rFonts w:ascii="Arial" w:hAnsi="Arial" w:cs="Arial"/>
          <w:sz w:val="20"/>
          <w:szCs w:val="20"/>
          <w:lang w:bidi="he-IL"/>
        </w:rPr>
        <w:t xml:space="preserve">. została przyjęta, nastąpiłoby znaczne ograniczenie swobody sądu orzekającego o władzy rodzicielskiej rodziców żyjących w rozłączeniu. Nasuwa się też pytanie, co mógłby - ewentualnie poza oddaleniem powództwa na podstawie art. </w:t>
      </w:r>
      <w:r>
        <w:rPr>
          <w:lang w:bidi="he-IL"/>
        </w:rPr>
        <w:t xml:space="preserve">56 </w:t>
      </w:r>
      <w:r>
        <w:rPr>
          <w:w w:val="128"/>
          <w:sz w:val="19"/>
          <w:szCs w:val="19"/>
          <w:lang w:bidi="he-IL"/>
        </w:rPr>
        <w:t xml:space="preserve">§ </w:t>
      </w:r>
      <w:r>
        <w:rPr>
          <w:rFonts w:ascii="Arial" w:hAnsi="Arial" w:cs="Arial"/>
          <w:sz w:val="20"/>
          <w:szCs w:val="20"/>
          <w:lang w:bidi="he-IL"/>
        </w:rPr>
        <w:t xml:space="preserve">2 </w:t>
      </w:r>
      <w:proofErr w:type="spellStart"/>
      <w:r>
        <w:rPr>
          <w:rFonts w:ascii="Arial" w:hAnsi="Arial" w:cs="Arial"/>
          <w:sz w:val="20"/>
          <w:szCs w:val="20"/>
          <w:lang w:bidi="he-IL"/>
        </w:rPr>
        <w:t>k.r.o</w:t>
      </w:r>
      <w:proofErr w:type="spellEnd"/>
      <w:r>
        <w:rPr>
          <w:rFonts w:ascii="Arial" w:hAnsi="Arial" w:cs="Arial"/>
          <w:sz w:val="20"/>
          <w:szCs w:val="20"/>
          <w:lang w:bidi="he-IL"/>
        </w:rPr>
        <w:t xml:space="preserve">. - uczynić sąd, gdy brak porozumienia, o którym mowa wart. 58 §1 </w:t>
      </w:r>
      <w:proofErr w:type="spellStart"/>
      <w:r>
        <w:rPr>
          <w:rFonts w:ascii="Arial" w:hAnsi="Arial" w:cs="Arial"/>
          <w:sz w:val="20"/>
          <w:szCs w:val="20"/>
          <w:lang w:bidi="he-IL"/>
        </w:rPr>
        <w:t>k.r.o</w:t>
      </w:r>
      <w:proofErr w:type="spellEnd"/>
      <w:r>
        <w:rPr>
          <w:rFonts w:ascii="Arial" w:hAnsi="Arial" w:cs="Arial"/>
          <w:sz w:val="20"/>
          <w:szCs w:val="20"/>
          <w:lang w:bidi="he-IL"/>
        </w:rPr>
        <w:t xml:space="preserve">., brak podstaw do pozbawienia bądź zawieszenia władzy rodzicielskiej, powierzenie wykonywanie władzy rodzicielskiej obojgu rodzicom nie jest możliwe, gdyż jedno z nich mieszka za granicą, bądź z innej przyczyny stwarzałoby to poważne zagrożenie dobra dziecka? </w:t>
      </w:r>
    </w:p>
    <w:p w:rsidR="00120835" w:rsidRDefault="00784B0F">
      <w:pPr>
        <w:pStyle w:val="Styl"/>
        <w:framePr w:w="8510" w:h="5212" w:wrap="auto" w:hAnchor="margin" w:x="1335" w:y="995"/>
        <w:spacing w:before="9" w:line="288" w:lineRule="exact"/>
        <w:ind w:left="9" w:right="9" w:firstLine="686"/>
        <w:jc w:val="both"/>
        <w:rPr>
          <w:rFonts w:ascii="Arial" w:hAnsi="Arial" w:cs="Arial"/>
          <w:sz w:val="20"/>
          <w:szCs w:val="20"/>
          <w:lang w:bidi="he-IL"/>
        </w:rPr>
      </w:pPr>
      <w:r>
        <w:rPr>
          <w:rFonts w:ascii="Arial" w:hAnsi="Arial" w:cs="Arial"/>
          <w:sz w:val="20"/>
          <w:szCs w:val="20"/>
          <w:lang w:bidi="he-IL"/>
        </w:rPr>
        <w:t xml:space="preserve">Przypominając, iż obecnie jest możliwe zarówno porozumienie żyjących w rozłączeniu rodziców o przemiennej, "symetrycznej" pieczy nad wspólnymi małoletnimi dziećmi pozostającymi pod ich władza rodzicielską, jeżeli jest ono zgodne z dobrem dzieci, jak i takie orzeczenie sądu wydane na podstawie art, 58 §1 a </w:t>
      </w:r>
      <w:proofErr w:type="spellStart"/>
      <w:r>
        <w:rPr>
          <w:rFonts w:ascii="Arial" w:hAnsi="Arial" w:cs="Arial"/>
          <w:sz w:val="20"/>
          <w:szCs w:val="20"/>
          <w:lang w:bidi="he-IL"/>
        </w:rPr>
        <w:t>k.r.o</w:t>
      </w:r>
      <w:proofErr w:type="spellEnd"/>
      <w:r>
        <w:rPr>
          <w:rFonts w:ascii="Arial" w:hAnsi="Arial" w:cs="Arial"/>
          <w:sz w:val="20"/>
          <w:szCs w:val="20"/>
          <w:lang w:bidi="he-IL"/>
        </w:rPr>
        <w:t xml:space="preserve">. w obecnym jego brzmieniu, zdecydowanie nie uzasadniona wydaje się zmiana proponowana w projekcie. </w:t>
      </w:r>
    </w:p>
    <w:p w:rsidR="00120835" w:rsidRDefault="00784B0F">
      <w:pPr>
        <w:pStyle w:val="Styl"/>
        <w:framePr w:w="8510" w:h="638" w:wrap="auto" w:hAnchor="margin" w:x="1335" w:y="6414"/>
        <w:spacing w:line="307" w:lineRule="exact"/>
        <w:ind w:left="1795" w:right="120" w:hanging="1795"/>
        <w:rPr>
          <w:rFonts w:ascii="Arial" w:hAnsi="Arial" w:cs="Arial"/>
          <w:i/>
          <w:iCs/>
          <w:w w:val="87"/>
          <w:lang w:bidi="he-IL"/>
        </w:rPr>
      </w:pPr>
      <w:r>
        <w:rPr>
          <w:rFonts w:ascii="Arial" w:hAnsi="Arial" w:cs="Arial"/>
          <w:i/>
          <w:iCs/>
          <w:w w:val="87"/>
          <w:lang w:bidi="he-IL"/>
        </w:rPr>
        <w:t xml:space="preserve">1.4. Ocena propozycji dodania do art </w:t>
      </w:r>
      <w:r>
        <w:rPr>
          <w:rFonts w:ascii="Arial" w:hAnsi="Arial" w:cs="Arial"/>
          <w:lang w:bidi="he-IL"/>
        </w:rPr>
        <w:t xml:space="preserve">97 </w:t>
      </w:r>
      <w:r>
        <w:rPr>
          <w:rFonts w:ascii="Arial" w:hAnsi="Arial" w:cs="Arial"/>
          <w:i/>
          <w:iCs/>
          <w:w w:val="87"/>
          <w:lang w:bidi="he-IL"/>
        </w:rPr>
        <w:t xml:space="preserve">kodeksu rodzinnego i opiekuńczego nowego paragrafu (projektowany art. </w:t>
      </w:r>
      <w:r>
        <w:rPr>
          <w:rFonts w:ascii="Arial" w:hAnsi="Arial" w:cs="Arial"/>
          <w:w w:val="108"/>
          <w:sz w:val="23"/>
          <w:szCs w:val="23"/>
          <w:lang w:bidi="he-IL"/>
        </w:rPr>
        <w:t xml:space="preserve">97 </w:t>
      </w:r>
      <w:r>
        <w:rPr>
          <w:w w:val="167"/>
          <w:sz w:val="20"/>
          <w:szCs w:val="20"/>
          <w:lang w:bidi="he-IL"/>
        </w:rPr>
        <w:t xml:space="preserve">§ </w:t>
      </w:r>
      <w:r>
        <w:rPr>
          <w:rFonts w:ascii="Arial" w:hAnsi="Arial" w:cs="Arial"/>
          <w:w w:val="108"/>
          <w:sz w:val="23"/>
          <w:szCs w:val="23"/>
          <w:lang w:bidi="he-IL"/>
        </w:rPr>
        <w:t xml:space="preserve">3 </w:t>
      </w:r>
      <w:proofErr w:type="spellStart"/>
      <w:r>
        <w:rPr>
          <w:rFonts w:ascii="Arial" w:hAnsi="Arial" w:cs="Arial"/>
          <w:i/>
          <w:iCs/>
          <w:w w:val="87"/>
          <w:lang w:bidi="he-IL"/>
        </w:rPr>
        <w:t>k.r.o</w:t>
      </w:r>
      <w:proofErr w:type="spellEnd"/>
      <w:r>
        <w:rPr>
          <w:rFonts w:ascii="Arial" w:hAnsi="Arial" w:cs="Arial"/>
          <w:i/>
          <w:iCs/>
          <w:w w:val="87"/>
          <w:lang w:bidi="he-IL"/>
        </w:rPr>
        <w:t xml:space="preserve">.) </w:t>
      </w:r>
    </w:p>
    <w:p w:rsidR="00120835" w:rsidRDefault="00784B0F">
      <w:pPr>
        <w:pStyle w:val="Styl"/>
        <w:framePr w:w="8510" w:h="4296" w:wrap="auto" w:hAnchor="margin" w:x="1335" w:y="7268"/>
        <w:spacing w:before="9" w:line="288" w:lineRule="exact"/>
        <w:ind w:left="9" w:right="9" w:firstLine="686"/>
        <w:jc w:val="both"/>
        <w:rPr>
          <w:rFonts w:ascii="Arial" w:hAnsi="Arial" w:cs="Arial"/>
          <w:sz w:val="20"/>
          <w:szCs w:val="20"/>
          <w:lang w:bidi="he-IL"/>
        </w:rPr>
      </w:pPr>
      <w:r>
        <w:rPr>
          <w:rFonts w:ascii="Arial" w:hAnsi="Arial" w:cs="Arial"/>
          <w:sz w:val="20"/>
          <w:szCs w:val="20"/>
          <w:lang w:bidi="he-IL"/>
        </w:rPr>
        <w:t xml:space="preserve">Projekt przewiduje dodanie do art. 97 </w:t>
      </w:r>
      <w:proofErr w:type="spellStart"/>
      <w:r>
        <w:rPr>
          <w:rFonts w:ascii="Arial" w:hAnsi="Arial" w:cs="Arial"/>
          <w:sz w:val="20"/>
          <w:szCs w:val="20"/>
          <w:lang w:bidi="he-IL"/>
        </w:rPr>
        <w:t>k.r.o</w:t>
      </w:r>
      <w:proofErr w:type="spellEnd"/>
      <w:r>
        <w:rPr>
          <w:rFonts w:ascii="Arial" w:hAnsi="Arial" w:cs="Arial"/>
          <w:sz w:val="20"/>
          <w:szCs w:val="20"/>
          <w:lang w:bidi="he-IL"/>
        </w:rPr>
        <w:t xml:space="preserve">. paragrafu trzeciego stwierdzającego, że rodzice </w:t>
      </w:r>
      <w:proofErr w:type="spellStart"/>
      <w:r>
        <w:rPr>
          <w:rFonts w:ascii="Arial" w:hAnsi="Arial" w:cs="Arial"/>
          <w:sz w:val="20"/>
          <w:szCs w:val="20"/>
          <w:lang w:bidi="he-IL"/>
        </w:rPr>
        <w:t>nobowiązani</w:t>
      </w:r>
      <w:proofErr w:type="spellEnd"/>
      <w:r>
        <w:rPr>
          <w:rFonts w:ascii="Arial" w:hAnsi="Arial" w:cs="Arial"/>
          <w:sz w:val="20"/>
          <w:szCs w:val="20"/>
          <w:lang w:bidi="he-IL"/>
        </w:rPr>
        <w:t xml:space="preserve"> są do wzajemnego informowania się o bieżących sprawach dziecka oraz przekazywania dokumentów dziecka, w szczególności dowodu osobistego lub innego dokumentu potwierdzającego tożsamość, a także dokumentacji medycznej". </w:t>
      </w:r>
    </w:p>
    <w:p w:rsidR="00120835" w:rsidRDefault="00784B0F">
      <w:pPr>
        <w:pStyle w:val="Styl"/>
        <w:framePr w:w="8510" w:h="4296" w:wrap="auto" w:hAnchor="margin" w:x="1335" w:y="7268"/>
        <w:spacing w:before="9" w:line="283" w:lineRule="exact"/>
        <w:ind w:left="28" w:right="9" w:firstLine="676"/>
        <w:rPr>
          <w:rFonts w:ascii="Arial" w:hAnsi="Arial" w:cs="Arial"/>
          <w:sz w:val="20"/>
          <w:szCs w:val="20"/>
          <w:lang w:bidi="he-IL"/>
        </w:rPr>
      </w:pPr>
      <w:r>
        <w:rPr>
          <w:rFonts w:ascii="Arial" w:hAnsi="Arial" w:cs="Arial"/>
          <w:sz w:val="20"/>
          <w:szCs w:val="20"/>
          <w:lang w:bidi="he-IL"/>
        </w:rPr>
        <w:t xml:space="preserve">Nie negując doniosłości wzajemnego prawa do informacji o sobie rodziców i dzieci, w szczególności gdy nie mieszkają razem, należy zasygnalizować, co następuje. </w:t>
      </w:r>
    </w:p>
    <w:p w:rsidR="00120835" w:rsidRDefault="00784B0F">
      <w:pPr>
        <w:pStyle w:val="Styl"/>
        <w:framePr w:w="8510" w:h="4296" w:wrap="auto" w:hAnchor="margin" w:x="1335" w:y="7268"/>
        <w:spacing w:before="9" w:line="288" w:lineRule="exact"/>
        <w:ind w:left="9" w:right="9" w:firstLine="686"/>
        <w:jc w:val="both"/>
        <w:rPr>
          <w:rFonts w:ascii="Arial" w:hAnsi="Arial" w:cs="Arial"/>
          <w:sz w:val="20"/>
          <w:szCs w:val="20"/>
          <w:lang w:bidi="he-IL"/>
        </w:rPr>
      </w:pPr>
      <w:r>
        <w:rPr>
          <w:rFonts w:ascii="Arial" w:hAnsi="Arial" w:cs="Arial"/>
          <w:sz w:val="20"/>
          <w:szCs w:val="20"/>
          <w:lang w:bidi="he-IL"/>
        </w:rPr>
        <w:t xml:space="preserve">Aktualnie w Kodeksie rodzinnym </w:t>
      </w:r>
      <w:r>
        <w:rPr>
          <w:rFonts w:ascii="Arial" w:hAnsi="Arial" w:cs="Arial"/>
          <w:w w:val="176"/>
          <w:sz w:val="20"/>
          <w:szCs w:val="20"/>
          <w:lang w:bidi="he-IL"/>
        </w:rPr>
        <w:t xml:space="preserve">i </w:t>
      </w:r>
      <w:r>
        <w:rPr>
          <w:rFonts w:ascii="Arial" w:hAnsi="Arial" w:cs="Arial"/>
          <w:sz w:val="20"/>
          <w:szCs w:val="20"/>
          <w:lang w:bidi="he-IL"/>
        </w:rPr>
        <w:t xml:space="preserve">opiekuńczym nie wysłowiono wspomnianego prawa, choć nie jest ono kwestionowane i zapewne celowe byłoby dokonanie stosownego zapisu, choć, jak się wydaje, nie w zaproponowanej w projekcie formie. </w:t>
      </w:r>
    </w:p>
    <w:p w:rsidR="00120835" w:rsidRDefault="00784B0F">
      <w:pPr>
        <w:pStyle w:val="Styl"/>
        <w:framePr w:w="8510" w:h="4296" w:wrap="auto" w:hAnchor="margin" w:x="1335" w:y="7268"/>
        <w:spacing w:before="9" w:line="288" w:lineRule="exact"/>
        <w:ind w:left="9" w:right="9" w:firstLine="686"/>
        <w:jc w:val="both"/>
        <w:rPr>
          <w:rFonts w:ascii="Arial" w:hAnsi="Arial" w:cs="Arial"/>
          <w:sz w:val="20"/>
          <w:szCs w:val="20"/>
          <w:lang w:bidi="he-IL"/>
        </w:rPr>
      </w:pPr>
      <w:r>
        <w:rPr>
          <w:rFonts w:ascii="Arial" w:hAnsi="Arial" w:cs="Arial"/>
          <w:sz w:val="20"/>
          <w:szCs w:val="20"/>
          <w:lang w:bidi="he-IL"/>
        </w:rPr>
        <w:t xml:space="preserve">Konieczne jest odnotowanie, że prawo do informacji jest uważane za element prawa do kontaktów rodziców i dzieci (art. 113 §1 </w:t>
      </w:r>
      <w:proofErr w:type="spellStart"/>
      <w:r>
        <w:rPr>
          <w:rFonts w:ascii="Arial" w:hAnsi="Arial" w:cs="Arial"/>
          <w:sz w:val="20"/>
          <w:szCs w:val="20"/>
          <w:lang w:bidi="he-IL"/>
        </w:rPr>
        <w:t>k.r.o</w:t>
      </w:r>
      <w:proofErr w:type="spellEnd"/>
      <w:r>
        <w:rPr>
          <w:rFonts w:ascii="Arial" w:hAnsi="Arial" w:cs="Arial"/>
          <w:sz w:val="20"/>
          <w:szCs w:val="20"/>
          <w:lang w:bidi="he-IL"/>
        </w:rPr>
        <w:t xml:space="preserve">.) oraz innych osób uprawnionych do kontaktów z dzieckiem (art, </w:t>
      </w:r>
      <w:r>
        <w:rPr>
          <w:rFonts w:ascii="Arial" w:hAnsi="Arial" w:cs="Arial"/>
          <w:sz w:val="21"/>
          <w:szCs w:val="21"/>
          <w:lang w:bidi="he-IL"/>
        </w:rPr>
        <w:t>113</w:t>
      </w:r>
      <w:r>
        <w:rPr>
          <w:sz w:val="21"/>
          <w:szCs w:val="21"/>
          <w:vertAlign w:val="superscript"/>
          <w:lang w:bidi="he-IL"/>
        </w:rPr>
        <w:t>6</w:t>
      </w:r>
      <w:r>
        <w:rPr>
          <w:sz w:val="21"/>
          <w:szCs w:val="21"/>
          <w:lang w:bidi="he-IL"/>
        </w:rPr>
        <w:t xml:space="preserve"> </w:t>
      </w:r>
      <w:proofErr w:type="spellStart"/>
      <w:r>
        <w:rPr>
          <w:rFonts w:ascii="Arial" w:hAnsi="Arial" w:cs="Arial"/>
          <w:sz w:val="20"/>
          <w:szCs w:val="20"/>
          <w:lang w:bidi="he-IL"/>
        </w:rPr>
        <w:t>k.r.o</w:t>
      </w:r>
      <w:proofErr w:type="spellEnd"/>
      <w:r>
        <w:rPr>
          <w:rFonts w:ascii="Arial" w:hAnsi="Arial" w:cs="Arial"/>
          <w:sz w:val="20"/>
          <w:szCs w:val="20"/>
          <w:lang w:bidi="he-IL"/>
        </w:rPr>
        <w:t xml:space="preserve">.), a nie za atrybut władzy rodzicielskiej. Tak też jest traktowane w Konwencji "W sprawie kontaktów z dziećmi,,36, sporządzonej w Strasburgu </w:t>
      </w:r>
      <w:r>
        <w:rPr>
          <w:rFonts w:ascii="Arial" w:hAnsi="Arial" w:cs="Arial"/>
          <w:sz w:val="21"/>
          <w:szCs w:val="21"/>
          <w:lang w:bidi="he-IL"/>
        </w:rPr>
        <w:t xml:space="preserve">15 </w:t>
      </w:r>
      <w:r>
        <w:rPr>
          <w:rFonts w:ascii="Arial" w:hAnsi="Arial" w:cs="Arial"/>
          <w:sz w:val="20"/>
          <w:szCs w:val="20"/>
          <w:lang w:bidi="he-IL"/>
        </w:rPr>
        <w:t xml:space="preserve">maja </w:t>
      </w:r>
      <w:r>
        <w:rPr>
          <w:rFonts w:ascii="Arial" w:hAnsi="Arial" w:cs="Arial"/>
          <w:sz w:val="21"/>
          <w:szCs w:val="21"/>
          <w:lang w:bidi="he-IL"/>
        </w:rPr>
        <w:t xml:space="preserve">2003 </w:t>
      </w:r>
      <w:r>
        <w:rPr>
          <w:rFonts w:ascii="Arial" w:hAnsi="Arial" w:cs="Arial"/>
          <w:sz w:val="20"/>
          <w:szCs w:val="20"/>
          <w:lang w:bidi="he-IL"/>
        </w:rPr>
        <w:t xml:space="preserve">r. (nazywanej niekiedy także konwencją wileńską). Poświęcony definicjom art, 2 ust. a tej Konwencji stwierdza, że "kontakt" oznacza pobyt dziecka przez </w:t>
      </w:r>
    </w:p>
    <w:p w:rsidR="00120835" w:rsidRDefault="00784B0F">
      <w:pPr>
        <w:pStyle w:val="Styl"/>
        <w:framePr w:w="8510" w:h="1924" w:wrap="auto" w:hAnchor="margin" w:x="1335" w:y="12160"/>
        <w:spacing w:line="235" w:lineRule="exact"/>
        <w:ind w:left="9" w:right="24" w:firstLine="681"/>
        <w:jc w:val="both"/>
        <w:rPr>
          <w:rFonts w:ascii="Arial" w:hAnsi="Arial" w:cs="Arial"/>
          <w:sz w:val="17"/>
          <w:szCs w:val="17"/>
          <w:lang w:bidi="he-IL"/>
        </w:rPr>
      </w:pPr>
      <w:r>
        <w:rPr>
          <w:sz w:val="12"/>
          <w:szCs w:val="12"/>
          <w:lang w:bidi="he-IL"/>
        </w:rPr>
        <w:t xml:space="preserve">36 </w:t>
      </w:r>
      <w:r>
        <w:rPr>
          <w:rFonts w:ascii="Arial" w:hAnsi="Arial" w:cs="Arial"/>
          <w:sz w:val="17"/>
          <w:szCs w:val="17"/>
          <w:u w:val="single"/>
          <w:lang w:bidi="he-IL"/>
        </w:rPr>
        <w:t>http·/</w:t>
      </w:r>
      <w:proofErr w:type="spellStart"/>
      <w:r>
        <w:rPr>
          <w:rFonts w:ascii="Arial" w:hAnsi="Arial" w:cs="Arial"/>
          <w:sz w:val="17"/>
          <w:szCs w:val="17"/>
          <w:u w:val="single"/>
          <w:lang w:bidi="he-IL"/>
        </w:rPr>
        <w:t>IWW;N.coe</w:t>
      </w:r>
      <w:proofErr w:type="spellEnd"/>
      <w:r>
        <w:rPr>
          <w:rFonts w:ascii="Arial" w:hAnsi="Arial" w:cs="Arial"/>
          <w:sz w:val="17"/>
          <w:szCs w:val="17"/>
          <w:u w:val="single"/>
          <w:lang w:bidi="he-IL"/>
        </w:rPr>
        <w:t xml:space="preserve"> </w:t>
      </w:r>
      <w:proofErr w:type="spellStart"/>
      <w:r>
        <w:rPr>
          <w:rFonts w:ascii="Arial" w:hAnsi="Arial" w:cs="Arial"/>
          <w:sz w:val="17"/>
          <w:szCs w:val="17"/>
          <w:u w:val="single"/>
          <w:lang w:bidi="he-IL"/>
        </w:rPr>
        <w:t>int</w:t>
      </w:r>
      <w:proofErr w:type="spellEnd"/>
      <w:r>
        <w:rPr>
          <w:rFonts w:ascii="Arial" w:hAnsi="Arial" w:cs="Arial"/>
          <w:sz w:val="17"/>
          <w:szCs w:val="17"/>
          <w:u w:val="single"/>
          <w:lang w:bidi="he-IL"/>
        </w:rPr>
        <w:t>/en/web/</w:t>
      </w:r>
      <w:proofErr w:type="spellStart"/>
      <w:r>
        <w:rPr>
          <w:rFonts w:ascii="Arial" w:hAnsi="Arial" w:cs="Arial"/>
          <w:sz w:val="17"/>
          <w:szCs w:val="17"/>
          <w:u w:val="single"/>
          <w:lang w:bidi="he-IL"/>
        </w:rPr>
        <w:t>conveotions</w:t>
      </w:r>
      <w:proofErr w:type="spellEnd"/>
      <w:r>
        <w:rPr>
          <w:rFonts w:ascii="Arial" w:hAnsi="Arial" w:cs="Arial"/>
          <w:sz w:val="17"/>
          <w:szCs w:val="17"/>
          <w:u w:val="single"/>
          <w:lang w:bidi="he-IL"/>
        </w:rPr>
        <w:t>/</w:t>
      </w:r>
      <w:proofErr w:type="spellStart"/>
      <w:r>
        <w:rPr>
          <w:rFonts w:ascii="Arial" w:hAnsi="Arial" w:cs="Arial"/>
          <w:sz w:val="17"/>
          <w:szCs w:val="17"/>
          <w:u w:val="single"/>
          <w:lang w:bidi="he-IL"/>
        </w:rPr>
        <w:t>full</w:t>
      </w:r>
      <w:proofErr w:type="spellEnd"/>
      <w:r>
        <w:rPr>
          <w:rFonts w:ascii="Arial" w:hAnsi="Arial" w:cs="Arial"/>
          <w:sz w:val="17"/>
          <w:szCs w:val="17"/>
          <w:u w:val="single"/>
          <w:lang w:bidi="he-IL"/>
        </w:rPr>
        <w:t>-list/-/canyeotionsltreatyIl92</w:t>
      </w:r>
      <w:r>
        <w:rPr>
          <w:rFonts w:ascii="Arial" w:hAnsi="Arial" w:cs="Arial"/>
          <w:sz w:val="17"/>
          <w:szCs w:val="17"/>
          <w:lang w:bidi="he-IL"/>
        </w:rPr>
        <w:t xml:space="preserve">. W dniu 23 kwietnia 2009 </w:t>
      </w:r>
      <w:r>
        <w:rPr>
          <w:rFonts w:ascii="Arial" w:hAnsi="Arial" w:cs="Arial"/>
          <w:i/>
          <w:iCs/>
          <w:w w:val="114"/>
          <w:sz w:val="16"/>
          <w:szCs w:val="16"/>
          <w:lang w:bidi="he-IL"/>
        </w:rPr>
        <w:t xml:space="preserve">r. </w:t>
      </w:r>
      <w:r>
        <w:rPr>
          <w:rFonts w:ascii="Arial" w:hAnsi="Arial" w:cs="Arial"/>
          <w:sz w:val="17"/>
          <w:szCs w:val="17"/>
          <w:lang w:bidi="he-IL"/>
        </w:rPr>
        <w:t xml:space="preserve">zasrała uchwalona ustawa o ratyfikacji Konwencji w sprawie kontaktów z dziećmi, Oz. U. 2009. nr 68. poz. 576, </w:t>
      </w:r>
      <w:proofErr w:type="spellStart"/>
      <w:r>
        <w:rPr>
          <w:rFonts w:ascii="Arial" w:hAnsi="Arial" w:cs="Arial"/>
          <w:sz w:val="17"/>
          <w:szCs w:val="17"/>
          <w:lang w:bidi="he-IL"/>
        </w:rPr>
        <w:t>are</w:t>
      </w:r>
      <w:proofErr w:type="spellEnd"/>
      <w:r>
        <w:rPr>
          <w:rFonts w:ascii="Arial" w:hAnsi="Arial" w:cs="Arial"/>
          <w:sz w:val="17"/>
          <w:szCs w:val="17"/>
          <w:lang w:bidi="he-IL"/>
        </w:rPr>
        <w:t xml:space="preserve"> dokument ratyfikacyjny nie został złożony przez Polskę. Zob. na ten terna! </w:t>
      </w:r>
      <w:r>
        <w:rPr>
          <w:sz w:val="19"/>
          <w:szCs w:val="19"/>
          <w:lang w:bidi="he-IL"/>
        </w:rPr>
        <w:t xml:space="preserve">A </w:t>
      </w:r>
      <w:r>
        <w:rPr>
          <w:rFonts w:ascii="Arial" w:hAnsi="Arial" w:cs="Arial"/>
          <w:sz w:val="17"/>
          <w:szCs w:val="17"/>
          <w:lang w:bidi="he-IL"/>
        </w:rPr>
        <w:t xml:space="preserve">Bod </w:t>
      </w:r>
      <w:proofErr w:type="spellStart"/>
      <w:r>
        <w:rPr>
          <w:rFonts w:ascii="Arial" w:hAnsi="Arial" w:cs="Arial"/>
          <w:sz w:val="17"/>
          <w:szCs w:val="17"/>
          <w:lang w:bidi="he-IL"/>
        </w:rPr>
        <w:t>nar</w:t>
      </w:r>
      <w:proofErr w:type="spellEnd"/>
      <w:r>
        <w:rPr>
          <w:rFonts w:ascii="Arial" w:hAnsi="Arial" w:cs="Arial"/>
          <w:sz w:val="17"/>
          <w:szCs w:val="17"/>
          <w:lang w:bidi="he-IL"/>
        </w:rPr>
        <w:t xml:space="preserve">, M. Kopczyński. </w:t>
      </w:r>
      <w:r>
        <w:rPr>
          <w:rFonts w:ascii="Arial" w:hAnsi="Arial" w:cs="Arial"/>
          <w:i/>
          <w:iCs/>
          <w:w w:val="87"/>
          <w:sz w:val="18"/>
          <w:szCs w:val="18"/>
          <w:lang w:bidi="he-IL"/>
        </w:rPr>
        <w:t xml:space="preserve">Konwencja </w:t>
      </w:r>
      <w:r>
        <w:rPr>
          <w:w w:val="77"/>
          <w:sz w:val="22"/>
          <w:szCs w:val="22"/>
          <w:lang w:bidi="he-IL"/>
        </w:rPr>
        <w:t xml:space="preserve">w </w:t>
      </w:r>
      <w:r>
        <w:rPr>
          <w:rFonts w:ascii="Arial" w:hAnsi="Arial" w:cs="Arial"/>
          <w:i/>
          <w:iCs/>
          <w:w w:val="87"/>
          <w:sz w:val="18"/>
          <w:szCs w:val="18"/>
          <w:lang w:bidi="he-IL"/>
        </w:rPr>
        <w:t xml:space="preserve">sprawie kontaktów </w:t>
      </w:r>
      <w:r>
        <w:rPr>
          <w:rFonts w:ascii="Arial" w:hAnsi="Arial" w:cs="Arial"/>
          <w:sz w:val="17"/>
          <w:szCs w:val="17"/>
          <w:lang w:bidi="he-IL"/>
        </w:rPr>
        <w:t xml:space="preserve">z </w:t>
      </w:r>
      <w:r>
        <w:rPr>
          <w:rFonts w:ascii="Arial" w:hAnsi="Arial" w:cs="Arial"/>
          <w:i/>
          <w:iCs/>
          <w:w w:val="87"/>
          <w:sz w:val="18"/>
          <w:szCs w:val="18"/>
          <w:lang w:bidi="he-IL"/>
        </w:rPr>
        <w:t xml:space="preserve">dziećmi </w:t>
      </w:r>
      <w:r>
        <w:rPr>
          <w:rFonts w:ascii="Arial" w:hAnsi="Arial" w:cs="Arial"/>
          <w:sz w:val="17"/>
          <w:szCs w:val="17"/>
          <w:lang w:bidi="he-IL"/>
        </w:rPr>
        <w:t xml:space="preserve">z </w:t>
      </w:r>
      <w:r>
        <w:rPr>
          <w:rFonts w:ascii="Arial" w:hAnsi="Arial" w:cs="Arial"/>
          <w:i/>
          <w:iCs/>
          <w:w w:val="87"/>
          <w:sz w:val="18"/>
          <w:szCs w:val="18"/>
          <w:lang w:bidi="he-IL"/>
        </w:rPr>
        <w:t xml:space="preserve">2003 roku </w:t>
      </w:r>
      <w:r>
        <w:rPr>
          <w:rFonts w:ascii="Arial" w:hAnsi="Arial" w:cs="Arial"/>
          <w:w w:val="87"/>
          <w:sz w:val="18"/>
          <w:szCs w:val="18"/>
          <w:lang w:bidi="he-IL"/>
        </w:rPr>
        <w:t xml:space="preserve">- </w:t>
      </w:r>
      <w:r>
        <w:rPr>
          <w:rFonts w:ascii="Arial" w:hAnsi="Arial" w:cs="Arial"/>
          <w:i/>
          <w:iCs/>
          <w:w w:val="87"/>
          <w:sz w:val="18"/>
          <w:szCs w:val="18"/>
          <w:lang w:bidi="he-IL"/>
        </w:rPr>
        <w:t xml:space="preserve">ratyfikacyjne błędne </w:t>
      </w:r>
      <w:proofErr w:type="spellStart"/>
      <w:r>
        <w:rPr>
          <w:rFonts w:ascii="Arial" w:hAnsi="Arial" w:cs="Arial"/>
          <w:i/>
          <w:iCs/>
          <w:w w:val="87"/>
          <w:sz w:val="18"/>
          <w:szCs w:val="18"/>
          <w:lang w:bidi="he-IL"/>
        </w:rPr>
        <w:t>kolo</w:t>
      </w:r>
      <w:proofErr w:type="spellEnd"/>
      <w:r>
        <w:rPr>
          <w:rFonts w:ascii="Arial" w:hAnsi="Arial" w:cs="Arial"/>
          <w:i/>
          <w:iCs/>
          <w:w w:val="87"/>
          <w:sz w:val="18"/>
          <w:szCs w:val="18"/>
          <w:lang w:bidi="he-IL"/>
        </w:rPr>
        <w:t xml:space="preserve">. </w:t>
      </w:r>
      <w:r>
        <w:rPr>
          <w:rFonts w:ascii="Arial" w:hAnsi="Arial" w:cs="Arial"/>
          <w:sz w:val="17"/>
          <w:szCs w:val="17"/>
          <w:lang w:bidi="he-IL"/>
        </w:rPr>
        <w:t>~</w:t>
      </w:r>
      <w:proofErr w:type="spellStart"/>
      <w:r>
        <w:rPr>
          <w:rFonts w:ascii="Arial" w:hAnsi="Arial" w:cs="Arial"/>
          <w:sz w:val="17"/>
          <w:szCs w:val="17"/>
          <w:lang w:bidi="he-IL"/>
        </w:rPr>
        <w:t>elsińska</w:t>
      </w:r>
      <w:proofErr w:type="spellEnd"/>
      <w:r>
        <w:rPr>
          <w:rFonts w:ascii="Arial" w:hAnsi="Arial" w:cs="Arial"/>
          <w:sz w:val="17"/>
          <w:szCs w:val="17"/>
          <w:lang w:bidi="he-IL"/>
        </w:rPr>
        <w:t xml:space="preserve"> Fundacja Praw człowieka. Analizy </w:t>
      </w:r>
      <w:r>
        <w:rPr>
          <w:rFonts w:ascii="Arial" w:hAnsi="Arial" w:cs="Arial"/>
          <w:w w:val="153"/>
          <w:sz w:val="17"/>
          <w:szCs w:val="17"/>
          <w:lang w:bidi="he-IL"/>
        </w:rPr>
        <w:t xml:space="preserve">i </w:t>
      </w:r>
      <w:r>
        <w:rPr>
          <w:rFonts w:ascii="Arial" w:hAnsi="Arial" w:cs="Arial"/>
          <w:sz w:val="17"/>
          <w:szCs w:val="17"/>
          <w:lang w:bidi="he-IL"/>
        </w:rPr>
        <w:t xml:space="preserve">Rekomendacje 9/2015. oraz P. </w:t>
      </w:r>
      <w:proofErr w:type="spellStart"/>
      <w:r>
        <w:rPr>
          <w:rFonts w:ascii="Arial" w:hAnsi="Arial" w:cs="Arial"/>
          <w:sz w:val="17"/>
          <w:szCs w:val="17"/>
          <w:lang w:bidi="he-IL"/>
        </w:rPr>
        <w:t>Mostowik</w:t>
      </w:r>
      <w:proofErr w:type="spellEnd"/>
      <w:r>
        <w:rPr>
          <w:rFonts w:ascii="Arial" w:hAnsi="Arial" w:cs="Arial"/>
          <w:sz w:val="17"/>
          <w:szCs w:val="17"/>
          <w:lang w:bidi="he-IL"/>
        </w:rPr>
        <w:t xml:space="preserve">. </w:t>
      </w:r>
      <w:r>
        <w:rPr>
          <w:rFonts w:ascii="Arial" w:hAnsi="Arial" w:cs="Arial"/>
          <w:i/>
          <w:iCs/>
          <w:w w:val="87"/>
          <w:sz w:val="18"/>
          <w:szCs w:val="18"/>
          <w:lang w:bidi="he-IL"/>
        </w:rPr>
        <w:t xml:space="preserve">Komentarz do art. </w:t>
      </w:r>
      <w:r>
        <w:rPr>
          <w:rFonts w:ascii="Arial" w:hAnsi="Arial" w:cs="Arial"/>
          <w:sz w:val="17"/>
          <w:szCs w:val="17"/>
          <w:lang w:bidi="he-IL"/>
        </w:rPr>
        <w:t xml:space="preserve">113 </w:t>
      </w:r>
      <w:proofErr w:type="spellStart"/>
      <w:r>
        <w:rPr>
          <w:rFonts w:ascii="Arial" w:hAnsi="Arial" w:cs="Arial"/>
          <w:i/>
          <w:iCs/>
          <w:w w:val="87"/>
          <w:sz w:val="18"/>
          <w:szCs w:val="18"/>
          <w:lang w:bidi="he-IL"/>
        </w:rPr>
        <w:t>k.r.o</w:t>
      </w:r>
      <w:proofErr w:type="spellEnd"/>
      <w:r>
        <w:rPr>
          <w:rFonts w:ascii="Arial" w:hAnsi="Arial" w:cs="Arial"/>
          <w:i/>
          <w:iCs/>
          <w:w w:val="87"/>
          <w:sz w:val="18"/>
          <w:szCs w:val="18"/>
          <w:lang w:bidi="he-IL"/>
        </w:rPr>
        <w:t xml:space="preserve"> .• </w:t>
      </w:r>
      <w:r>
        <w:rPr>
          <w:rFonts w:ascii="Arial" w:hAnsi="Arial" w:cs="Arial"/>
          <w:i/>
          <w:iCs/>
          <w:w w:val="90"/>
          <w:sz w:val="18"/>
          <w:szCs w:val="18"/>
          <w:lang w:bidi="he-IL"/>
        </w:rPr>
        <w:t xml:space="preserve">V. Kwestia </w:t>
      </w:r>
      <w:r>
        <w:rPr>
          <w:rFonts w:ascii="Arial" w:hAnsi="Arial" w:cs="Arial"/>
          <w:i/>
          <w:iCs/>
          <w:w w:val="87"/>
          <w:sz w:val="18"/>
          <w:szCs w:val="18"/>
          <w:lang w:bidi="he-IL"/>
        </w:rPr>
        <w:t xml:space="preserve">potrzeby </w:t>
      </w:r>
      <w:r>
        <w:rPr>
          <w:rFonts w:ascii="Arial" w:hAnsi="Arial" w:cs="Arial"/>
          <w:i/>
          <w:iCs/>
          <w:w w:val="90"/>
          <w:sz w:val="18"/>
          <w:szCs w:val="18"/>
          <w:lang w:bidi="he-IL"/>
        </w:rPr>
        <w:t xml:space="preserve">dostosowania </w:t>
      </w:r>
      <w:proofErr w:type="spellStart"/>
      <w:r>
        <w:rPr>
          <w:rFonts w:ascii="Arial" w:hAnsi="Arial" w:cs="Arial"/>
          <w:i/>
          <w:iCs/>
          <w:w w:val="90"/>
          <w:sz w:val="18"/>
          <w:szCs w:val="18"/>
          <w:lang w:bidi="he-IL"/>
        </w:rPr>
        <w:t>prowa</w:t>
      </w:r>
      <w:proofErr w:type="spellEnd"/>
      <w:r>
        <w:rPr>
          <w:rFonts w:ascii="Arial" w:hAnsi="Arial" w:cs="Arial"/>
          <w:i/>
          <w:iCs/>
          <w:w w:val="90"/>
          <w:sz w:val="18"/>
          <w:szCs w:val="18"/>
          <w:lang w:bidi="he-IL"/>
        </w:rPr>
        <w:t xml:space="preserve"> polskiego </w:t>
      </w:r>
      <w:r>
        <w:rPr>
          <w:rFonts w:ascii="Arial" w:hAnsi="Arial" w:cs="Arial"/>
          <w:i/>
          <w:iCs/>
          <w:w w:val="87"/>
          <w:sz w:val="18"/>
          <w:szCs w:val="18"/>
          <w:lang w:bidi="he-IL"/>
        </w:rPr>
        <w:t xml:space="preserve">do </w:t>
      </w:r>
      <w:r>
        <w:rPr>
          <w:rFonts w:ascii="Arial" w:hAnsi="Arial" w:cs="Arial"/>
          <w:i/>
          <w:iCs/>
          <w:w w:val="90"/>
          <w:sz w:val="18"/>
          <w:szCs w:val="18"/>
          <w:lang w:bidi="he-IL"/>
        </w:rPr>
        <w:t xml:space="preserve">konwencji </w:t>
      </w:r>
      <w:r>
        <w:rPr>
          <w:rFonts w:ascii="Arial" w:hAnsi="Arial" w:cs="Arial"/>
          <w:i/>
          <w:iCs/>
          <w:w w:val="87"/>
          <w:sz w:val="18"/>
          <w:szCs w:val="18"/>
          <w:lang w:bidi="he-IL"/>
        </w:rPr>
        <w:t xml:space="preserve">Rody </w:t>
      </w:r>
      <w:r>
        <w:rPr>
          <w:rFonts w:ascii="Arial" w:hAnsi="Arial" w:cs="Arial"/>
          <w:i/>
          <w:iCs/>
          <w:w w:val="90"/>
          <w:sz w:val="18"/>
          <w:szCs w:val="18"/>
          <w:lang w:bidi="he-IL"/>
        </w:rPr>
        <w:t xml:space="preserve">Europy </w:t>
      </w:r>
      <w:r>
        <w:rPr>
          <w:sz w:val="21"/>
          <w:szCs w:val="21"/>
          <w:lang w:bidi="he-IL"/>
        </w:rPr>
        <w:t xml:space="preserve">z </w:t>
      </w:r>
      <w:r>
        <w:rPr>
          <w:rFonts w:ascii="Arial" w:hAnsi="Arial" w:cs="Arial"/>
          <w:sz w:val="17"/>
          <w:szCs w:val="17"/>
          <w:lang w:bidi="he-IL"/>
        </w:rPr>
        <w:t xml:space="preserve">2003 </w:t>
      </w:r>
      <w:r>
        <w:rPr>
          <w:rFonts w:ascii="Arial" w:hAnsi="Arial" w:cs="Arial"/>
          <w:i/>
          <w:iCs/>
          <w:w w:val="87"/>
          <w:sz w:val="18"/>
          <w:szCs w:val="18"/>
          <w:lang w:bidi="he-IL"/>
        </w:rPr>
        <w:t xml:space="preserve">r. </w:t>
      </w:r>
      <w:r>
        <w:rPr>
          <w:rFonts w:ascii="Arial" w:hAnsi="Arial" w:cs="Arial"/>
          <w:w w:val="87"/>
          <w:sz w:val="18"/>
          <w:szCs w:val="18"/>
          <w:lang w:bidi="he-IL"/>
        </w:rPr>
        <w:t xml:space="preserve">- </w:t>
      </w:r>
      <w:r>
        <w:rPr>
          <w:rFonts w:ascii="Arial" w:hAnsi="Arial" w:cs="Arial"/>
          <w:i/>
          <w:iCs/>
          <w:w w:val="90"/>
          <w:sz w:val="18"/>
          <w:szCs w:val="18"/>
          <w:lang w:bidi="he-IL"/>
        </w:rPr>
        <w:t xml:space="preserve">wzmianka </w:t>
      </w:r>
      <w:r>
        <w:rPr>
          <w:rFonts w:ascii="Arial" w:hAnsi="Arial" w:cs="Arial"/>
          <w:w w:val="106"/>
          <w:sz w:val="15"/>
          <w:szCs w:val="15"/>
          <w:lang w:bidi="he-IL"/>
        </w:rPr>
        <w:t xml:space="preserve">(w:) </w:t>
      </w:r>
      <w:r>
        <w:rPr>
          <w:rFonts w:ascii="Arial" w:hAnsi="Arial" w:cs="Arial"/>
          <w:i/>
          <w:iCs/>
          <w:w w:val="81"/>
          <w:sz w:val="19"/>
          <w:szCs w:val="19"/>
          <w:lang w:bidi="he-IL"/>
        </w:rPr>
        <w:t xml:space="preserve">Komentarze Prawa </w:t>
      </w:r>
      <w:proofErr w:type="spellStart"/>
      <w:r>
        <w:rPr>
          <w:rFonts w:ascii="Arial" w:hAnsi="Arial" w:cs="Arial"/>
          <w:i/>
          <w:iCs/>
          <w:w w:val="81"/>
          <w:sz w:val="19"/>
          <w:szCs w:val="19"/>
          <w:lang w:bidi="he-IL"/>
        </w:rPr>
        <w:t>Prywarnego</w:t>
      </w:r>
      <w:proofErr w:type="spellEnd"/>
      <w:r>
        <w:rPr>
          <w:rFonts w:ascii="Arial" w:hAnsi="Arial" w:cs="Arial"/>
          <w:i/>
          <w:iCs/>
          <w:w w:val="81"/>
          <w:sz w:val="19"/>
          <w:szCs w:val="19"/>
          <w:lang w:bidi="he-IL"/>
        </w:rPr>
        <w:t xml:space="preserve">, </w:t>
      </w:r>
      <w:proofErr w:type="spellStart"/>
      <w:r>
        <w:rPr>
          <w:rFonts w:ascii="Arial" w:hAnsi="Arial" w:cs="Arial"/>
          <w:w w:val="83"/>
          <w:sz w:val="21"/>
          <w:szCs w:val="21"/>
          <w:lang w:bidi="he-IL"/>
        </w:rPr>
        <w:t>rom</w:t>
      </w:r>
      <w:proofErr w:type="spellEnd"/>
      <w:r>
        <w:rPr>
          <w:rFonts w:ascii="Arial" w:hAnsi="Arial" w:cs="Arial"/>
          <w:w w:val="83"/>
          <w:sz w:val="21"/>
          <w:szCs w:val="21"/>
          <w:lang w:bidi="he-IL"/>
        </w:rPr>
        <w:t xml:space="preserve"> </w:t>
      </w:r>
      <w:r>
        <w:rPr>
          <w:rFonts w:ascii="Arial" w:hAnsi="Arial" w:cs="Arial"/>
          <w:i/>
          <w:iCs/>
          <w:w w:val="81"/>
          <w:sz w:val="19"/>
          <w:szCs w:val="19"/>
          <w:lang w:bidi="he-IL"/>
        </w:rPr>
        <w:t xml:space="preserve">V Kodeks rodzinny </w:t>
      </w:r>
      <w:r>
        <w:rPr>
          <w:rFonts w:ascii="Arial" w:hAnsi="Arial" w:cs="Arial"/>
          <w:w w:val="200"/>
          <w:sz w:val="18"/>
          <w:szCs w:val="18"/>
          <w:lang w:bidi="he-IL"/>
        </w:rPr>
        <w:t xml:space="preserve">i </w:t>
      </w:r>
      <w:r>
        <w:rPr>
          <w:rFonts w:ascii="Arial" w:hAnsi="Arial" w:cs="Arial"/>
          <w:i/>
          <w:iCs/>
          <w:w w:val="81"/>
          <w:sz w:val="19"/>
          <w:szCs w:val="19"/>
          <w:lang w:bidi="he-IL"/>
        </w:rPr>
        <w:t xml:space="preserve">opiekuńczy. Komentarz. Przepisy wprowadzające KRO </w:t>
      </w:r>
      <w:r>
        <w:rPr>
          <w:rFonts w:ascii="Arial" w:hAnsi="Arial" w:cs="Arial"/>
          <w:sz w:val="17"/>
          <w:szCs w:val="17"/>
          <w:lang w:bidi="he-IL"/>
        </w:rPr>
        <w:t xml:space="preserve">(red. K. </w:t>
      </w:r>
      <w:proofErr w:type="spellStart"/>
      <w:r>
        <w:rPr>
          <w:rFonts w:ascii="Arial" w:hAnsi="Arial" w:cs="Arial"/>
          <w:sz w:val="17"/>
          <w:szCs w:val="17"/>
          <w:lang w:bidi="he-IL"/>
        </w:rPr>
        <w:t>Osejde</w:t>
      </w:r>
      <w:proofErr w:type="spellEnd"/>
      <w:r>
        <w:rPr>
          <w:rFonts w:ascii="Arial" w:hAnsi="Arial" w:cs="Arial"/>
          <w:sz w:val="17"/>
          <w:szCs w:val="17"/>
          <w:lang w:bidi="he-IL"/>
        </w:rPr>
        <w:t xml:space="preserve">), Warszawa 2017. s. 1332. </w:t>
      </w:r>
    </w:p>
    <w:p w:rsidR="00120835" w:rsidRDefault="00784B0F">
      <w:pPr>
        <w:pStyle w:val="Styl"/>
        <w:framePr w:w="8510" w:h="225" w:wrap="auto" w:hAnchor="margin" w:x="1335" w:y="14267"/>
        <w:spacing w:line="177" w:lineRule="exact"/>
        <w:ind w:left="1924"/>
        <w:rPr>
          <w:rFonts w:ascii="Arial" w:hAnsi="Arial" w:cs="Arial"/>
          <w:w w:val="86"/>
          <w:sz w:val="16"/>
          <w:szCs w:val="16"/>
          <w:lang w:bidi="he-IL"/>
        </w:rPr>
      </w:pPr>
      <w:r>
        <w:rPr>
          <w:rFonts w:ascii="Arial" w:hAnsi="Arial" w:cs="Arial"/>
          <w:w w:val="86"/>
          <w:sz w:val="16"/>
          <w:szCs w:val="16"/>
          <w:lang w:bidi="he-IL"/>
        </w:rPr>
        <w:t xml:space="preserve">Sąd Najwyższy. Plac Krasińskich 21416.00-951 Warszawa, </w:t>
      </w:r>
      <w:hyperlink r:id="rId15" w:history="1">
        <w:r>
          <w:rPr>
            <w:rFonts w:ascii="Arial" w:hAnsi="Arial" w:cs="Arial"/>
            <w:w w:val="86"/>
            <w:sz w:val="16"/>
            <w:szCs w:val="16"/>
            <w:u w:val="single"/>
            <w:lang w:bidi="he-IL"/>
          </w:rPr>
          <w:t>www.sn.pl</w:t>
        </w:r>
      </w:hyperlink>
      <w:r>
        <w:rPr>
          <w:rFonts w:ascii="Arial" w:hAnsi="Arial" w:cs="Arial"/>
          <w:w w:val="86"/>
          <w:sz w:val="16"/>
          <w:szCs w:val="16"/>
          <w:lang w:bidi="he-IL"/>
        </w:rPr>
        <w:t xml:space="preserve"> </w:t>
      </w:r>
    </w:p>
    <w:p w:rsidR="00120835" w:rsidRDefault="00120835">
      <w:pPr>
        <w:pStyle w:val="Styl"/>
        <w:rPr>
          <w:rFonts w:ascii="Arial" w:hAnsi="Arial" w:cs="Arial"/>
          <w:sz w:val="16"/>
          <w:szCs w:val="16"/>
          <w:lang w:bidi="he-IL"/>
        </w:rPr>
        <w:sectPr w:rsidR="00120835">
          <w:pgSz w:w="11907" w:h="16840"/>
          <w:pgMar w:top="969" w:right="1319" w:bottom="360" w:left="744" w:header="708" w:footer="708" w:gutter="0"/>
          <w:cols w:space="708"/>
          <w:noEndnote/>
        </w:sectPr>
      </w:pPr>
    </w:p>
    <w:p w:rsidR="00120835" w:rsidRDefault="00120835">
      <w:pPr>
        <w:pStyle w:val="Styl"/>
        <w:rPr>
          <w:rFonts w:ascii="Arial" w:hAnsi="Arial" w:cs="Arial"/>
          <w:sz w:val="2"/>
          <w:szCs w:val="2"/>
          <w:lang w:bidi="he-IL"/>
        </w:rPr>
      </w:pPr>
    </w:p>
    <w:p w:rsidR="00120835" w:rsidRDefault="00784B0F">
      <w:pPr>
        <w:pStyle w:val="Styl"/>
        <w:framePr w:w="8347" w:h="211" w:wrap="auto" w:hAnchor="margin" w:x="1321" w:y="1"/>
        <w:spacing w:line="206" w:lineRule="exact"/>
        <w:ind w:left="4084"/>
        <w:rPr>
          <w:rFonts w:ascii="Arial" w:hAnsi="Arial" w:cs="Arial"/>
          <w:sz w:val="19"/>
          <w:szCs w:val="19"/>
          <w:lang w:bidi="he-IL"/>
        </w:rPr>
      </w:pPr>
      <w:r>
        <w:rPr>
          <w:rFonts w:ascii="Arial" w:hAnsi="Arial" w:cs="Arial"/>
          <w:sz w:val="19"/>
          <w:szCs w:val="19"/>
          <w:lang w:bidi="he-IL"/>
        </w:rPr>
        <w:t xml:space="preserve">13 </w:t>
      </w:r>
    </w:p>
    <w:p w:rsidR="00120835" w:rsidRDefault="00784B0F">
      <w:pPr>
        <w:pStyle w:val="Styl"/>
        <w:framePr w:w="96" w:h="220" w:wrap="auto" w:hAnchor="margin" w:x="1" w:y="280"/>
        <w:spacing w:line="278" w:lineRule="exact"/>
        <w:ind w:left="9"/>
        <w:rPr>
          <w:rFonts w:ascii="Arial" w:hAnsi="Arial" w:cs="Arial"/>
          <w:w w:val="114"/>
          <w:sz w:val="26"/>
          <w:szCs w:val="26"/>
          <w:lang w:bidi="he-IL"/>
        </w:rPr>
      </w:pPr>
      <w:r>
        <w:rPr>
          <w:rFonts w:ascii="Arial" w:hAnsi="Arial" w:cs="Arial"/>
          <w:w w:val="114"/>
          <w:sz w:val="26"/>
          <w:szCs w:val="26"/>
          <w:lang w:bidi="he-IL"/>
        </w:rPr>
        <w:t xml:space="preserve">• </w:t>
      </w:r>
    </w:p>
    <w:p w:rsidR="00120835" w:rsidRDefault="00784B0F">
      <w:pPr>
        <w:pStyle w:val="Styl"/>
        <w:framePr w:w="8347" w:h="1713" w:wrap="auto" w:hAnchor="margin" w:x="1321" w:y="952"/>
        <w:spacing w:line="278" w:lineRule="exact"/>
        <w:ind w:left="9" w:right="4"/>
        <w:jc w:val="both"/>
        <w:rPr>
          <w:rFonts w:ascii="Arial" w:hAnsi="Arial" w:cs="Arial"/>
          <w:sz w:val="21"/>
          <w:szCs w:val="21"/>
          <w:lang w:bidi="he-IL"/>
        </w:rPr>
      </w:pPr>
      <w:r>
        <w:rPr>
          <w:rFonts w:ascii="Arial" w:hAnsi="Arial" w:cs="Arial"/>
          <w:sz w:val="21"/>
          <w:szCs w:val="21"/>
          <w:lang w:bidi="he-IL"/>
        </w:rPr>
        <w:t xml:space="preserve">określony czas albo jego spotkanie z rodzicem (inną osobą uprawnioną), z którą dziecko stale nie mieszka, każdą formę komunikacji między dzieckiem i taką osobą oraz (art.2a pkt Hi) "dostarczanie takiej osobie informacji o dziecku, albo dziecku o tej osobie". </w:t>
      </w:r>
    </w:p>
    <w:p w:rsidR="00120835" w:rsidRDefault="00784B0F">
      <w:pPr>
        <w:pStyle w:val="Styl"/>
        <w:framePr w:w="8347" w:h="1713" w:wrap="auto" w:hAnchor="margin" w:x="1321" w:y="952"/>
        <w:spacing w:before="28" w:line="273" w:lineRule="exact"/>
        <w:ind w:left="4" w:right="9" w:firstLine="676"/>
        <w:jc w:val="both"/>
        <w:rPr>
          <w:rFonts w:ascii="Arial" w:hAnsi="Arial" w:cs="Arial"/>
          <w:sz w:val="21"/>
          <w:szCs w:val="21"/>
          <w:lang w:bidi="he-IL"/>
        </w:rPr>
      </w:pPr>
      <w:r>
        <w:rPr>
          <w:rFonts w:ascii="Arial" w:hAnsi="Arial" w:cs="Arial"/>
          <w:sz w:val="21"/>
          <w:szCs w:val="21"/>
          <w:lang w:bidi="he-IL"/>
        </w:rPr>
        <w:t xml:space="preserve">Za podstawę prawa informacji o dziecku uważany jest </w:t>
      </w:r>
      <w:r>
        <w:rPr>
          <w:w w:val="88"/>
          <w:sz w:val="25"/>
          <w:szCs w:val="25"/>
          <w:lang w:bidi="he-IL"/>
        </w:rPr>
        <w:t xml:space="preserve">w </w:t>
      </w:r>
      <w:r>
        <w:rPr>
          <w:rFonts w:ascii="Arial" w:hAnsi="Arial" w:cs="Arial"/>
          <w:sz w:val="21"/>
          <w:szCs w:val="21"/>
          <w:lang w:bidi="he-IL"/>
        </w:rPr>
        <w:t xml:space="preserve">kodeksie rodzinnym </w:t>
      </w:r>
      <w:r>
        <w:rPr>
          <w:rFonts w:ascii="Arial" w:hAnsi="Arial" w:cs="Arial"/>
          <w:w w:val="188"/>
          <w:sz w:val="22"/>
          <w:szCs w:val="22"/>
          <w:lang w:bidi="he-IL"/>
        </w:rPr>
        <w:t xml:space="preserve">i </w:t>
      </w:r>
      <w:r>
        <w:rPr>
          <w:rFonts w:ascii="Arial" w:hAnsi="Arial" w:cs="Arial"/>
          <w:sz w:val="21"/>
          <w:szCs w:val="21"/>
          <w:lang w:bidi="he-IL"/>
        </w:rPr>
        <w:t xml:space="preserve">opiekuńczym art., 113 </w:t>
      </w:r>
      <w:r>
        <w:rPr>
          <w:w w:val="147"/>
          <w:sz w:val="18"/>
          <w:szCs w:val="18"/>
          <w:lang w:bidi="he-IL"/>
        </w:rPr>
        <w:t xml:space="preserve">§ </w:t>
      </w:r>
      <w:r>
        <w:rPr>
          <w:rFonts w:ascii="Arial" w:hAnsi="Arial" w:cs="Arial"/>
          <w:sz w:val="21"/>
          <w:szCs w:val="21"/>
          <w:lang w:bidi="he-IL"/>
        </w:rPr>
        <w:t xml:space="preserve">2, choć nie wymienia tego prawa, bowiem przytoczone formy kontaktów pośrednich nie stanowią zamkniętego katalogu", </w:t>
      </w:r>
    </w:p>
    <w:p w:rsidR="00120835" w:rsidRDefault="00784B0F">
      <w:pPr>
        <w:pStyle w:val="Styl"/>
        <w:framePr w:w="8347" w:h="326" w:wrap="auto" w:hAnchor="margin" w:x="1321" w:y="2877"/>
        <w:spacing w:line="264" w:lineRule="exact"/>
        <w:ind w:left="1228"/>
        <w:rPr>
          <w:rFonts w:ascii="Arial" w:hAnsi="Arial" w:cs="Arial"/>
          <w:w w:val="89"/>
          <w:lang w:bidi="he-IL"/>
        </w:rPr>
      </w:pPr>
      <w:r>
        <w:rPr>
          <w:rFonts w:ascii="Arial" w:hAnsi="Arial" w:cs="Arial"/>
          <w:w w:val="89"/>
          <w:lang w:bidi="he-IL"/>
        </w:rPr>
        <w:t xml:space="preserve">III. Ocena projektowanych zmian przepisów ustawy Kodeks karny </w:t>
      </w:r>
    </w:p>
    <w:p w:rsidR="00120835" w:rsidRDefault="00784B0F">
      <w:pPr>
        <w:pStyle w:val="Styl"/>
        <w:framePr w:w="8352" w:h="9326" w:wrap="auto" w:hAnchor="margin" w:x="1317" w:y="3577"/>
        <w:spacing w:before="28" w:line="273" w:lineRule="exact"/>
        <w:ind w:left="4" w:right="9" w:firstLine="676"/>
        <w:jc w:val="both"/>
        <w:rPr>
          <w:rFonts w:ascii="Arial" w:hAnsi="Arial" w:cs="Arial"/>
          <w:sz w:val="21"/>
          <w:szCs w:val="21"/>
          <w:lang w:bidi="he-IL"/>
        </w:rPr>
      </w:pPr>
      <w:r>
        <w:rPr>
          <w:rFonts w:ascii="Arial" w:hAnsi="Arial" w:cs="Arial"/>
          <w:sz w:val="21"/>
          <w:szCs w:val="21"/>
          <w:lang w:bidi="he-IL"/>
        </w:rPr>
        <w:t xml:space="preserve">W uzasadnieniu projektu wskazuje się na potrzebę wprowadzenia karalności za incydentalne oraz uporczywe utrudnianie oraz uniemożliwianie kontaktów lub sprawowania opieki nad małoletnim lub osobą nieporadną ze względu na jej stan psychiczny lub fizyczny. Autorzy petycji "Stop alienacji rodzicielskiej" PW-9-01/17 w swoich żądaniach wskazują na konieczność nakładania kar aresztu, ograniczenia wolności albo grzywny za łamanie przysługującego im prawa. Zaprezentowany projekt art, 244c Kodeksu karnego, jak należy domniemywać, stanowić ma odpowiedź na tak sformułowane apele. </w:t>
      </w:r>
    </w:p>
    <w:p w:rsidR="00120835" w:rsidRDefault="00784B0F">
      <w:pPr>
        <w:pStyle w:val="Styl"/>
        <w:framePr w:w="8352" w:h="9326" w:wrap="auto" w:hAnchor="margin" w:x="1317" w:y="3577"/>
        <w:spacing w:line="292" w:lineRule="exact"/>
        <w:ind w:left="691"/>
        <w:rPr>
          <w:rFonts w:ascii="Arial" w:hAnsi="Arial" w:cs="Arial"/>
          <w:sz w:val="21"/>
          <w:szCs w:val="21"/>
          <w:lang w:bidi="he-IL"/>
        </w:rPr>
      </w:pPr>
      <w:r>
        <w:rPr>
          <w:rFonts w:ascii="Arial" w:hAnsi="Arial" w:cs="Arial"/>
          <w:sz w:val="21"/>
          <w:szCs w:val="21"/>
          <w:lang w:bidi="he-IL"/>
        </w:rPr>
        <w:t xml:space="preserve">Odnośnie do wskazanej regulacji należy wypowiedzieć się krytycznie. </w:t>
      </w:r>
    </w:p>
    <w:p w:rsidR="00120835" w:rsidRDefault="00784B0F">
      <w:pPr>
        <w:pStyle w:val="Styl"/>
        <w:framePr w:w="8352" w:h="9326" w:wrap="auto" w:hAnchor="margin" w:x="1317" w:y="3577"/>
        <w:spacing w:line="278" w:lineRule="exact"/>
        <w:ind w:left="9" w:right="4"/>
        <w:jc w:val="both"/>
        <w:rPr>
          <w:rFonts w:ascii="Arial" w:hAnsi="Arial" w:cs="Arial"/>
          <w:sz w:val="21"/>
          <w:szCs w:val="21"/>
          <w:lang w:bidi="he-IL"/>
        </w:rPr>
      </w:pPr>
      <w:r>
        <w:rPr>
          <w:rFonts w:ascii="Arial" w:hAnsi="Arial" w:cs="Arial"/>
          <w:sz w:val="21"/>
          <w:szCs w:val="21"/>
          <w:lang w:bidi="he-IL"/>
        </w:rPr>
        <w:t xml:space="preserve">Przedstawione przepisy, a w ślad za nimi typy czynów zabronionych, nie spełniają wymogów </w:t>
      </w:r>
      <w:proofErr w:type="spellStart"/>
      <w:r>
        <w:rPr>
          <w:rFonts w:ascii="Arial" w:hAnsi="Arial" w:cs="Arial"/>
          <w:sz w:val="21"/>
          <w:szCs w:val="21"/>
          <w:lang w:bidi="he-IL"/>
        </w:rPr>
        <w:t>wyplywających</w:t>
      </w:r>
      <w:proofErr w:type="spellEnd"/>
      <w:r>
        <w:rPr>
          <w:rFonts w:ascii="Arial" w:hAnsi="Arial" w:cs="Arial"/>
          <w:sz w:val="21"/>
          <w:szCs w:val="21"/>
          <w:lang w:bidi="he-IL"/>
        </w:rPr>
        <w:t xml:space="preserve"> z zasady subsydiarności prawa karnego (w ujęciu </w:t>
      </w:r>
      <w:r>
        <w:rPr>
          <w:i/>
          <w:iCs/>
          <w:w w:val="92"/>
          <w:sz w:val="23"/>
          <w:szCs w:val="23"/>
          <w:lang w:bidi="he-IL"/>
        </w:rPr>
        <w:t xml:space="preserve">ultimo </w:t>
      </w:r>
      <w:r>
        <w:rPr>
          <w:i/>
          <w:iCs/>
          <w:w w:val="80"/>
          <w:sz w:val="25"/>
          <w:szCs w:val="25"/>
          <w:lang w:bidi="he-IL"/>
        </w:rPr>
        <w:t xml:space="preserve">ratio </w:t>
      </w:r>
      <w:r>
        <w:rPr>
          <w:rFonts w:ascii="Arial" w:hAnsi="Arial" w:cs="Arial"/>
          <w:sz w:val="21"/>
          <w:szCs w:val="21"/>
          <w:lang w:bidi="he-IL"/>
        </w:rPr>
        <w:t xml:space="preserve">reakcji karnej). Jest to szczególnie widoczne, jeżeli zważyć na opisane powyżej braki systemowo-regulacyjne unormowań cywilnoprawnych, których bezpośrednim podłożem jest bardzo często nabrzmiały konflikt między rodzicami dziecka. Oczywiste jest stwierdzenie, że w przypadku niemożliwości uregulowania w sposób jednoznaczny </w:t>
      </w:r>
      <w:r>
        <w:rPr>
          <w:rFonts w:ascii="Arial" w:hAnsi="Arial" w:cs="Arial"/>
          <w:w w:val="176"/>
          <w:sz w:val="20"/>
          <w:szCs w:val="20"/>
          <w:lang w:bidi="he-IL"/>
        </w:rPr>
        <w:t xml:space="preserve">i </w:t>
      </w:r>
      <w:r>
        <w:rPr>
          <w:rFonts w:ascii="Arial" w:hAnsi="Arial" w:cs="Arial"/>
          <w:sz w:val="21"/>
          <w:szCs w:val="21"/>
          <w:lang w:bidi="he-IL"/>
        </w:rPr>
        <w:t xml:space="preserve">pełny, a także satysfakcjonujący dla wszystkich stron, określonych stosunków społecznych za pomocą instrumentów prawa rodzinnego i opiekuńczego, </w:t>
      </w:r>
      <w:proofErr w:type="spellStart"/>
      <w:r>
        <w:rPr>
          <w:rFonts w:ascii="Arial" w:hAnsi="Arial" w:cs="Arial"/>
          <w:sz w:val="21"/>
          <w:szCs w:val="21"/>
          <w:lang w:bidi="he-IL"/>
        </w:rPr>
        <w:t>niewłaściwyrr</w:t>
      </w:r>
      <w:proofErr w:type="spellEnd"/>
      <w:r>
        <w:rPr>
          <w:rFonts w:ascii="Arial" w:hAnsi="Arial" w:cs="Arial"/>
          <w:sz w:val="21"/>
          <w:szCs w:val="21"/>
          <w:lang w:bidi="he-IL"/>
        </w:rPr>
        <w:t xml:space="preserve"> jest stosowanie regulacji karnej. </w:t>
      </w:r>
    </w:p>
    <w:p w:rsidR="00120835" w:rsidRDefault="00784B0F">
      <w:pPr>
        <w:pStyle w:val="Styl"/>
        <w:framePr w:w="8352" w:h="9326" w:wrap="auto" w:hAnchor="margin" w:x="1317" w:y="3577"/>
        <w:spacing w:before="28" w:line="273" w:lineRule="exact"/>
        <w:ind w:left="4" w:right="9" w:firstLine="676"/>
        <w:jc w:val="both"/>
        <w:rPr>
          <w:rFonts w:ascii="Arial" w:hAnsi="Arial" w:cs="Arial"/>
          <w:sz w:val="21"/>
          <w:szCs w:val="21"/>
          <w:lang w:bidi="he-IL"/>
        </w:rPr>
      </w:pPr>
      <w:r>
        <w:rPr>
          <w:rFonts w:ascii="Arial" w:hAnsi="Arial" w:cs="Arial"/>
          <w:sz w:val="21"/>
          <w:szCs w:val="21"/>
          <w:lang w:bidi="he-IL"/>
        </w:rPr>
        <w:t xml:space="preserve">Prawo karne nie może bowiem stanowić remedium na niedomagania regulacji innych gałęzi prawa. Stosowanie narzędzi penalnych do kształtowania instytucjonalnych stosunków </w:t>
      </w:r>
      <w:r>
        <w:rPr>
          <w:rFonts w:ascii="Arial" w:hAnsi="Arial" w:cs="Arial"/>
          <w:w w:val="92"/>
          <w:sz w:val="22"/>
          <w:szCs w:val="22"/>
          <w:lang w:bidi="he-IL"/>
        </w:rPr>
        <w:t xml:space="preserve">społecznych </w:t>
      </w:r>
      <w:r>
        <w:rPr>
          <w:rFonts w:ascii="Arial" w:hAnsi="Arial" w:cs="Arial"/>
          <w:sz w:val="21"/>
          <w:szCs w:val="21"/>
          <w:lang w:bidi="he-IL"/>
        </w:rPr>
        <w:t xml:space="preserve">jest zaś niemożliwe do zaaprobowania. Dopiero optymalna regulacja owych stosunków na gruncie właściwych gałęzi prawa uprawnia do sięgania po rozwiązania karne w przypadku ich przekraczania, a i to dopiero wówczas, gdy naruszenie danego stosunku niesie </w:t>
      </w:r>
      <w:r>
        <w:rPr>
          <w:w w:val="83"/>
          <w:sz w:val="25"/>
          <w:szCs w:val="25"/>
          <w:lang w:bidi="he-IL"/>
        </w:rPr>
        <w:t xml:space="preserve">w </w:t>
      </w:r>
      <w:r>
        <w:rPr>
          <w:rFonts w:ascii="Arial" w:hAnsi="Arial" w:cs="Arial"/>
          <w:sz w:val="21"/>
          <w:szCs w:val="21"/>
          <w:lang w:bidi="he-IL"/>
        </w:rPr>
        <w:t xml:space="preserve">sobie odpowiednio duży ładunek bezprawności. W tym aspekcie zasugerować należy szersze wykorzystanie rozwiązań proponowanych na gruncie prawa </w:t>
      </w:r>
      <w:r>
        <w:rPr>
          <w:rFonts w:ascii="Arial" w:hAnsi="Arial" w:cs="Arial"/>
          <w:w w:val="176"/>
          <w:sz w:val="20"/>
          <w:szCs w:val="20"/>
          <w:lang w:bidi="he-IL"/>
        </w:rPr>
        <w:t xml:space="preserve">i </w:t>
      </w:r>
      <w:r>
        <w:rPr>
          <w:rFonts w:ascii="Arial" w:hAnsi="Arial" w:cs="Arial"/>
          <w:sz w:val="21"/>
          <w:szCs w:val="21"/>
          <w:lang w:bidi="he-IL"/>
        </w:rPr>
        <w:t xml:space="preserve">postępowania cywilnego, a dopiero w razie ich fiaska rozważać odpowiednie modelowanie reakcji karnej </w:t>
      </w:r>
      <w:r>
        <w:rPr>
          <w:rFonts w:ascii="Arial" w:hAnsi="Arial" w:cs="Arial"/>
          <w:sz w:val="20"/>
          <w:szCs w:val="20"/>
          <w:lang w:bidi="he-IL"/>
        </w:rPr>
        <w:t xml:space="preserve">(w </w:t>
      </w:r>
      <w:r>
        <w:rPr>
          <w:rFonts w:ascii="Arial" w:hAnsi="Arial" w:cs="Arial"/>
          <w:sz w:val="21"/>
          <w:szCs w:val="21"/>
          <w:lang w:bidi="he-IL"/>
        </w:rPr>
        <w:t xml:space="preserve">perspektywie </w:t>
      </w:r>
      <w:proofErr w:type="spellStart"/>
      <w:r>
        <w:rPr>
          <w:rFonts w:ascii="Arial" w:hAnsi="Arial" w:cs="Arial"/>
          <w:sz w:val="21"/>
          <w:szCs w:val="21"/>
          <w:lang w:bidi="he-IL"/>
        </w:rPr>
        <w:t>moźliwych</w:t>
      </w:r>
      <w:proofErr w:type="spellEnd"/>
      <w:r>
        <w:rPr>
          <w:rFonts w:ascii="Arial" w:hAnsi="Arial" w:cs="Arial"/>
          <w:sz w:val="21"/>
          <w:szCs w:val="21"/>
          <w:lang w:bidi="he-IL"/>
        </w:rPr>
        <w:t xml:space="preserve"> do zastosowania środków cywilnoprawnych). </w:t>
      </w:r>
    </w:p>
    <w:p w:rsidR="00120835" w:rsidRDefault="00784B0F">
      <w:pPr>
        <w:pStyle w:val="Styl"/>
        <w:framePr w:w="8352" w:h="9326" w:wrap="auto" w:hAnchor="margin" w:x="1317" w:y="3577"/>
        <w:spacing w:before="28" w:line="273" w:lineRule="exact"/>
        <w:ind w:left="4" w:right="9" w:firstLine="676"/>
        <w:jc w:val="both"/>
        <w:rPr>
          <w:rFonts w:ascii="Arial" w:hAnsi="Arial" w:cs="Arial"/>
          <w:sz w:val="21"/>
          <w:szCs w:val="21"/>
          <w:lang w:bidi="he-IL"/>
        </w:rPr>
      </w:pPr>
      <w:r>
        <w:rPr>
          <w:rFonts w:ascii="Arial" w:hAnsi="Arial" w:cs="Arial"/>
          <w:sz w:val="21"/>
          <w:szCs w:val="21"/>
          <w:lang w:bidi="he-IL"/>
        </w:rPr>
        <w:t xml:space="preserve">Obecnie istnieją przepisy karne o zbliżonym zakresie normowania do projektowanego art 244c k.k. Wskazać tu należy, na art. 211 </w:t>
      </w:r>
      <w:r>
        <w:rPr>
          <w:rFonts w:ascii="Arial" w:hAnsi="Arial" w:cs="Arial"/>
          <w:w w:val="129"/>
          <w:sz w:val="22"/>
          <w:szCs w:val="22"/>
          <w:lang w:bidi="he-IL"/>
        </w:rPr>
        <w:t xml:space="preserve">kk, </w:t>
      </w:r>
      <w:r>
        <w:rPr>
          <w:rFonts w:ascii="Arial" w:hAnsi="Arial" w:cs="Arial"/>
          <w:sz w:val="21"/>
          <w:szCs w:val="21"/>
          <w:lang w:bidi="he-IL"/>
        </w:rPr>
        <w:t xml:space="preserve">zgodnie z którym </w:t>
      </w:r>
      <w:proofErr w:type="spellStart"/>
      <w:r>
        <w:rPr>
          <w:rFonts w:ascii="Arial" w:hAnsi="Arial" w:cs="Arial"/>
          <w:sz w:val="21"/>
          <w:szCs w:val="21"/>
          <w:lang w:bidi="he-IL"/>
        </w:rPr>
        <w:t>nKto</w:t>
      </w:r>
      <w:proofErr w:type="spellEnd"/>
      <w:r>
        <w:rPr>
          <w:rFonts w:ascii="Arial" w:hAnsi="Arial" w:cs="Arial"/>
          <w:sz w:val="21"/>
          <w:szCs w:val="21"/>
          <w:lang w:bidi="he-IL"/>
        </w:rPr>
        <w:t xml:space="preserve">, wbrew woli osoby powołanej do opieki lub nadzoru, uprowadza lub zatrzymuje małoletniego poniżej Jat 15 albo osobę nieporadną ze względu na jej stan psychiczny lub fizyczny, podlega karze pozbawienia wolności od 3 miesięcy do lat 5". Przepis ten </w:t>
      </w:r>
    </w:p>
    <w:p w:rsidR="00120835" w:rsidRDefault="00784B0F">
      <w:pPr>
        <w:pStyle w:val="Styl"/>
        <w:framePr w:w="8347" w:h="532" w:wrap="auto" w:hAnchor="margin" w:x="1321" w:y="13307"/>
        <w:spacing w:before="33" w:line="235" w:lineRule="exact"/>
        <w:ind w:left="4" w:right="14" w:firstLine="667"/>
        <w:rPr>
          <w:sz w:val="19"/>
          <w:szCs w:val="19"/>
          <w:lang w:bidi="he-IL"/>
        </w:rPr>
      </w:pPr>
      <w:r>
        <w:rPr>
          <w:rFonts w:ascii="Arial" w:hAnsi="Arial" w:cs="Arial"/>
          <w:sz w:val="11"/>
          <w:szCs w:val="11"/>
          <w:lang w:bidi="he-IL"/>
        </w:rPr>
        <w:t xml:space="preserve">37 </w:t>
      </w:r>
      <w:r>
        <w:rPr>
          <w:rFonts w:ascii="Arial" w:hAnsi="Arial" w:cs="Arial"/>
          <w:w w:val="84"/>
          <w:sz w:val="18"/>
          <w:szCs w:val="18"/>
          <w:lang w:bidi="he-IL"/>
        </w:rPr>
        <w:t xml:space="preserve">Tak E. </w:t>
      </w:r>
      <w:proofErr w:type="spellStart"/>
      <w:r>
        <w:rPr>
          <w:rFonts w:ascii="Arial" w:hAnsi="Arial" w:cs="Arial"/>
          <w:w w:val="84"/>
          <w:sz w:val="18"/>
          <w:szCs w:val="18"/>
          <w:lang w:bidi="he-IL"/>
        </w:rPr>
        <w:t>Trybulsa-Skoczelas</w:t>
      </w:r>
      <w:proofErr w:type="spellEnd"/>
      <w:r>
        <w:rPr>
          <w:rFonts w:ascii="Arial" w:hAnsi="Arial" w:cs="Arial"/>
          <w:w w:val="84"/>
          <w:sz w:val="18"/>
          <w:szCs w:val="18"/>
          <w:lang w:bidi="he-IL"/>
        </w:rPr>
        <w:t xml:space="preserve">, Komentarz do </w:t>
      </w:r>
      <w:r>
        <w:rPr>
          <w:w w:val="89"/>
          <w:sz w:val="21"/>
          <w:szCs w:val="21"/>
          <w:lang w:bidi="he-IL"/>
        </w:rPr>
        <w:t xml:space="preserve">art, </w:t>
      </w:r>
      <w:r>
        <w:rPr>
          <w:rFonts w:ascii="Arial" w:hAnsi="Arial" w:cs="Arial"/>
          <w:w w:val="84"/>
          <w:sz w:val="18"/>
          <w:szCs w:val="18"/>
          <w:lang w:bidi="he-IL"/>
        </w:rPr>
        <w:t xml:space="preserve">113 </w:t>
      </w:r>
      <w:proofErr w:type="spellStart"/>
      <w:r>
        <w:rPr>
          <w:sz w:val="15"/>
          <w:szCs w:val="15"/>
          <w:lang w:bidi="he-IL"/>
        </w:rPr>
        <w:t>k.LO</w:t>
      </w:r>
      <w:proofErr w:type="spellEnd"/>
      <w:r>
        <w:rPr>
          <w:sz w:val="15"/>
          <w:szCs w:val="15"/>
          <w:lang w:bidi="he-IL"/>
        </w:rPr>
        <w:t xml:space="preserve">. </w:t>
      </w:r>
      <w:r>
        <w:rPr>
          <w:rFonts w:ascii="Arial" w:hAnsi="Arial" w:cs="Arial"/>
          <w:sz w:val="15"/>
          <w:szCs w:val="15"/>
          <w:lang w:bidi="he-IL"/>
        </w:rPr>
        <w:t xml:space="preserve">(w:) </w:t>
      </w:r>
      <w:r>
        <w:rPr>
          <w:rFonts w:ascii="Arial" w:hAnsi="Arial" w:cs="Arial"/>
          <w:i/>
          <w:iCs/>
          <w:w w:val="86"/>
          <w:sz w:val="18"/>
          <w:szCs w:val="18"/>
          <w:lang w:bidi="he-IL"/>
        </w:rPr>
        <w:t xml:space="preserve">Kodeks rodzinny i opiekuńczy. Komentarz </w:t>
      </w:r>
      <w:proofErr w:type="spellStart"/>
      <w:r>
        <w:rPr>
          <w:sz w:val="19"/>
          <w:szCs w:val="19"/>
          <w:lang w:bidi="he-IL"/>
        </w:rPr>
        <w:t>tred</w:t>
      </w:r>
      <w:proofErr w:type="spellEnd"/>
      <w:r>
        <w:rPr>
          <w:sz w:val="19"/>
          <w:szCs w:val="19"/>
          <w:lang w:bidi="he-IL"/>
        </w:rPr>
        <w:t xml:space="preserve">.], </w:t>
      </w:r>
      <w:proofErr w:type="spellStart"/>
      <w:r>
        <w:rPr>
          <w:rFonts w:ascii="Arial" w:hAnsi="Arial" w:cs="Arial"/>
          <w:w w:val="88"/>
          <w:sz w:val="18"/>
          <w:szCs w:val="18"/>
          <w:lang w:bidi="he-IL"/>
        </w:rPr>
        <w:t>WierCiński</w:t>
      </w:r>
      <w:proofErr w:type="spellEnd"/>
      <w:r>
        <w:rPr>
          <w:rFonts w:ascii="Arial" w:hAnsi="Arial" w:cs="Arial"/>
          <w:w w:val="88"/>
          <w:sz w:val="18"/>
          <w:szCs w:val="18"/>
          <w:lang w:bidi="he-IL"/>
        </w:rPr>
        <w:t xml:space="preserve">), Warszawa 2014. </w:t>
      </w:r>
      <w:r>
        <w:rPr>
          <w:sz w:val="19"/>
          <w:szCs w:val="19"/>
          <w:lang w:bidi="he-IL"/>
        </w:rPr>
        <w:t xml:space="preserve">5.769. </w:t>
      </w:r>
    </w:p>
    <w:p w:rsidR="00120835" w:rsidRDefault="00784B0F">
      <w:pPr>
        <w:pStyle w:val="Styl"/>
        <w:framePr w:w="8347" w:h="225" w:wrap="auto" w:hAnchor="margin" w:x="1321" w:y="14022"/>
        <w:spacing w:line="187" w:lineRule="exact"/>
        <w:ind w:left="1891"/>
        <w:rPr>
          <w:rFonts w:ascii="Arial" w:hAnsi="Arial" w:cs="Arial"/>
          <w:w w:val="85"/>
          <w:sz w:val="16"/>
          <w:szCs w:val="16"/>
          <w:lang w:bidi="he-IL"/>
        </w:rPr>
      </w:pPr>
      <w:r>
        <w:rPr>
          <w:rFonts w:ascii="Arial" w:hAnsi="Arial" w:cs="Arial"/>
          <w:w w:val="85"/>
          <w:sz w:val="16"/>
          <w:szCs w:val="16"/>
          <w:lang w:bidi="he-IL"/>
        </w:rPr>
        <w:t xml:space="preserve">Sąd Najwyższy, </w:t>
      </w:r>
      <w:r>
        <w:rPr>
          <w:rFonts w:ascii="Arial" w:hAnsi="Arial" w:cs="Arial"/>
          <w:w w:val="84"/>
          <w:sz w:val="18"/>
          <w:szCs w:val="18"/>
          <w:lang w:bidi="he-IL"/>
        </w:rPr>
        <w:t xml:space="preserve">Plac </w:t>
      </w:r>
      <w:proofErr w:type="spellStart"/>
      <w:r>
        <w:rPr>
          <w:rFonts w:ascii="Arial" w:hAnsi="Arial" w:cs="Arial"/>
          <w:w w:val="85"/>
          <w:sz w:val="16"/>
          <w:szCs w:val="16"/>
          <w:lang w:bidi="he-IL"/>
        </w:rPr>
        <w:t>KraSińskich</w:t>
      </w:r>
      <w:proofErr w:type="spellEnd"/>
      <w:r>
        <w:rPr>
          <w:rFonts w:ascii="Arial" w:hAnsi="Arial" w:cs="Arial"/>
          <w:w w:val="85"/>
          <w:sz w:val="16"/>
          <w:szCs w:val="16"/>
          <w:lang w:bidi="he-IL"/>
        </w:rPr>
        <w:t xml:space="preserve"> </w:t>
      </w:r>
      <w:r>
        <w:rPr>
          <w:i/>
          <w:iCs/>
          <w:w w:val="91"/>
          <w:sz w:val="17"/>
          <w:szCs w:val="17"/>
          <w:lang w:bidi="he-IL"/>
        </w:rPr>
        <w:t xml:space="preserve">2/416. </w:t>
      </w:r>
      <w:r>
        <w:rPr>
          <w:rFonts w:ascii="Arial" w:hAnsi="Arial" w:cs="Arial"/>
          <w:w w:val="84"/>
          <w:sz w:val="18"/>
          <w:szCs w:val="18"/>
          <w:lang w:bidi="he-IL"/>
        </w:rPr>
        <w:t xml:space="preserve">00-951 </w:t>
      </w:r>
      <w:r>
        <w:rPr>
          <w:rFonts w:ascii="Arial" w:hAnsi="Arial" w:cs="Arial"/>
          <w:w w:val="85"/>
          <w:sz w:val="16"/>
          <w:szCs w:val="16"/>
          <w:lang w:bidi="he-IL"/>
        </w:rPr>
        <w:t xml:space="preserve">Warszawa. </w:t>
      </w:r>
      <w:hyperlink r:id="rId16" w:history="1">
        <w:r>
          <w:rPr>
            <w:rFonts w:ascii="Arial" w:hAnsi="Arial" w:cs="Arial"/>
            <w:w w:val="85"/>
            <w:sz w:val="16"/>
            <w:szCs w:val="16"/>
            <w:u w:val="single"/>
            <w:lang w:bidi="he-IL"/>
          </w:rPr>
          <w:t>www.sn.pl</w:t>
        </w:r>
      </w:hyperlink>
      <w:r>
        <w:rPr>
          <w:rFonts w:ascii="Arial" w:hAnsi="Arial" w:cs="Arial"/>
          <w:w w:val="85"/>
          <w:sz w:val="16"/>
          <w:szCs w:val="16"/>
          <w:lang w:bidi="he-IL"/>
        </w:rPr>
        <w:t xml:space="preserve"> </w:t>
      </w:r>
    </w:p>
    <w:p w:rsidR="00120835" w:rsidRDefault="00120835">
      <w:pPr>
        <w:pStyle w:val="Styl"/>
        <w:rPr>
          <w:rFonts w:ascii="Arial" w:hAnsi="Arial" w:cs="Arial"/>
          <w:sz w:val="16"/>
          <w:szCs w:val="16"/>
          <w:lang w:bidi="he-IL"/>
        </w:rPr>
        <w:sectPr w:rsidR="00120835">
          <w:pgSz w:w="11907" w:h="16840"/>
          <w:pgMar w:top="1252" w:right="1323" w:bottom="360" w:left="916" w:header="708" w:footer="708" w:gutter="0"/>
          <w:cols w:space="708"/>
          <w:noEndnote/>
        </w:sectPr>
      </w:pPr>
    </w:p>
    <w:p w:rsidR="00120835" w:rsidRDefault="00120835">
      <w:pPr>
        <w:pStyle w:val="Styl"/>
        <w:rPr>
          <w:rFonts w:ascii="Arial" w:hAnsi="Arial" w:cs="Arial"/>
          <w:sz w:val="2"/>
          <w:szCs w:val="2"/>
          <w:lang w:bidi="he-IL"/>
        </w:rPr>
      </w:pPr>
    </w:p>
    <w:p w:rsidR="00120835" w:rsidRDefault="00784B0F">
      <w:pPr>
        <w:pStyle w:val="Styl"/>
        <w:framePr w:w="158" w:h="470" w:wrap="auto" w:hAnchor="margin" w:x="1" w:y="1"/>
        <w:spacing w:line="451" w:lineRule="exact"/>
        <w:ind w:left="33"/>
        <w:rPr>
          <w:rFonts w:ascii="Arial" w:hAnsi="Arial" w:cs="Arial"/>
          <w:w w:val="58"/>
          <w:sz w:val="40"/>
          <w:szCs w:val="40"/>
          <w:lang w:bidi="he-IL"/>
        </w:rPr>
      </w:pPr>
      <w:r>
        <w:rPr>
          <w:rFonts w:ascii="Arial" w:hAnsi="Arial" w:cs="Arial"/>
          <w:w w:val="58"/>
          <w:sz w:val="40"/>
          <w:szCs w:val="40"/>
          <w:lang w:bidi="he-IL"/>
        </w:rPr>
        <w:t xml:space="preserve">.. </w:t>
      </w:r>
    </w:p>
    <w:p w:rsidR="00120835" w:rsidRDefault="00784B0F">
      <w:pPr>
        <w:pStyle w:val="Styl"/>
        <w:framePr w:w="8539" w:h="225" w:wrap="auto" w:hAnchor="margin" w:x="1354" w:y="620"/>
        <w:spacing w:line="220" w:lineRule="exact"/>
        <w:ind w:left="4180"/>
        <w:rPr>
          <w:rFonts w:ascii="Arial" w:hAnsi="Arial" w:cs="Arial"/>
          <w:sz w:val="21"/>
          <w:szCs w:val="21"/>
          <w:lang w:bidi="he-IL"/>
        </w:rPr>
      </w:pPr>
      <w:r>
        <w:rPr>
          <w:rFonts w:ascii="Arial" w:hAnsi="Arial" w:cs="Arial"/>
          <w:sz w:val="21"/>
          <w:szCs w:val="21"/>
          <w:lang w:bidi="he-IL"/>
        </w:rPr>
        <w:t xml:space="preserve">14 </w:t>
      </w:r>
    </w:p>
    <w:p w:rsidR="00120835" w:rsidRDefault="00784B0F">
      <w:pPr>
        <w:pStyle w:val="Styl"/>
        <w:framePr w:w="8539" w:h="12100" w:wrap="auto" w:hAnchor="margin" w:x="1354" w:y="1599"/>
        <w:spacing w:line="288" w:lineRule="exact"/>
        <w:ind w:left="33"/>
        <w:jc w:val="both"/>
        <w:rPr>
          <w:sz w:val="21"/>
          <w:szCs w:val="21"/>
          <w:lang w:bidi="he-IL"/>
        </w:rPr>
      </w:pPr>
      <w:r>
        <w:rPr>
          <w:rFonts w:ascii="Arial" w:hAnsi="Arial" w:cs="Arial"/>
          <w:sz w:val="21"/>
          <w:szCs w:val="21"/>
          <w:lang w:bidi="he-IL"/>
        </w:rPr>
        <w:t xml:space="preserve">powszechnie odczytywany jest jako znajdujący potwierdzenie w regulacjach międzynarodowych - przytoczyć tu należy Konwencję dotyczącą cywilnych </w:t>
      </w:r>
      <w:r>
        <w:rPr>
          <w:rFonts w:ascii="Arial" w:hAnsi="Arial" w:cs="Arial"/>
          <w:w w:val="91"/>
          <w:sz w:val="23"/>
          <w:szCs w:val="23"/>
          <w:lang w:bidi="he-IL"/>
        </w:rPr>
        <w:t xml:space="preserve">aspektów </w:t>
      </w:r>
      <w:r>
        <w:rPr>
          <w:rFonts w:ascii="Arial" w:hAnsi="Arial" w:cs="Arial"/>
          <w:sz w:val="21"/>
          <w:szCs w:val="21"/>
          <w:lang w:bidi="he-IL"/>
        </w:rPr>
        <w:t xml:space="preserve">uprowadzenia dziecka za granicę sporządzoną </w:t>
      </w:r>
      <w:r>
        <w:rPr>
          <w:w w:val="90"/>
          <w:sz w:val="23"/>
          <w:szCs w:val="23"/>
          <w:lang w:bidi="he-IL"/>
        </w:rPr>
        <w:t xml:space="preserve">w </w:t>
      </w:r>
      <w:r>
        <w:rPr>
          <w:rFonts w:ascii="Arial" w:hAnsi="Arial" w:cs="Arial"/>
          <w:sz w:val="21"/>
          <w:szCs w:val="21"/>
          <w:lang w:bidi="he-IL"/>
        </w:rPr>
        <w:t>Hadze w dniu 25 października 1980 r.</w:t>
      </w:r>
      <w:r>
        <w:rPr>
          <w:rFonts w:ascii="Arial" w:hAnsi="Arial" w:cs="Arial"/>
          <w:sz w:val="21"/>
          <w:szCs w:val="21"/>
          <w:vertAlign w:val="superscript"/>
          <w:lang w:bidi="he-IL"/>
        </w:rPr>
        <w:t>3e</w:t>
      </w:r>
      <w:r>
        <w:rPr>
          <w:rFonts w:ascii="Arial" w:hAnsi="Arial" w:cs="Arial"/>
          <w:sz w:val="21"/>
          <w:szCs w:val="21"/>
          <w:lang w:bidi="he-IL"/>
        </w:rPr>
        <w:t>, oraz art. 35 Konwencji o prawach dziecka przyjętej przez Zgromadzenie Ogólne Narodów Zjednoczonych w dniu 20 listopada 1989 r.</w:t>
      </w:r>
      <w:r>
        <w:rPr>
          <w:sz w:val="21"/>
          <w:szCs w:val="21"/>
          <w:vertAlign w:val="superscript"/>
          <w:lang w:bidi="he-IL"/>
        </w:rPr>
        <w:t>39</w:t>
      </w:r>
      <w:r>
        <w:rPr>
          <w:sz w:val="21"/>
          <w:szCs w:val="21"/>
          <w:lang w:bidi="he-IL"/>
        </w:rPr>
        <w:t xml:space="preserve">,. </w:t>
      </w:r>
    </w:p>
    <w:p w:rsidR="00120835" w:rsidRDefault="00784B0F">
      <w:pPr>
        <w:pStyle w:val="Styl"/>
        <w:framePr w:w="8539" w:h="12100" w:wrap="auto" w:hAnchor="margin" w:x="1354" w:y="1599"/>
        <w:spacing w:line="288" w:lineRule="exact"/>
        <w:ind w:left="9" w:right="14" w:firstLine="686"/>
        <w:jc w:val="both"/>
        <w:rPr>
          <w:rFonts w:ascii="Arial" w:hAnsi="Arial" w:cs="Arial"/>
          <w:sz w:val="21"/>
          <w:szCs w:val="21"/>
          <w:lang w:bidi="he-IL"/>
        </w:rPr>
      </w:pPr>
      <w:r>
        <w:rPr>
          <w:rFonts w:ascii="Arial" w:hAnsi="Arial" w:cs="Arial"/>
          <w:sz w:val="21"/>
          <w:szCs w:val="21"/>
          <w:lang w:bidi="he-IL"/>
        </w:rPr>
        <w:t xml:space="preserve">Co więcej, w orzecznictwie podnosi się, że .art, 199 k.k. z 1932 r. [obecnie art, 211] zwraca się przeciw samowolnemu jednostronnemu dokonywaniu zmian w ustalonym wprost przez prawo lub przez orzeczenie sądowe stosunku opieki lub dozoru nad osobą określoną w tym artykule. Przepis ten ma na celu, oczywiście, dobro osoby wymagającej opieki lub dozoru" (uchwała SN z dnia 21 lipca 1960 </w:t>
      </w:r>
      <w:r>
        <w:rPr>
          <w:w w:val="108"/>
          <w:sz w:val="19"/>
          <w:szCs w:val="19"/>
          <w:lang w:bidi="he-IL"/>
        </w:rPr>
        <w:t xml:space="preserve">L, </w:t>
      </w:r>
      <w:r>
        <w:rPr>
          <w:rFonts w:ascii="Arial" w:hAnsi="Arial" w:cs="Arial"/>
          <w:sz w:val="21"/>
          <w:szCs w:val="21"/>
          <w:lang w:bidi="he-IL"/>
        </w:rPr>
        <w:t xml:space="preserve">VI KO 14/60, OSNPG 1960, z. 10, poz. 1 58). </w:t>
      </w:r>
    </w:p>
    <w:p w:rsidR="00120835" w:rsidRDefault="00784B0F">
      <w:pPr>
        <w:pStyle w:val="Styl"/>
        <w:framePr w:w="8539" w:h="12100" w:wrap="auto" w:hAnchor="margin" w:x="1354" w:y="1599"/>
        <w:spacing w:line="288" w:lineRule="exact"/>
        <w:ind w:left="9" w:right="14" w:firstLine="686"/>
        <w:jc w:val="both"/>
        <w:rPr>
          <w:rFonts w:ascii="Arial" w:hAnsi="Arial" w:cs="Arial"/>
          <w:sz w:val="21"/>
          <w:szCs w:val="21"/>
          <w:lang w:bidi="he-IL"/>
        </w:rPr>
      </w:pPr>
      <w:r>
        <w:rPr>
          <w:rFonts w:ascii="Arial" w:hAnsi="Arial" w:cs="Arial"/>
          <w:sz w:val="21"/>
          <w:szCs w:val="21"/>
          <w:lang w:bidi="he-IL"/>
        </w:rPr>
        <w:t xml:space="preserve">Jeżeli uznać, że naruszenia stosunków prawnych, wynikających z proponowanych regulacji cywilnoprawnych, są tego rodzaju, że przytoczona regulacja nie będzie mieć zastosowania, ewentualnie iż wiązać się to będzie z dużymi problemami interpretacyjnymi, to zasugerować należy odpowiednią jej modyfikację w miejsce przyjmowania nowych typów czynów zabronionych. </w:t>
      </w:r>
    </w:p>
    <w:p w:rsidR="00120835" w:rsidRDefault="00784B0F">
      <w:pPr>
        <w:pStyle w:val="Styl"/>
        <w:framePr w:w="8539" w:h="12100" w:wrap="auto" w:hAnchor="margin" w:x="1354" w:y="1599"/>
        <w:spacing w:line="288" w:lineRule="exact"/>
        <w:ind w:left="9" w:right="14" w:firstLine="686"/>
        <w:jc w:val="both"/>
        <w:rPr>
          <w:rFonts w:ascii="Arial" w:hAnsi="Arial" w:cs="Arial"/>
          <w:sz w:val="21"/>
          <w:szCs w:val="21"/>
          <w:lang w:bidi="he-IL"/>
        </w:rPr>
      </w:pPr>
      <w:r>
        <w:rPr>
          <w:rFonts w:ascii="Arial" w:hAnsi="Arial" w:cs="Arial"/>
          <w:sz w:val="21"/>
          <w:szCs w:val="21"/>
          <w:lang w:bidi="he-IL"/>
        </w:rPr>
        <w:t xml:space="preserve">Przechodząc do analizy normatywnej zawartych w projekcie rozwiązań karnych wskazać trzeba, że niezrozumiałe jest z jakich powodów Projektodawca zdecydował się na umieszczenie regulacji w rozdziale XXX Kodeksu karnego zatytułowanym "Przestępstwa przeciwko wymiarowi sprawiedliwości", gdy w Kodeksie istnieje bardziej odpowiedni rozdział, tj. rozdział XXVI "Przestępstwa przeciwko rodzinie </w:t>
      </w:r>
      <w:r>
        <w:rPr>
          <w:rFonts w:ascii="Arial" w:hAnsi="Arial" w:cs="Arial"/>
          <w:w w:val="195"/>
          <w:sz w:val="21"/>
          <w:szCs w:val="21"/>
          <w:lang w:bidi="he-IL"/>
        </w:rPr>
        <w:t xml:space="preserve">i </w:t>
      </w:r>
      <w:r>
        <w:rPr>
          <w:rFonts w:ascii="Arial" w:hAnsi="Arial" w:cs="Arial"/>
          <w:sz w:val="21"/>
          <w:szCs w:val="21"/>
          <w:lang w:bidi="he-IL"/>
        </w:rPr>
        <w:t xml:space="preserve">opiece". Pamiętać trzeba, że tytuł rozdziału wyznacza podstawowe dobro chronione i pełni on zasadniczą rolę przy wykładni zawartych w nim przepisów. W tym ujęciu, argumentem za umieszczeniem planowego typu czynu zabronionego w rozdziale XXX k.k. nie może być fakt powoływania się w treści przepisów na - mówiąc w uproszczeniu - powagę orzeczeń sądowych. Wskazać tylko należy, że podobne w swojej konstrukcji przestępstwo egzekucyjnego niezaspokojenia swojego wierzyciela (art. 300 </w:t>
      </w:r>
      <w:r>
        <w:rPr>
          <w:w w:val="136"/>
          <w:sz w:val="18"/>
          <w:szCs w:val="18"/>
          <w:lang w:bidi="he-IL"/>
        </w:rPr>
        <w:t xml:space="preserve">§ </w:t>
      </w:r>
      <w:r>
        <w:rPr>
          <w:rFonts w:ascii="Arial" w:hAnsi="Arial" w:cs="Arial"/>
          <w:sz w:val="21"/>
          <w:szCs w:val="21"/>
          <w:lang w:bidi="he-IL"/>
        </w:rPr>
        <w:t xml:space="preserve">2 k.k.) zostało umieszczone w rozdziale XXXVI Kodeksu karnego zatytułowanym "Przestępstwa przeciwko obrotowi gospodarczemu". Co więcej, w Kodeksie karnym z 1969 r. wskazane przestępstwo gospodarcze umieszczone było wśród przestępstw przeciwko wymiarowi sprawiedliwości, a zasadniczym powodem jego przeniesienia do rozdziału XXXVI była konieczność skupienia się na głównym przedmiocie ochrony (obrocie gospodarczym), a nie na przedmiocie ubocznym (wymiarze sprawiedliwości). Zbieżna sytuacja zachodzi </w:t>
      </w:r>
      <w:r>
        <w:rPr>
          <w:w w:val="90"/>
          <w:sz w:val="23"/>
          <w:szCs w:val="23"/>
          <w:lang w:bidi="he-IL"/>
        </w:rPr>
        <w:t xml:space="preserve">w </w:t>
      </w:r>
      <w:r>
        <w:rPr>
          <w:rFonts w:ascii="Arial" w:hAnsi="Arial" w:cs="Arial"/>
          <w:sz w:val="21"/>
          <w:szCs w:val="21"/>
          <w:lang w:bidi="he-IL"/>
        </w:rPr>
        <w:t xml:space="preserve">opisywanym przypadku. Nie może wszak budzić wątpliwości, że głównym przedmiotem ochrony jest niezakłócone i prawidłowe wykonywanie pieczy, a w konsekwencji dobro małoletniego i osoby nieporadnej, a nie powaga wymiaru sprawiedliwości. </w:t>
      </w:r>
    </w:p>
    <w:p w:rsidR="00120835" w:rsidRDefault="00784B0F">
      <w:pPr>
        <w:pStyle w:val="Styl"/>
        <w:framePr w:w="8539" w:h="12100" w:wrap="auto" w:hAnchor="margin" w:x="1354" w:y="1599"/>
        <w:spacing w:line="288" w:lineRule="exact"/>
        <w:ind w:left="9" w:right="14" w:firstLine="686"/>
        <w:jc w:val="both"/>
        <w:rPr>
          <w:rFonts w:ascii="Arial" w:hAnsi="Arial" w:cs="Arial"/>
          <w:sz w:val="21"/>
          <w:szCs w:val="21"/>
          <w:lang w:bidi="he-IL"/>
        </w:rPr>
      </w:pPr>
      <w:r>
        <w:rPr>
          <w:rFonts w:ascii="Arial" w:hAnsi="Arial" w:cs="Arial"/>
          <w:sz w:val="21"/>
          <w:szCs w:val="21"/>
          <w:lang w:bidi="he-IL"/>
        </w:rPr>
        <w:t xml:space="preserve">W projektowanym art. 244c </w:t>
      </w:r>
      <w:r>
        <w:rPr>
          <w:w w:val="146"/>
          <w:sz w:val="19"/>
          <w:szCs w:val="19"/>
          <w:lang w:bidi="he-IL"/>
        </w:rPr>
        <w:t xml:space="preserve">§ </w:t>
      </w:r>
      <w:r>
        <w:rPr>
          <w:rFonts w:ascii="Arial" w:hAnsi="Arial" w:cs="Arial"/>
          <w:sz w:val="21"/>
          <w:szCs w:val="21"/>
          <w:lang w:bidi="he-IL"/>
        </w:rPr>
        <w:t xml:space="preserve">2 k.k. stanowi się, że "Jeżeli w wyniku czynu określonego </w:t>
      </w:r>
      <w:r>
        <w:rPr>
          <w:rFonts w:ascii="Arial" w:hAnsi="Arial" w:cs="Arial"/>
          <w:w w:val="105"/>
          <w:sz w:val="21"/>
          <w:szCs w:val="21"/>
          <w:lang w:bidi="he-IL"/>
        </w:rPr>
        <w:t xml:space="preserve">w </w:t>
      </w:r>
      <w:r>
        <w:rPr>
          <w:w w:val="128"/>
          <w:sz w:val="19"/>
          <w:szCs w:val="19"/>
          <w:lang w:bidi="he-IL"/>
        </w:rPr>
        <w:t xml:space="preserve">§ </w:t>
      </w:r>
      <w:r>
        <w:rPr>
          <w:rFonts w:ascii="Arial" w:hAnsi="Arial" w:cs="Arial"/>
          <w:sz w:val="21"/>
          <w:szCs w:val="21"/>
          <w:lang w:bidi="he-IL"/>
        </w:rPr>
        <w:t xml:space="preserve">1 małoletni dozna uszczerbku na zdrowiu psychicznym, sprawca podlega karze pozbawienia wolności do roku do lat 3". Przytoczona regulacja stanowić ma typ kwalifikowany względem art. 244c </w:t>
      </w:r>
      <w:r>
        <w:rPr>
          <w:w w:val="128"/>
          <w:sz w:val="19"/>
          <w:szCs w:val="19"/>
          <w:lang w:bidi="he-IL"/>
        </w:rPr>
        <w:t xml:space="preserve">§ </w:t>
      </w:r>
      <w:r>
        <w:rPr>
          <w:rFonts w:ascii="Arial" w:hAnsi="Arial" w:cs="Arial"/>
          <w:sz w:val="21"/>
          <w:szCs w:val="21"/>
          <w:lang w:bidi="he-IL"/>
        </w:rPr>
        <w:t xml:space="preserve">1 </w:t>
      </w:r>
      <w:r>
        <w:rPr>
          <w:w w:val="114"/>
          <w:lang w:bidi="he-IL"/>
        </w:rPr>
        <w:t xml:space="preserve">kk, </w:t>
      </w:r>
      <w:r>
        <w:rPr>
          <w:rFonts w:ascii="Arial" w:hAnsi="Arial" w:cs="Arial"/>
          <w:sz w:val="21"/>
          <w:szCs w:val="21"/>
          <w:lang w:bidi="he-IL"/>
        </w:rPr>
        <w:t>przy czym okolicznością kwalifikującą będzie skutek w postaci .</w:t>
      </w:r>
      <w:proofErr w:type="spellStart"/>
      <w:r>
        <w:rPr>
          <w:rFonts w:ascii="Arial" w:hAnsi="Arial" w:cs="Arial"/>
          <w:sz w:val="21"/>
          <w:szCs w:val="21"/>
          <w:lang w:bidi="he-IL"/>
        </w:rPr>
        <w:t>uszczerbkc</w:t>
      </w:r>
      <w:proofErr w:type="spellEnd"/>
      <w:r>
        <w:rPr>
          <w:rFonts w:ascii="Arial" w:hAnsi="Arial" w:cs="Arial"/>
          <w:sz w:val="21"/>
          <w:szCs w:val="21"/>
          <w:lang w:bidi="he-IL"/>
        </w:rPr>
        <w:t xml:space="preserve"> na zdrowiu psychicznym". Zastanawia jednak z jakich powodów negatywne konsekwencje dla sprawcy czynu mają być ograniczone </w:t>
      </w:r>
    </w:p>
    <w:p w:rsidR="00120835" w:rsidRDefault="00784B0F">
      <w:pPr>
        <w:pStyle w:val="Styl"/>
        <w:framePr w:w="8539" w:h="561" w:wrap="auto" w:hAnchor="margin" w:x="1354" w:y="14156"/>
        <w:spacing w:before="91" w:line="168" w:lineRule="exact"/>
        <w:ind w:left="686" w:right="5424"/>
        <w:rPr>
          <w:w w:val="107"/>
          <w:sz w:val="14"/>
          <w:szCs w:val="14"/>
          <w:lang w:bidi="he-IL"/>
        </w:rPr>
      </w:pPr>
      <w:r>
        <w:rPr>
          <w:w w:val="106"/>
          <w:sz w:val="13"/>
          <w:szCs w:val="13"/>
          <w:lang w:bidi="he-IL"/>
        </w:rPr>
        <w:t xml:space="preserve">38 </w:t>
      </w:r>
      <w:r>
        <w:rPr>
          <w:w w:val="87"/>
          <w:sz w:val="20"/>
          <w:szCs w:val="20"/>
          <w:lang w:bidi="he-IL"/>
        </w:rPr>
        <w:t xml:space="preserve">OZ.U. 1995, </w:t>
      </w:r>
      <w:r>
        <w:rPr>
          <w:rFonts w:ascii="Arial" w:hAnsi="Arial" w:cs="Arial"/>
          <w:w w:val="86"/>
          <w:sz w:val="21"/>
          <w:szCs w:val="21"/>
          <w:lang w:bidi="he-IL"/>
        </w:rPr>
        <w:t xml:space="preserve">nr </w:t>
      </w:r>
      <w:r>
        <w:rPr>
          <w:w w:val="87"/>
          <w:sz w:val="20"/>
          <w:szCs w:val="20"/>
          <w:lang w:bidi="he-IL"/>
        </w:rPr>
        <w:t xml:space="preserve">108, </w:t>
      </w:r>
      <w:r>
        <w:rPr>
          <w:rFonts w:ascii="Arial" w:hAnsi="Arial" w:cs="Arial"/>
          <w:w w:val="86"/>
          <w:sz w:val="21"/>
          <w:szCs w:val="21"/>
          <w:lang w:bidi="he-IL"/>
        </w:rPr>
        <w:t xml:space="preserve">poz. </w:t>
      </w:r>
      <w:r>
        <w:rPr>
          <w:w w:val="87"/>
          <w:sz w:val="20"/>
          <w:szCs w:val="20"/>
          <w:lang w:bidi="he-IL"/>
        </w:rPr>
        <w:t xml:space="preserve">528. </w:t>
      </w:r>
      <w:r>
        <w:rPr>
          <w:w w:val="107"/>
          <w:sz w:val="14"/>
          <w:szCs w:val="14"/>
          <w:lang w:bidi="he-IL"/>
        </w:rPr>
        <w:t xml:space="preserve">39 </w:t>
      </w:r>
    </w:p>
    <w:p w:rsidR="00120835" w:rsidRDefault="00784B0F">
      <w:pPr>
        <w:pStyle w:val="Styl"/>
        <w:framePr w:w="8539" w:h="561" w:wrap="auto" w:hAnchor="margin" w:x="1354" w:y="14156"/>
        <w:spacing w:line="96" w:lineRule="exact"/>
        <w:ind w:left="892"/>
        <w:rPr>
          <w:rFonts w:ascii="Arial" w:hAnsi="Arial" w:cs="Arial"/>
          <w:w w:val="91"/>
          <w:sz w:val="18"/>
          <w:szCs w:val="18"/>
          <w:lang w:bidi="he-IL"/>
        </w:rPr>
      </w:pPr>
      <w:r>
        <w:rPr>
          <w:rFonts w:ascii="Arial" w:hAnsi="Arial" w:cs="Arial"/>
          <w:w w:val="91"/>
          <w:sz w:val="18"/>
          <w:szCs w:val="18"/>
          <w:lang w:bidi="he-IL"/>
        </w:rPr>
        <w:t xml:space="preserve">Dz.U. </w:t>
      </w:r>
      <w:r>
        <w:rPr>
          <w:sz w:val="19"/>
          <w:szCs w:val="19"/>
          <w:lang w:bidi="he-IL"/>
        </w:rPr>
        <w:t xml:space="preserve">1991. </w:t>
      </w:r>
      <w:r>
        <w:rPr>
          <w:rFonts w:ascii="Arial" w:hAnsi="Arial" w:cs="Arial"/>
          <w:w w:val="91"/>
          <w:sz w:val="18"/>
          <w:szCs w:val="18"/>
          <w:lang w:bidi="he-IL"/>
        </w:rPr>
        <w:t xml:space="preserve">nr </w:t>
      </w:r>
      <w:r>
        <w:rPr>
          <w:sz w:val="19"/>
          <w:szCs w:val="19"/>
          <w:lang w:bidi="he-IL"/>
        </w:rPr>
        <w:t xml:space="preserve">120. </w:t>
      </w:r>
      <w:r>
        <w:rPr>
          <w:rFonts w:ascii="Arial" w:hAnsi="Arial" w:cs="Arial"/>
          <w:w w:val="91"/>
          <w:sz w:val="18"/>
          <w:szCs w:val="18"/>
          <w:lang w:bidi="he-IL"/>
        </w:rPr>
        <w:t xml:space="preserve">poz. 526. </w:t>
      </w:r>
    </w:p>
    <w:p w:rsidR="00120835" w:rsidRDefault="00784B0F">
      <w:pPr>
        <w:pStyle w:val="Styl"/>
        <w:framePr w:w="8539" w:h="220" w:wrap="auto" w:hAnchor="margin" w:x="1354" w:y="14905"/>
        <w:spacing w:line="177" w:lineRule="exact"/>
        <w:ind w:left="1924"/>
        <w:rPr>
          <w:rFonts w:ascii="Arial" w:hAnsi="Arial" w:cs="Arial"/>
          <w:w w:val="88"/>
          <w:sz w:val="16"/>
          <w:szCs w:val="16"/>
          <w:lang w:bidi="he-IL"/>
        </w:rPr>
      </w:pPr>
      <w:r>
        <w:rPr>
          <w:rFonts w:ascii="Arial" w:hAnsi="Arial" w:cs="Arial"/>
          <w:w w:val="88"/>
          <w:sz w:val="16"/>
          <w:szCs w:val="16"/>
          <w:lang w:bidi="he-IL"/>
        </w:rPr>
        <w:t xml:space="preserve">Sąd </w:t>
      </w:r>
      <w:proofErr w:type="spellStart"/>
      <w:r>
        <w:rPr>
          <w:rFonts w:ascii="Arial" w:hAnsi="Arial" w:cs="Arial"/>
          <w:w w:val="88"/>
          <w:sz w:val="16"/>
          <w:szCs w:val="16"/>
          <w:lang w:bidi="he-IL"/>
        </w:rPr>
        <w:t>Najwyzszy</w:t>
      </w:r>
      <w:proofErr w:type="spellEnd"/>
      <w:r>
        <w:rPr>
          <w:rFonts w:ascii="Arial" w:hAnsi="Arial" w:cs="Arial"/>
          <w:w w:val="88"/>
          <w:sz w:val="16"/>
          <w:szCs w:val="16"/>
          <w:lang w:bidi="he-IL"/>
        </w:rPr>
        <w:t xml:space="preserve">. Plac Krasińskich </w:t>
      </w:r>
      <w:r>
        <w:rPr>
          <w:rFonts w:ascii="Arial" w:hAnsi="Arial" w:cs="Arial"/>
          <w:i/>
          <w:iCs/>
          <w:sz w:val="14"/>
          <w:szCs w:val="14"/>
          <w:lang w:bidi="he-IL"/>
        </w:rPr>
        <w:t xml:space="preserve">2/416, </w:t>
      </w:r>
      <w:r>
        <w:rPr>
          <w:rFonts w:ascii="Arial" w:hAnsi="Arial" w:cs="Arial"/>
          <w:w w:val="88"/>
          <w:sz w:val="16"/>
          <w:szCs w:val="16"/>
          <w:lang w:bidi="he-IL"/>
        </w:rPr>
        <w:t xml:space="preserve">00·951 Warszawa.II\iww.sn.pl </w:t>
      </w:r>
    </w:p>
    <w:p w:rsidR="00120835" w:rsidRDefault="00120835">
      <w:pPr>
        <w:pStyle w:val="Styl"/>
        <w:rPr>
          <w:rFonts w:ascii="Arial" w:hAnsi="Arial" w:cs="Arial"/>
          <w:sz w:val="16"/>
          <w:szCs w:val="16"/>
          <w:lang w:bidi="he-IL"/>
        </w:rPr>
        <w:sectPr w:rsidR="00120835">
          <w:pgSz w:w="11907" w:h="16840"/>
          <w:pgMar w:top="360" w:right="1151" w:bottom="360" w:left="864" w:header="708" w:footer="708" w:gutter="0"/>
          <w:cols w:space="708"/>
          <w:noEndnote/>
        </w:sectPr>
      </w:pPr>
    </w:p>
    <w:p w:rsidR="00120835" w:rsidRDefault="00120835">
      <w:pPr>
        <w:pStyle w:val="Styl"/>
        <w:rPr>
          <w:rFonts w:ascii="Arial" w:hAnsi="Arial" w:cs="Arial"/>
          <w:sz w:val="2"/>
          <w:szCs w:val="2"/>
          <w:lang w:bidi="he-IL"/>
        </w:rPr>
      </w:pPr>
    </w:p>
    <w:p w:rsidR="00120835" w:rsidRDefault="00784B0F">
      <w:pPr>
        <w:pStyle w:val="Styl"/>
        <w:framePr w:w="8476" w:h="211" w:wrap="auto" w:hAnchor="margin" w:x="11" w:y="1"/>
        <w:spacing w:line="206" w:lineRule="exact"/>
        <w:ind w:left="4156"/>
        <w:rPr>
          <w:w w:val="113"/>
          <w:sz w:val="20"/>
          <w:szCs w:val="20"/>
          <w:lang w:bidi="he-IL"/>
        </w:rPr>
      </w:pPr>
      <w:proofErr w:type="spellStart"/>
      <w:r>
        <w:rPr>
          <w:w w:val="113"/>
          <w:sz w:val="20"/>
          <w:szCs w:val="20"/>
          <w:lang w:bidi="he-IL"/>
        </w:rPr>
        <w:t>lS</w:t>
      </w:r>
      <w:proofErr w:type="spellEnd"/>
      <w:r>
        <w:rPr>
          <w:w w:val="113"/>
          <w:sz w:val="20"/>
          <w:szCs w:val="20"/>
          <w:lang w:bidi="he-IL"/>
        </w:rPr>
        <w:t xml:space="preserve"> </w:t>
      </w:r>
    </w:p>
    <w:p w:rsidR="00120835" w:rsidRDefault="00784B0F">
      <w:pPr>
        <w:pStyle w:val="Styl"/>
        <w:framePr w:w="8481" w:h="9187" w:wrap="auto" w:hAnchor="margin" w:x="6" w:y="966"/>
        <w:spacing w:line="288" w:lineRule="exact"/>
        <w:ind w:left="24"/>
        <w:jc w:val="both"/>
        <w:rPr>
          <w:rFonts w:ascii="Arial" w:hAnsi="Arial" w:cs="Arial"/>
          <w:sz w:val="20"/>
          <w:szCs w:val="20"/>
          <w:lang w:bidi="he-IL"/>
        </w:rPr>
      </w:pPr>
      <w:r>
        <w:rPr>
          <w:rFonts w:ascii="Arial" w:hAnsi="Arial" w:cs="Arial"/>
          <w:sz w:val="20"/>
          <w:szCs w:val="20"/>
          <w:lang w:bidi="he-IL"/>
        </w:rPr>
        <w:t xml:space="preserve">wyłącznie do sytuacji, w których pokrzywdzonym jest małoletni, wszak w typie podstawowym czynu zabronionego wskazuje się na dwie grupy pokrzywdzonych, tj. małoletnich </w:t>
      </w:r>
      <w:r>
        <w:rPr>
          <w:rFonts w:ascii="Arial" w:hAnsi="Arial" w:cs="Arial"/>
          <w:w w:val="141"/>
          <w:sz w:val="22"/>
          <w:szCs w:val="22"/>
          <w:lang w:bidi="he-IL"/>
        </w:rPr>
        <w:t xml:space="preserve">i </w:t>
      </w:r>
      <w:r>
        <w:rPr>
          <w:rFonts w:ascii="Arial" w:hAnsi="Arial" w:cs="Arial"/>
          <w:sz w:val="20"/>
          <w:szCs w:val="20"/>
          <w:lang w:bidi="he-IL"/>
        </w:rPr>
        <w:t xml:space="preserve">osoby nieporadne ze względu na ich stan psychiczny i fizyczny. Warto przy </w:t>
      </w:r>
      <w:r>
        <w:rPr>
          <w:w w:val="85"/>
          <w:lang w:bidi="he-IL"/>
        </w:rPr>
        <w:t xml:space="preserve">tym </w:t>
      </w:r>
      <w:r>
        <w:rPr>
          <w:rFonts w:ascii="Arial" w:hAnsi="Arial" w:cs="Arial"/>
          <w:sz w:val="20"/>
          <w:szCs w:val="20"/>
          <w:lang w:bidi="he-IL"/>
        </w:rPr>
        <w:t xml:space="preserve">podkreślić, że art. 244c </w:t>
      </w:r>
      <w:r>
        <w:rPr>
          <w:w w:val="132"/>
          <w:sz w:val="19"/>
          <w:szCs w:val="19"/>
          <w:lang w:bidi="he-IL"/>
        </w:rPr>
        <w:t xml:space="preserve">§ </w:t>
      </w:r>
      <w:r>
        <w:rPr>
          <w:rFonts w:ascii="Arial" w:hAnsi="Arial" w:cs="Arial"/>
          <w:sz w:val="20"/>
          <w:szCs w:val="20"/>
          <w:lang w:bidi="he-IL"/>
        </w:rPr>
        <w:t xml:space="preserve">3 </w:t>
      </w:r>
      <w:proofErr w:type="spellStart"/>
      <w:r>
        <w:rPr>
          <w:rFonts w:ascii="Arial" w:hAnsi="Arial" w:cs="Arial"/>
          <w:sz w:val="20"/>
          <w:szCs w:val="20"/>
          <w:lang w:bidi="he-IL"/>
        </w:rPr>
        <w:t>k.k</w:t>
      </w:r>
      <w:proofErr w:type="spellEnd"/>
      <w:r>
        <w:rPr>
          <w:rFonts w:ascii="Arial" w:hAnsi="Arial" w:cs="Arial"/>
          <w:sz w:val="20"/>
          <w:szCs w:val="20"/>
          <w:lang w:bidi="he-IL"/>
        </w:rPr>
        <w:t xml:space="preserve"> .• przewidując kolejny typ kwalifikowany, wprost odwołuje się do </w:t>
      </w:r>
      <w:r>
        <w:rPr>
          <w:w w:val="136"/>
          <w:sz w:val="17"/>
          <w:szCs w:val="17"/>
          <w:lang w:bidi="he-IL"/>
        </w:rPr>
        <w:t xml:space="preserve">§ </w:t>
      </w:r>
      <w:r>
        <w:rPr>
          <w:rFonts w:ascii="Arial" w:hAnsi="Arial" w:cs="Arial"/>
          <w:sz w:val="20"/>
          <w:szCs w:val="20"/>
          <w:lang w:bidi="he-IL"/>
        </w:rPr>
        <w:t xml:space="preserve">1, nie czyniąc rozróżnienia względem osób pokrzywdzonych. Zaproponować zatem należy odpowiednią modyfikację art. 244c </w:t>
      </w:r>
      <w:r>
        <w:rPr>
          <w:w w:val="143"/>
          <w:sz w:val="18"/>
          <w:szCs w:val="18"/>
          <w:lang w:bidi="he-IL"/>
        </w:rPr>
        <w:t xml:space="preserve">§ </w:t>
      </w:r>
      <w:r>
        <w:rPr>
          <w:rFonts w:ascii="Arial" w:hAnsi="Arial" w:cs="Arial"/>
          <w:sz w:val="20"/>
          <w:szCs w:val="20"/>
          <w:lang w:bidi="he-IL"/>
        </w:rPr>
        <w:t xml:space="preserve">2 </w:t>
      </w:r>
      <w:r>
        <w:rPr>
          <w:rFonts w:ascii="Arial" w:hAnsi="Arial" w:cs="Arial"/>
          <w:w w:val="126"/>
          <w:sz w:val="23"/>
          <w:szCs w:val="23"/>
          <w:lang w:bidi="he-IL"/>
        </w:rPr>
        <w:t xml:space="preserve">kk </w:t>
      </w:r>
      <w:r>
        <w:rPr>
          <w:rFonts w:ascii="Arial" w:hAnsi="Arial" w:cs="Arial"/>
          <w:sz w:val="20"/>
          <w:szCs w:val="20"/>
          <w:lang w:bidi="he-IL"/>
        </w:rPr>
        <w:t xml:space="preserve">przez skorzystanie z ogólnej formuły .,pokrzywdzonego". </w:t>
      </w:r>
    </w:p>
    <w:p w:rsidR="00120835" w:rsidRDefault="00784B0F">
      <w:pPr>
        <w:pStyle w:val="Styl"/>
        <w:framePr w:w="8481" w:h="9187" w:wrap="auto" w:hAnchor="margin" w:x="6" w:y="966"/>
        <w:spacing w:before="14" w:line="283" w:lineRule="exact"/>
        <w:ind w:left="4" w:right="19" w:firstLine="681"/>
        <w:jc w:val="both"/>
        <w:rPr>
          <w:rFonts w:ascii="Arial" w:hAnsi="Arial" w:cs="Arial"/>
          <w:sz w:val="20"/>
          <w:szCs w:val="20"/>
          <w:lang w:bidi="he-IL"/>
        </w:rPr>
      </w:pPr>
      <w:r>
        <w:rPr>
          <w:rFonts w:ascii="Arial" w:hAnsi="Arial" w:cs="Arial"/>
          <w:sz w:val="20"/>
          <w:szCs w:val="20"/>
          <w:lang w:bidi="he-IL"/>
        </w:rPr>
        <w:t xml:space="preserve">Inne zagadnienie wiąże się z samym posłużeniem się znamieniem "uszczerbek na zdrowiu psychicznym". Jest to wyrażenie niestosowane do tej pory w Kodeksie karnym, wobec czego brak jest orzecznictwa czy wypowiedzi doktryny, które w sposób jasny prezentowałyby jego zawartość normatywną. Stan taki może rodzić obawę, że każde nawet najmniejsze i przemijające zachwianie zdrowia psychicznego u małoletniego będzie rodzić odpowiedzialność karną za typ kwalifikowany czynu zabronionego. Pomijając częstą niemierzalność takich przypadków, może budzić wątpliwość czy "uszczerbek na zdrowiu psychicznym", który zarazem nie będzie nawet "lekkim uszczerbkiem na zdrowiu" powinien być okolicznością kwalifikującą. </w:t>
      </w:r>
    </w:p>
    <w:p w:rsidR="00120835" w:rsidRDefault="00784B0F">
      <w:pPr>
        <w:pStyle w:val="Styl"/>
        <w:framePr w:w="8481" w:h="9187" w:wrap="auto" w:hAnchor="margin" w:x="6" w:y="966"/>
        <w:spacing w:before="14" w:line="283" w:lineRule="exact"/>
        <w:ind w:left="4" w:right="19" w:firstLine="681"/>
        <w:jc w:val="both"/>
        <w:rPr>
          <w:rFonts w:ascii="Arial" w:hAnsi="Arial" w:cs="Arial"/>
          <w:sz w:val="20"/>
          <w:szCs w:val="20"/>
          <w:lang w:bidi="he-IL"/>
        </w:rPr>
      </w:pPr>
      <w:r>
        <w:rPr>
          <w:rFonts w:ascii="Arial" w:hAnsi="Arial" w:cs="Arial"/>
          <w:sz w:val="20"/>
          <w:szCs w:val="20"/>
          <w:lang w:bidi="he-IL"/>
        </w:rPr>
        <w:t>W odniesieniu do powyższych uwag. warto podkreślić, że Kodeks karny, co do zasady, posługuje się formułą .</w:t>
      </w:r>
      <w:proofErr w:type="spellStart"/>
      <w:r>
        <w:rPr>
          <w:rFonts w:ascii="Arial" w:hAnsi="Arial" w:cs="Arial"/>
          <w:sz w:val="20"/>
          <w:szCs w:val="20"/>
          <w:lang w:bidi="he-IL"/>
        </w:rPr>
        <w:t>nestępstwa</w:t>
      </w:r>
      <w:proofErr w:type="spellEnd"/>
      <w:r>
        <w:rPr>
          <w:rFonts w:ascii="Arial" w:hAnsi="Arial" w:cs="Arial"/>
          <w:sz w:val="20"/>
          <w:szCs w:val="20"/>
          <w:lang w:bidi="he-IL"/>
        </w:rPr>
        <w:t xml:space="preserve">" w postaci określonego uszczerbku na zdrowiu. Taka forma określenia czynu zabronionego wiąże się również z redakcją art. 9 </w:t>
      </w:r>
      <w:r>
        <w:rPr>
          <w:w w:val="122"/>
          <w:sz w:val="18"/>
          <w:szCs w:val="18"/>
          <w:lang w:bidi="he-IL"/>
        </w:rPr>
        <w:t xml:space="preserve">§ </w:t>
      </w:r>
      <w:r>
        <w:rPr>
          <w:rFonts w:ascii="Arial" w:hAnsi="Arial" w:cs="Arial"/>
          <w:sz w:val="20"/>
          <w:szCs w:val="20"/>
          <w:lang w:bidi="he-IL"/>
        </w:rPr>
        <w:t xml:space="preserve">3 k.k., zgodnie z którym możliwe są tzw. przestępstwa umyślno-nieumyślne. </w:t>
      </w:r>
    </w:p>
    <w:p w:rsidR="00120835" w:rsidRDefault="00784B0F">
      <w:pPr>
        <w:pStyle w:val="Styl"/>
        <w:framePr w:w="8481" w:h="9187" w:wrap="auto" w:hAnchor="margin" w:x="6" w:y="966"/>
        <w:spacing w:before="14" w:line="283" w:lineRule="exact"/>
        <w:ind w:left="4" w:right="19" w:firstLine="681"/>
        <w:jc w:val="both"/>
        <w:rPr>
          <w:rFonts w:ascii="Arial" w:hAnsi="Arial" w:cs="Arial"/>
          <w:sz w:val="20"/>
          <w:szCs w:val="20"/>
          <w:lang w:bidi="he-IL"/>
        </w:rPr>
      </w:pPr>
      <w:r>
        <w:rPr>
          <w:rFonts w:ascii="Arial" w:hAnsi="Arial" w:cs="Arial"/>
          <w:sz w:val="20"/>
          <w:szCs w:val="20"/>
          <w:lang w:bidi="he-IL"/>
        </w:rPr>
        <w:t xml:space="preserve">W przedstawionym projekcie art 244c </w:t>
      </w:r>
      <w:r>
        <w:rPr>
          <w:w w:val="132"/>
          <w:sz w:val="19"/>
          <w:szCs w:val="19"/>
          <w:lang w:bidi="he-IL"/>
        </w:rPr>
        <w:t xml:space="preserve">§ </w:t>
      </w:r>
      <w:r>
        <w:rPr>
          <w:rFonts w:ascii="Arial" w:hAnsi="Arial" w:cs="Arial"/>
          <w:sz w:val="20"/>
          <w:szCs w:val="20"/>
          <w:lang w:bidi="he-IL"/>
        </w:rPr>
        <w:t xml:space="preserve">2 k.k. nastąpiło odejście od konstrukcji </w:t>
      </w:r>
      <w:r>
        <w:rPr>
          <w:rFonts w:ascii="Arial" w:hAnsi="Arial" w:cs="Arial"/>
          <w:i/>
          <w:iCs/>
          <w:w w:val="91"/>
          <w:sz w:val="22"/>
          <w:szCs w:val="22"/>
          <w:lang w:bidi="he-IL"/>
        </w:rPr>
        <w:t xml:space="preserve">culpa dolo </w:t>
      </w:r>
      <w:proofErr w:type="spellStart"/>
      <w:r>
        <w:rPr>
          <w:i/>
          <w:iCs/>
          <w:w w:val="86"/>
          <w:sz w:val="25"/>
          <w:szCs w:val="25"/>
          <w:lang w:bidi="he-IL"/>
        </w:rPr>
        <w:t>exorta</w:t>
      </w:r>
      <w:proofErr w:type="spellEnd"/>
      <w:r>
        <w:rPr>
          <w:i/>
          <w:iCs/>
          <w:w w:val="86"/>
          <w:sz w:val="25"/>
          <w:szCs w:val="25"/>
          <w:lang w:bidi="he-IL"/>
        </w:rPr>
        <w:t xml:space="preserve">, </w:t>
      </w:r>
      <w:r>
        <w:rPr>
          <w:rFonts w:ascii="Arial" w:hAnsi="Arial" w:cs="Arial"/>
          <w:sz w:val="20"/>
          <w:szCs w:val="20"/>
          <w:lang w:bidi="he-IL"/>
        </w:rPr>
        <w:t xml:space="preserve">co w praktyce może się wiązać z twierdzeniem, że sprawca odpowiadać będzie jedynie wówczas, gdy umyślnie wyrządzi małoletniemu uszczerbek w zdrowiu psychicznym. Jak się wydaje takie sytuacje będą stosunkowo nieliczne. </w:t>
      </w:r>
    </w:p>
    <w:p w:rsidR="00120835" w:rsidRDefault="00784B0F">
      <w:pPr>
        <w:pStyle w:val="Styl"/>
        <w:framePr w:w="8481" w:h="9187" w:wrap="auto" w:hAnchor="margin" w:x="6" w:y="966"/>
        <w:spacing w:before="14" w:line="283" w:lineRule="exact"/>
        <w:ind w:left="4" w:right="19" w:firstLine="681"/>
        <w:jc w:val="both"/>
        <w:rPr>
          <w:rFonts w:ascii="Arial" w:hAnsi="Arial" w:cs="Arial"/>
          <w:sz w:val="20"/>
          <w:szCs w:val="20"/>
          <w:lang w:bidi="he-IL"/>
        </w:rPr>
      </w:pPr>
      <w:r>
        <w:rPr>
          <w:rFonts w:ascii="Arial" w:hAnsi="Arial" w:cs="Arial"/>
          <w:sz w:val="20"/>
          <w:szCs w:val="20"/>
          <w:lang w:bidi="he-IL"/>
        </w:rPr>
        <w:t xml:space="preserve">Z kolei przypadki. </w:t>
      </w:r>
      <w:r>
        <w:rPr>
          <w:rFonts w:ascii="Arial" w:hAnsi="Arial" w:cs="Arial"/>
          <w:sz w:val="21"/>
          <w:szCs w:val="21"/>
          <w:lang w:bidi="he-IL"/>
        </w:rPr>
        <w:t xml:space="preserve">w </w:t>
      </w:r>
      <w:r>
        <w:rPr>
          <w:rFonts w:ascii="Arial" w:hAnsi="Arial" w:cs="Arial"/>
          <w:sz w:val="20"/>
          <w:szCs w:val="20"/>
          <w:lang w:bidi="he-IL"/>
        </w:rPr>
        <w:t xml:space="preserve">których uszczerbek zostałby wyrządzony nieumyślnie występować będą dość często (na zasadzie świadomości, że takie mogą wystąpić, ale bez woli, żeby wystąpi~, ew. w ogóle bez świadomości możliwości ich wystąpienia). </w:t>
      </w:r>
    </w:p>
    <w:p w:rsidR="00120835" w:rsidRDefault="00784B0F">
      <w:pPr>
        <w:pStyle w:val="Styl"/>
        <w:framePr w:w="8481" w:h="9187" w:wrap="auto" w:hAnchor="margin" w:x="6" w:y="966"/>
        <w:spacing w:before="14" w:line="283" w:lineRule="exact"/>
        <w:ind w:left="4" w:right="19" w:firstLine="681"/>
        <w:jc w:val="both"/>
        <w:rPr>
          <w:rFonts w:ascii="Arial" w:hAnsi="Arial" w:cs="Arial"/>
          <w:sz w:val="20"/>
          <w:szCs w:val="20"/>
          <w:lang w:bidi="he-IL"/>
        </w:rPr>
      </w:pPr>
      <w:r>
        <w:rPr>
          <w:rFonts w:ascii="Arial" w:hAnsi="Arial" w:cs="Arial"/>
          <w:sz w:val="20"/>
          <w:szCs w:val="20"/>
          <w:lang w:bidi="he-IL"/>
        </w:rPr>
        <w:t xml:space="preserve">Zasugerować zatem należy przyjęcie klasycznej konstrukcji następstwa, ze wskazaniem na rodzajowo określony uszczerbek na zdrowiu. Rozwiązanie takie będzie spójne z dotychczasową regulacją kodeksową, dobrze oddając okoliczność </w:t>
      </w:r>
      <w:proofErr w:type="spellStart"/>
      <w:r>
        <w:rPr>
          <w:rFonts w:ascii="Arial" w:hAnsi="Arial" w:cs="Arial"/>
          <w:sz w:val="20"/>
          <w:szCs w:val="20"/>
          <w:lang w:bidi="he-IL"/>
        </w:rPr>
        <w:t>wp~ającą</w:t>
      </w:r>
      <w:proofErr w:type="spellEnd"/>
      <w:r>
        <w:rPr>
          <w:rFonts w:ascii="Arial" w:hAnsi="Arial" w:cs="Arial"/>
          <w:sz w:val="20"/>
          <w:szCs w:val="20"/>
          <w:lang w:bidi="he-IL"/>
        </w:rPr>
        <w:t xml:space="preserve"> na kwalifikowaną odpowiedzialność kamą (</w:t>
      </w:r>
      <w:proofErr w:type="spellStart"/>
      <w:r>
        <w:rPr>
          <w:rFonts w:ascii="Arial" w:hAnsi="Arial" w:cs="Arial"/>
          <w:sz w:val="20"/>
          <w:szCs w:val="20"/>
          <w:lang w:bidi="he-IL"/>
        </w:rPr>
        <w:t>nadmienłć</w:t>
      </w:r>
      <w:proofErr w:type="spellEnd"/>
      <w:r>
        <w:rPr>
          <w:rFonts w:ascii="Arial" w:hAnsi="Arial" w:cs="Arial"/>
          <w:sz w:val="20"/>
          <w:szCs w:val="20"/>
          <w:lang w:bidi="he-IL"/>
        </w:rPr>
        <w:t xml:space="preserve"> trzeba, że konstrukcja winy kombinowanej zastosowana została </w:t>
      </w:r>
      <w:r>
        <w:rPr>
          <w:w w:val="89"/>
          <w:lang w:bidi="he-IL"/>
        </w:rPr>
        <w:t xml:space="preserve">w </w:t>
      </w:r>
      <w:r>
        <w:rPr>
          <w:rFonts w:ascii="Arial" w:hAnsi="Arial" w:cs="Arial"/>
          <w:sz w:val="20"/>
          <w:szCs w:val="20"/>
          <w:lang w:bidi="he-IL"/>
        </w:rPr>
        <w:t xml:space="preserve">planowanym art. 244c </w:t>
      </w:r>
      <w:r>
        <w:rPr>
          <w:w w:val="143"/>
          <w:sz w:val="18"/>
          <w:szCs w:val="18"/>
          <w:lang w:bidi="he-IL"/>
        </w:rPr>
        <w:t xml:space="preserve">§ </w:t>
      </w:r>
      <w:r>
        <w:rPr>
          <w:rFonts w:ascii="Arial" w:hAnsi="Arial" w:cs="Arial"/>
          <w:sz w:val="20"/>
          <w:szCs w:val="20"/>
          <w:lang w:bidi="he-IL"/>
        </w:rPr>
        <w:t xml:space="preserve">3 k.k.). </w:t>
      </w:r>
    </w:p>
    <w:p w:rsidR="00120835" w:rsidRDefault="00784B0F">
      <w:pPr>
        <w:pStyle w:val="Styl"/>
        <w:framePr w:w="8476" w:h="316" w:wrap="auto" w:hAnchor="margin" w:x="11" w:y="10379"/>
        <w:spacing w:line="254" w:lineRule="exact"/>
        <w:ind w:left="3235"/>
        <w:rPr>
          <w:rFonts w:ascii="Arial" w:hAnsi="Arial" w:cs="Arial"/>
          <w:sz w:val="22"/>
          <w:szCs w:val="22"/>
          <w:lang w:bidi="he-IL"/>
        </w:rPr>
      </w:pPr>
      <w:r>
        <w:rPr>
          <w:rFonts w:ascii="Arial" w:hAnsi="Arial" w:cs="Arial"/>
          <w:sz w:val="22"/>
          <w:szCs w:val="22"/>
          <w:lang w:bidi="he-IL"/>
        </w:rPr>
        <w:t xml:space="preserve">IV. Uwagi podsumowujące </w:t>
      </w:r>
    </w:p>
    <w:p w:rsidR="00120835" w:rsidRDefault="00784B0F">
      <w:pPr>
        <w:pStyle w:val="Styl"/>
        <w:framePr w:w="8486" w:h="2620" w:wrap="auto" w:hAnchor="margin" w:x="1" w:y="10907"/>
        <w:spacing w:before="14" w:line="283" w:lineRule="exact"/>
        <w:ind w:left="4" w:right="19" w:firstLine="681"/>
        <w:jc w:val="both"/>
        <w:rPr>
          <w:rFonts w:ascii="Arial" w:hAnsi="Arial" w:cs="Arial"/>
          <w:sz w:val="20"/>
          <w:szCs w:val="20"/>
          <w:lang w:bidi="he-IL"/>
        </w:rPr>
      </w:pPr>
      <w:r>
        <w:rPr>
          <w:rFonts w:ascii="Arial" w:hAnsi="Arial" w:cs="Arial"/>
          <w:sz w:val="20"/>
          <w:szCs w:val="20"/>
          <w:lang w:bidi="he-IL"/>
        </w:rPr>
        <w:t xml:space="preserve">Ustawy wiodące dla danej gałęzi prawa, </w:t>
      </w:r>
      <w:r>
        <w:rPr>
          <w:rFonts w:ascii="Arial" w:hAnsi="Arial" w:cs="Arial"/>
          <w:sz w:val="21"/>
          <w:szCs w:val="21"/>
          <w:lang w:bidi="he-IL"/>
        </w:rPr>
        <w:t xml:space="preserve">w </w:t>
      </w:r>
      <w:r>
        <w:rPr>
          <w:rFonts w:ascii="Arial" w:hAnsi="Arial" w:cs="Arial"/>
          <w:sz w:val="20"/>
          <w:szCs w:val="20"/>
          <w:lang w:bidi="he-IL"/>
        </w:rPr>
        <w:t xml:space="preserve">szczególności mające formę kodeksu, nie powinny być często zmieniane. a wprowadzenie każdej zmiany (o ile nie wynika ona z orzeczenia o niekonstytucyjności przepisu bądź ze zobowiązań międzynarodowych) powinno być głęboko przemyślane. poprzedzone stosownymi badaniami praktyki i wszechstronną analizą przypuszczalnych skutków społecznych oraz konsekwencji dla całego systemu prawa obowiązującego w państwie. Dlatego jest pożądane, aby zmiany kodeksów były przygotowywane </w:t>
      </w:r>
      <w:r>
        <w:rPr>
          <w:w w:val="89"/>
          <w:lang w:bidi="he-IL"/>
        </w:rPr>
        <w:t xml:space="preserve">w </w:t>
      </w:r>
      <w:r>
        <w:rPr>
          <w:rFonts w:ascii="Arial" w:hAnsi="Arial" w:cs="Arial"/>
          <w:sz w:val="20"/>
          <w:szCs w:val="20"/>
          <w:lang w:bidi="he-IL"/>
        </w:rPr>
        <w:t xml:space="preserve">maksymalnie profesjonalny sposób przez zespół ekspertów skupionych przykładowo w komisji kodyfikacyjnej powołanej przez Ministra Sprawiedliwości, gdy nie ulega wątpliwości, że to konieczne, bowiem wykorzystano </w:t>
      </w:r>
    </w:p>
    <w:p w:rsidR="00120835" w:rsidRDefault="00784B0F">
      <w:pPr>
        <w:pStyle w:val="Styl"/>
        <w:framePr w:w="8476" w:h="235" w:wrap="auto" w:hAnchor="margin" w:x="11" w:y="14243"/>
        <w:spacing w:line="187" w:lineRule="exact"/>
        <w:ind w:left="1896"/>
        <w:rPr>
          <w:rFonts w:ascii="Arial" w:hAnsi="Arial" w:cs="Arial"/>
          <w:w w:val="83"/>
          <w:sz w:val="16"/>
          <w:szCs w:val="16"/>
          <w:lang w:bidi="he-IL"/>
        </w:rPr>
      </w:pPr>
      <w:r>
        <w:rPr>
          <w:sz w:val="16"/>
          <w:szCs w:val="16"/>
          <w:lang w:bidi="he-IL"/>
        </w:rPr>
        <w:t xml:space="preserve">Sąd </w:t>
      </w:r>
      <w:r>
        <w:rPr>
          <w:rFonts w:ascii="Arial" w:hAnsi="Arial" w:cs="Arial"/>
          <w:w w:val="83"/>
          <w:sz w:val="16"/>
          <w:szCs w:val="16"/>
          <w:lang w:bidi="he-IL"/>
        </w:rPr>
        <w:t xml:space="preserve">Najwyższy. Plac </w:t>
      </w:r>
      <w:proofErr w:type="spellStart"/>
      <w:r>
        <w:rPr>
          <w:rFonts w:ascii="Arial" w:hAnsi="Arial" w:cs="Arial"/>
          <w:w w:val="83"/>
          <w:sz w:val="16"/>
          <w:szCs w:val="16"/>
          <w:lang w:bidi="he-IL"/>
        </w:rPr>
        <w:t>Kras;r.skich</w:t>
      </w:r>
      <w:proofErr w:type="spellEnd"/>
      <w:r>
        <w:rPr>
          <w:rFonts w:ascii="Arial" w:hAnsi="Arial" w:cs="Arial"/>
          <w:w w:val="83"/>
          <w:sz w:val="16"/>
          <w:szCs w:val="16"/>
          <w:lang w:bidi="he-IL"/>
        </w:rPr>
        <w:t xml:space="preserve"> </w:t>
      </w:r>
      <w:r>
        <w:rPr>
          <w:i/>
          <w:iCs/>
          <w:w w:val="105"/>
          <w:sz w:val="16"/>
          <w:szCs w:val="16"/>
          <w:lang w:bidi="he-IL"/>
        </w:rPr>
        <w:t xml:space="preserve">2/4/6. </w:t>
      </w:r>
      <w:r>
        <w:rPr>
          <w:sz w:val="16"/>
          <w:szCs w:val="16"/>
          <w:lang w:bidi="he-IL"/>
        </w:rPr>
        <w:t xml:space="preserve">00-951 </w:t>
      </w:r>
      <w:proofErr w:type="spellStart"/>
      <w:r>
        <w:rPr>
          <w:rFonts w:ascii="Arial" w:hAnsi="Arial" w:cs="Arial"/>
          <w:w w:val="83"/>
          <w:sz w:val="16"/>
          <w:szCs w:val="16"/>
          <w:lang w:bidi="he-IL"/>
        </w:rPr>
        <w:t>WarSZiJwa</w:t>
      </w:r>
      <w:proofErr w:type="spellEnd"/>
      <w:r>
        <w:rPr>
          <w:rFonts w:ascii="Arial" w:hAnsi="Arial" w:cs="Arial"/>
          <w:w w:val="83"/>
          <w:sz w:val="16"/>
          <w:szCs w:val="16"/>
          <w:lang w:bidi="he-IL"/>
        </w:rPr>
        <w:t xml:space="preserve">. wń'W.sn.pl </w:t>
      </w:r>
    </w:p>
    <w:p w:rsidR="00120835" w:rsidRDefault="00120835">
      <w:pPr>
        <w:pStyle w:val="Styl"/>
        <w:rPr>
          <w:rFonts w:ascii="Arial" w:hAnsi="Arial" w:cs="Arial"/>
          <w:sz w:val="16"/>
          <w:szCs w:val="16"/>
          <w:lang w:bidi="he-IL"/>
        </w:rPr>
        <w:sectPr w:rsidR="00120835">
          <w:pgSz w:w="11907" w:h="16840"/>
          <w:pgMar w:top="1233" w:right="1371" w:bottom="360" w:left="2049" w:header="708" w:footer="708" w:gutter="0"/>
          <w:cols w:space="708"/>
          <w:noEndnote/>
        </w:sectPr>
      </w:pPr>
    </w:p>
    <w:p w:rsidR="00120835" w:rsidRDefault="00120835">
      <w:pPr>
        <w:pStyle w:val="Styl"/>
        <w:rPr>
          <w:rFonts w:ascii="Arial" w:hAnsi="Arial" w:cs="Arial"/>
          <w:sz w:val="2"/>
          <w:szCs w:val="2"/>
          <w:lang w:bidi="he-IL"/>
        </w:rPr>
      </w:pPr>
    </w:p>
    <w:p w:rsidR="00120835" w:rsidRDefault="00784B0F">
      <w:pPr>
        <w:pStyle w:val="Styl"/>
        <w:framePr w:w="8438" w:h="225" w:wrap="auto" w:hAnchor="margin" w:x="21" w:y="1"/>
        <w:spacing w:line="220" w:lineRule="exact"/>
        <w:ind w:left="4132"/>
        <w:rPr>
          <w:w w:val="107"/>
          <w:sz w:val="21"/>
          <w:szCs w:val="21"/>
          <w:lang w:bidi="he-IL"/>
        </w:rPr>
      </w:pPr>
      <w:r>
        <w:rPr>
          <w:w w:val="107"/>
          <w:sz w:val="21"/>
          <w:szCs w:val="21"/>
          <w:lang w:bidi="he-IL"/>
        </w:rPr>
        <w:t xml:space="preserve">16 </w:t>
      </w:r>
    </w:p>
    <w:p w:rsidR="00120835" w:rsidRDefault="00784B0F">
      <w:pPr>
        <w:pStyle w:val="Styl"/>
        <w:framePr w:w="8448" w:h="10281" w:wrap="auto" w:hAnchor="margin" w:x="16" w:y="975"/>
        <w:spacing w:line="268" w:lineRule="exact"/>
        <w:ind w:left="43" w:right="14"/>
        <w:rPr>
          <w:rFonts w:ascii="Arial" w:hAnsi="Arial" w:cs="Arial"/>
          <w:sz w:val="21"/>
          <w:szCs w:val="21"/>
          <w:lang w:bidi="he-IL"/>
        </w:rPr>
      </w:pPr>
      <w:r>
        <w:rPr>
          <w:rFonts w:ascii="Arial" w:hAnsi="Arial" w:cs="Arial"/>
          <w:sz w:val="21"/>
          <w:szCs w:val="21"/>
          <w:lang w:bidi="he-IL"/>
        </w:rPr>
        <w:t xml:space="preserve">wszystkie możliwości ewentualnej zmiany praktyki w ramach obowiązującego stanu prawnego. </w:t>
      </w:r>
    </w:p>
    <w:p w:rsidR="00120835" w:rsidRDefault="00784B0F">
      <w:pPr>
        <w:pStyle w:val="Styl"/>
        <w:framePr w:w="8448" w:h="10281" w:wrap="auto" w:hAnchor="margin" w:x="16" w:y="975"/>
        <w:spacing w:before="19" w:line="283" w:lineRule="exact"/>
        <w:ind w:left="9" w:right="28" w:firstLine="681"/>
        <w:jc w:val="both"/>
        <w:rPr>
          <w:rFonts w:ascii="Arial" w:hAnsi="Arial" w:cs="Arial"/>
          <w:sz w:val="21"/>
          <w:szCs w:val="21"/>
          <w:lang w:bidi="he-IL"/>
        </w:rPr>
      </w:pPr>
      <w:r>
        <w:rPr>
          <w:rFonts w:ascii="Arial" w:hAnsi="Arial" w:cs="Arial"/>
          <w:sz w:val="21"/>
          <w:szCs w:val="21"/>
          <w:lang w:bidi="he-IL"/>
        </w:rPr>
        <w:t xml:space="preserve">Szczególnie szeroka jest grupa potencjalnych adresatów rozwiązań przepisów z zakresu prawa rodzinnego. Przestrzeganiu tego prawa sprzyja jego znajomość. Częste zmiany (w tym dokonywane pod wpływem oczekiwań nielicznych grup osób zainteresowanych wprowadzeniem rozwiązania ocenianego przez nie jako pożądane) mogą prowadzić do niekorzystnych skutków społecznych w dłuższej perspektywie czasowej. </w:t>
      </w:r>
    </w:p>
    <w:p w:rsidR="00120835" w:rsidRDefault="00784B0F">
      <w:pPr>
        <w:pStyle w:val="Styl"/>
        <w:framePr w:w="8448" w:h="10281" w:wrap="auto" w:hAnchor="margin" w:x="16" w:y="975"/>
        <w:spacing w:before="19" w:line="283" w:lineRule="exact"/>
        <w:ind w:left="9" w:right="28" w:firstLine="681"/>
        <w:jc w:val="both"/>
        <w:rPr>
          <w:rFonts w:ascii="Arial" w:hAnsi="Arial" w:cs="Arial"/>
          <w:sz w:val="21"/>
          <w:szCs w:val="21"/>
          <w:lang w:bidi="he-IL"/>
        </w:rPr>
      </w:pPr>
      <w:r>
        <w:rPr>
          <w:rFonts w:ascii="Arial" w:hAnsi="Arial" w:cs="Arial"/>
          <w:sz w:val="21"/>
          <w:szCs w:val="21"/>
          <w:lang w:bidi="he-IL"/>
        </w:rPr>
        <w:t xml:space="preserve">Celowe wydaje się przypomnienie, iż Kodeks rodzinny i opiekuńczy, uchwalony dnia 24 lutego 1964 r., jest </w:t>
      </w:r>
      <w:r>
        <w:rPr>
          <w:rFonts w:ascii="Arial" w:hAnsi="Arial" w:cs="Arial"/>
          <w:w w:val="106"/>
          <w:sz w:val="19"/>
          <w:szCs w:val="19"/>
          <w:lang w:bidi="he-IL"/>
        </w:rPr>
        <w:t xml:space="preserve">(i </w:t>
      </w:r>
      <w:r>
        <w:rPr>
          <w:rFonts w:ascii="Arial" w:hAnsi="Arial" w:cs="Arial"/>
          <w:sz w:val="21"/>
          <w:szCs w:val="21"/>
          <w:lang w:bidi="he-IL"/>
        </w:rPr>
        <w:t xml:space="preserve">był </w:t>
      </w:r>
      <w:r>
        <w:rPr>
          <w:w w:val="83"/>
          <w:sz w:val="25"/>
          <w:szCs w:val="25"/>
          <w:lang w:bidi="he-IL"/>
        </w:rPr>
        <w:t xml:space="preserve">w </w:t>
      </w:r>
      <w:r>
        <w:rPr>
          <w:rFonts w:ascii="Arial" w:hAnsi="Arial" w:cs="Arial"/>
          <w:sz w:val="21"/>
          <w:szCs w:val="21"/>
          <w:lang w:bidi="he-IL"/>
        </w:rPr>
        <w:t xml:space="preserve">przeszłości) oceniany, jako nie nasuwający poważniejszych zastrzeżeń zarówno gdy chodzi o podstawowe założenia, jak i ujęcia </w:t>
      </w:r>
      <w:proofErr w:type="spellStart"/>
      <w:r>
        <w:rPr>
          <w:rFonts w:ascii="Arial" w:hAnsi="Arial" w:cs="Arial"/>
          <w:sz w:val="21"/>
          <w:szCs w:val="21"/>
          <w:lang w:bidi="he-IL"/>
        </w:rPr>
        <w:t>techniczno</w:t>
      </w:r>
      <w:proofErr w:type="spellEnd"/>
      <w:r>
        <w:rPr>
          <w:rFonts w:ascii="Arial" w:hAnsi="Arial" w:cs="Arial"/>
          <w:sz w:val="21"/>
          <w:szCs w:val="21"/>
          <w:lang w:bidi="he-IL"/>
        </w:rPr>
        <w:t xml:space="preserve"> - legislacyjne</w:t>
      </w:r>
      <w:r>
        <w:rPr>
          <w:rFonts w:ascii="Arial" w:hAnsi="Arial" w:cs="Arial"/>
          <w:sz w:val="21"/>
          <w:szCs w:val="21"/>
          <w:vertAlign w:val="superscript"/>
          <w:lang w:bidi="he-IL"/>
        </w:rPr>
        <w:t>43</w:t>
      </w:r>
      <w:r>
        <w:rPr>
          <w:rFonts w:ascii="Arial" w:hAnsi="Arial" w:cs="Arial"/>
          <w:sz w:val="21"/>
          <w:szCs w:val="21"/>
          <w:lang w:bidi="he-IL"/>
        </w:rPr>
        <w:t xml:space="preserve">• </w:t>
      </w:r>
    </w:p>
    <w:p w:rsidR="00120835" w:rsidRDefault="00784B0F">
      <w:pPr>
        <w:pStyle w:val="Styl"/>
        <w:framePr w:w="8448" w:h="10281" w:wrap="auto" w:hAnchor="margin" w:x="16" w:y="975"/>
        <w:spacing w:before="19" w:line="283" w:lineRule="exact"/>
        <w:ind w:left="9" w:right="28" w:firstLine="681"/>
        <w:jc w:val="both"/>
        <w:rPr>
          <w:rFonts w:ascii="Arial" w:hAnsi="Arial" w:cs="Arial"/>
          <w:sz w:val="21"/>
          <w:szCs w:val="21"/>
          <w:lang w:bidi="he-IL"/>
        </w:rPr>
      </w:pPr>
      <w:r>
        <w:rPr>
          <w:rFonts w:ascii="Arial" w:hAnsi="Arial" w:cs="Arial"/>
          <w:sz w:val="21"/>
          <w:szCs w:val="21"/>
          <w:lang w:bidi="he-IL"/>
        </w:rPr>
        <w:t xml:space="preserve">W kodeksie niewiele było dotychczas rozwiązań kazuistycznych, a liczne zwroty </w:t>
      </w:r>
      <w:proofErr w:type="spellStart"/>
      <w:r>
        <w:rPr>
          <w:rFonts w:ascii="Arial" w:hAnsi="Arial" w:cs="Arial"/>
          <w:sz w:val="21"/>
          <w:szCs w:val="21"/>
          <w:lang w:bidi="he-IL"/>
        </w:rPr>
        <w:t>niedookreśione</w:t>
      </w:r>
      <w:proofErr w:type="spellEnd"/>
      <w:r>
        <w:rPr>
          <w:rFonts w:ascii="Arial" w:hAnsi="Arial" w:cs="Arial"/>
          <w:sz w:val="21"/>
          <w:szCs w:val="21"/>
          <w:lang w:bidi="he-IL"/>
        </w:rPr>
        <w:t xml:space="preserve"> umożliwiały stosowanie racjonalnej wykładni dostosowanej do zmieniających się stosunków społecznych. W ostatnich latach obserwowana jest, niestety, tendencja do częstych zmian prawa rodzinnego, co nie sprzyja zachowaniu stabilnego stanu prawnego. Niekiedy zmiany są skutkiem nagłośnienia przez środki masowego przekazu różnych stanów faktycznych (zwykle nietypowych, przedstawionych w sposób bulwersujący opinię publiczną, aby zatrzymać, choć na krótki czas, uwagę odbiorcy: słuchacza, widza, czytelnika). </w:t>
      </w:r>
    </w:p>
    <w:p w:rsidR="00120835" w:rsidRDefault="00784B0F">
      <w:pPr>
        <w:pStyle w:val="Styl"/>
        <w:framePr w:w="8448" w:h="10281" w:wrap="auto" w:hAnchor="margin" w:x="16" w:y="975"/>
        <w:spacing w:before="19" w:line="283" w:lineRule="exact"/>
        <w:ind w:left="9" w:right="28" w:firstLine="681"/>
        <w:jc w:val="both"/>
        <w:rPr>
          <w:rFonts w:ascii="Arial" w:hAnsi="Arial" w:cs="Arial"/>
          <w:sz w:val="21"/>
          <w:szCs w:val="21"/>
          <w:lang w:bidi="he-IL"/>
        </w:rPr>
      </w:pPr>
      <w:r>
        <w:rPr>
          <w:rFonts w:ascii="Arial" w:hAnsi="Arial" w:cs="Arial"/>
          <w:sz w:val="21"/>
          <w:szCs w:val="21"/>
          <w:lang w:bidi="he-IL"/>
        </w:rPr>
        <w:t xml:space="preserve">Odnośnie do głównego przedmiotu projektu ustawy w zakresie prawa rodzinnego konieczne wydaje się przypomnienie, iż norma o sposobie rozstrzygnięcia o władzy rodzicielskiej w wyroku rozwodowym w niezmienionej formie obowiązywała od wejścia w życie kodeksu (1 stycznia 1965 r.) do 13 czerwca 2009 r. </w:t>
      </w:r>
      <w:r>
        <w:rPr>
          <w:w w:val="111"/>
          <w:sz w:val="14"/>
          <w:szCs w:val="14"/>
          <w:lang w:bidi="he-IL"/>
        </w:rPr>
        <w:t xml:space="preserve">41, </w:t>
      </w:r>
      <w:r>
        <w:rPr>
          <w:rFonts w:ascii="Arial" w:hAnsi="Arial" w:cs="Arial"/>
          <w:sz w:val="21"/>
          <w:szCs w:val="21"/>
          <w:lang w:bidi="he-IL"/>
        </w:rPr>
        <w:t xml:space="preserve">a więc przez ponad 43 lata. </w:t>
      </w:r>
    </w:p>
    <w:p w:rsidR="00120835" w:rsidRDefault="00784B0F">
      <w:pPr>
        <w:pStyle w:val="Styl"/>
        <w:framePr w:w="8448" w:h="10281" w:wrap="auto" w:hAnchor="margin" w:x="16" w:y="975"/>
        <w:spacing w:before="19" w:line="283" w:lineRule="exact"/>
        <w:ind w:left="9" w:right="28" w:firstLine="681"/>
        <w:jc w:val="both"/>
        <w:rPr>
          <w:rFonts w:ascii="Arial" w:hAnsi="Arial" w:cs="Arial"/>
          <w:sz w:val="21"/>
          <w:szCs w:val="21"/>
          <w:lang w:bidi="he-IL"/>
        </w:rPr>
      </w:pPr>
      <w:r>
        <w:rPr>
          <w:rFonts w:ascii="Arial" w:hAnsi="Arial" w:cs="Arial"/>
          <w:sz w:val="21"/>
          <w:szCs w:val="21"/>
          <w:lang w:bidi="he-IL"/>
        </w:rPr>
        <w:t xml:space="preserve">Zmieniająca ją ustawa z 6 listopada 2008 r. była przygotowana przez Komisję Kodyfikacyjną Prawa Cywilnego przy Ministrze Sprawiedliwości, jej projekt (druk Sejmu RP VI kadencji nr 888) został wniesiony do parlamentu przez Prezesa Rady Ministrów 12 sierpnia 2008 r. W uzasadnieniu wskazano na badania orzecznictwa i stanowisko prezentowane w nauce prawa. Zmiany w stosunku do tego projektu podczas procesu legislacyjnego nie były wystarczająco przemyślane, czego przykładem jest choćby wzbudzający zasygnalizowane wątpliwości zapis o •• prawie dziecka do wychowania przez oboje rodziców", wprowadzony pod naciskiem zwolenników pieczy naprzemiennej. </w:t>
      </w:r>
    </w:p>
    <w:p w:rsidR="00120835" w:rsidRDefault="00784B0F">
      <w:pPr>
        <w:pStyle w:val="Styl"/>
        <w:framePr w:w="8448" w:h="10281" w:wrap="auto" w:hAnchor="margin" w:x="16" w:y="975"/>
        <w:spacing w:before="19" w:line="283" w:lineRule="exact"/>
        <w:ind w:left="9" w:right="28" w:firstLine="681"/>
        <w:jc w:val="both"/>
        <w:rPr>
          <w:rFonts w:ascii="Arial" w:hAnsi="Arial" w:cs="Arial"/>
          <w:sz w:val="21"/>
          <w:szCs w:val="21"/>
          <w:lang w:bidi="he-IL"/>
        </w:rPr>
      </w:pPr>
      <w:r>
        <w:rPr>
          <w:rFonts w:ascii="Arial" w:hAnsi="Arial" w:cs="Arial"/>
          <w:sz w:val="21"/>
          <w:szCs w:val="21"/>
          <w:lang w:bidi="he-IL"/>
        </w:rPr>
        <w:t xml:space="preserve">Uwagi krytyczne w stosunku do unormowań ustawy z 6 listopada 2008 </w:t>
      </w:r>
      <w:r>
        <w:rPr>
          <w:w w:val="122"/>
          <w:sz w:val="16"/>
          <w:szCs w:val="16"/>
          <w:lang w:bidi="he-IL"/>
        </w:rPr>
        <w:t xml:space="preserve">L, </w:t>
      </w:r>
      <w:r>
        <w:rPr>
          <w:rFonts w:ascii="Arial" w:hAnsi="Arial" w:cs="Arial"/>
          <w:sz w:val="21"/>
          <w:szCs w:val="21"/>
          <w:lang w:bidi="he-IL"/>
        </w:rPr>
        <w:t xml:space="preserve">obwiązujących od 13 czerwca 2009 r" spowodowały opracowanie </w:t>
      </w:r>
      <w:r>
        <w:rPr>
          <w:rFonts w:ascii="Arial" w:hAnsi="Arial" w:cs="Arial"/>
          <w:sz w:val="20"/>
          <w:szCs w:val="20"/>
          <w:lang w:bidi="he-IL"/>
        </w:rPr>
        <w:t xml:space="preserve">w </w:t>
      </w:r>
      <w:r>
        <w:rPr>
          <w:rFonts w:ascii="Arial" w:hAnsi="Arial" w:cs="Arial"/>
          <w:sz w:val="21"/>
          <w:szCs w:val="21"/>
          <w:lang w:bidi="he-IL"/>
        </w:rPr>
        <w:t xml:space="preserve">Ministerstwie Sprawiedliwości założeń projektu ustawy o zmianie ustawy Kodeks rodzinny i opiekuńczy z dnia 23 września 2014 r. (ZD 116). Rząd jednak nie zdążył przygotować stosownego </w:t>
      </w:r>
    </w:p>
    <w:p w:rsidR="00120835" w:rsidRDefault="00784B0F">
      <w:pPr>
        <w:pStyle w:val="Styl"/>
        <w:framePr w:w="8457" w:h="2150" w:wrap="auto" w:hAnchor="margin" w:x="1" w:y="11799"/>
        <w:spacing w:before="38" w:line="225" w:lineRule="exact"/>
        <w:ind w:left="4" w:right="28"/>
        <w:jc w:val="both"/>
        <w:rPr>
          <w:rFonts w:ascii="Arial" w:hAnsi="Arial" w:cs="Arial"/>
          <w:sz w:val="17"/>
          <w:szCs w:val="17"/>
          <w:lang w:bidi="he-IL"/>
        </w:rPr>
      </w:pPr>
      <w:proofErr w:type="spellStart"/>
      <w:r>
        <w:rPr>
          <w:w w:val="87"/>
          <w:sz w:val="18"/>
          <w:szCs w:val="18"/>
          <w:lang w:bidi="he-IL"/>
        </w:rPr>
        <w:t>eo</w:t>
      </w:r>
      <w:proofErr w:type="spellEnd"/>
      <w:r>
        <w:rPr>
          <w:w w:val="87"/>
          <w:sz w:val="18"/>
          <w:szCs w:val="18"/>
          <w:lang w:bidi="he-IL"/>
        </w:rPr>
        <w:t xml:space="preserve"> </w:t>
      </w:r>
      <w:proofErr w:type="spellStart"/>
      <w:r>
        <w:rPr>
          <w:rFonts w:ascii="Arial" w:hAnsi="Arial" w:cs="Arial"/>
          <w:w w:val="91"/>
          <w:sz w:val="18"/>
          <w:szCs w:val="18"/>
          <w:lang w:bidi="he-IL"/>
        </w:rPr>
        <w:t>ak</w:t>
      </w:r>
      <w:proofErr w:type="spellEnd"/>
      <w:r>
        <w:rPr>
          <w:rFonts w:ascii="Arial" w:hAnsi="Arial" w:cs="Arial"/>
          <w:w w:val="91"/>
          <w:sz w:val="18"/>
          <w:szCs w:val="18"/>
          <w:lang w:bidi="he-IL"/>
        </w:rPr>
        <w:t xml:space="preserve"> </w:t>
      </w:r>
      <w:r>
        <w:rPr>
          <w:w w:val="78"/>
          <w:sz w:val="22"/>
          <w:szCs w:val="22"/>
          <w:lang w:bidi="he-IL"/>
        </w:rPr>
        <w:t xml:space="preserve">J. </w:t>
      </w:r>
      <w:proofErr w:type="spellStart"/>
      <w:r>
        <w:rPr>
          <w:rFonts w:ascii="Arial" w:hAnsi="Arial" w:cs="Arial"/>
          <w:w w:val="91"/>
          <w:sz w:val="18"/>
          <w:szCs w:val="18"/>
          <w:lang w:bidi="he-IL"/>
        </w:rPr>
        <w:t>IgnatO</w:t>
      </w:r>
      <w:proofErr w:type="spellEnd"/>
      <w:r>
        <w:rPr>
          <w:rFonts w:ascii="Arial" w:hAnsi="Arial" w:cs="Arial"/>
          <w:w w:val="91"/>
          <w:sz w:val="18"/>
          <w:szCs w:val="18"/>
          <w:lang w:bidi="he-IL"/>
        </w:rPr>
        <w:t>\'</w:t>
      </w:r>
      <w:proofErr w:type="spellStart"/>
      <w:r>
        <w:rPr>
          <w:rFonts w:ascii="Arial" w:hAnsi="Arial" w:cs="Arial"/>
          <w:w w:val="91"/>
          <w:sz w:val="18"/>
          <w:szCs w:val="18"/>
          <w:lang w:bidi="he-IL"/>
        </w:rPr>
        <w:t>IIicz</w:t>
      </w:r>
      <w:proofErr w:type="spellEnd"/>
      <w:r>
        <w:rPr>
          <w:rFonts w:ascii="Arial" w:hAnsi="Arial" w:cs="Arial"/>
          <w:w w:val="91"/>
          <w:sz w:val="18"/>
          <w:szCs w:val="18"/>
          <w:lang w:bidi="he-IL"/>
        </w:rPr>
        <w:t xml:space="preserve">. </w:t>
      </w:r>
      <w:proofErr w:type="spellStart"/>
      <w:r>
        <w:rPr>
          <w:rFonts w:ascii="Arial" w:hAnsi="Arial" w:cs="Arial"/>
          <w:i/>
          <w:iCs/>
          <w:w w:val="88"/>
          <w:sz w:val="18"/>
          <w:szCs w:val="18"/>
          <w:lang w:bidi="he-IL"/>
        </w:rPr>
        <w:t>Kiika</w:t>
      </w:r>
      <w:proofErr w:type="spellEnd"/>
      <w:r>
        <w:rPr>
          <w:rFonts w:ascii="Arial" w:hAnsi="Arial" w:cs="Arial"/>
          <w:i/>
          <w:iCs/>
          <w:w w:val="88"/>
          <w:sz w:val="18"/>
          <w:szCs w:val="18"/>
          <w:lang w:bidi="he-IL"/>
        </w:rPr>
        <w:t xml:space="preserve"> </w:t>
      </w:r>
      <w:r>
        <w:rPr>
          <w:rFonts w:ascii="Arial" w:hAnsi="Arial" w:cs="Arial"/>
          <w:i/>
          <w:iCs/>
          <w:w w:val="86"/>
          <w:sz w:val="19"/>
          <w:szCs w:val="19"/>
          <w:lang w:bidi="he-IL"/>
        </w:rPr>
        <w:t xml:space="preserve">uwag </w:t>
      </w:r>
      <w:r>
        <w:rPr>
          <w:rFonts w:ascii="Arial" w:hAnsi="Arial" w:cs="Arial"/>
          <w:w w:val="91"/>
          <w:sz w:val="18"/>
          <w:szCs w:val="18"/>
          <w:lang w:bidi="he-IL"/>
        </w:rPr>
        <w:t xml:space="preserve">o </w:t>
      </w:r>
      <w:r>
        <w:rPr>
          <w:rFonts w:ascii="Arial" w:hAnsi="Arial" w:cs="Arial"/>
          <w:i/>
          <w:iCs/>
          <w:w w:val="88"/>
          <w:sz w:val="18"/>
          <w:szCs w:val="18"/>
          <w:lang w:bidi="he-IL"/>
        </w:rPr>
        <w:t xml:space="preserve">przyszłych zmianach kodeksu rodzinnego i opiekuńczego, </w:t>
      </w:r>
      <w:r>
        <w:rPr>
          <w:rFonts w:ascii="Arial" w:hAnsi="Arial" w:cs="Arial"/>
          <w:w w:val="91"/>
          <w:sz w:val="18"/>
          <w:szCs w:val="18"/>
          <w:lang w:bidi="he-IL"/>
        </w:rPr>
        <w:t xml:space="preserve">Prace cywilistyczne </w:t>
      </w:r>
      <w:r>
        <w:rPr>
          <w:rFonts w:ascii="Arial" w:hAnsi="Arial" w:cs="Arial"/>
          <w:sz w:val="17"/>
          <w:szCs w:val="17"/>
          <w:lang w:bidi="he-IL"/>
        </w:rPr>
        <w:t xml:space="preserve">pod red. </w:t>
      </w:r>
      <w:r>
        <w:rPr>
          <w:rFonts w:ascii="Arial" w:hAnsi="Arial" w:cs="Arial"/>
          <w:w w:val="91"/>
          <w:sz w:val="18"/>
          <w:szCs w:val="18"/>
          <w:lang w:bidi="he-IL"/>
        </w:rPr>
        <w:t xml:space="preserve">naukową </w:t>
      </w:r>
      <w:r>
        <w:rPr>
          <w:rFonts w:ascii="Arial" w:hAnsi="Arial" w:cs="Arial"/>
          <w:sz w:val="17"/>
          <w:szCs w:val="17"/>
          <w:lang w:bidi="he-IL"/>
        </w:rPr>
        <w:t xml:space="preserve">S. </w:t>
      </w:r>
      <w:r>
        <w:rPr>
          <w:rFonts w:ascii="Arial" w:hAnsi="Arial" w:cs="Arial"/>
          <w:w w:val="91"/>
          <w:sz w:val="18"/>
          <w:szCs w:val="18"/>
          <w:lang w:bidi="he-IL"/>
        </w:rPr>
        <w:t xml:space="preserve">Wójcika, Warszawa </w:t>
      </w:r>
      <w:r>
        <w:rPr>
          <w:rFonts w:ascii="Arial" w:hAnsi="Arial" w:cs="Arial"/>
          <w:w w:val="88"/>
          <w:sz w:val="19"/>
          <w:szCs w:val="19"/>
          <w:lang w:bidi="he-IL"/>
        </w:rPr>
        <w:t xml:space="preserve">1990. </w:t>
      </w:r>
      <w:r>
        <w:rPr>
          <w:rFonts w:ascii="Arial" w:hAnsi="Arial" w:cs="Arial"/>
          <w:sz w:val="17"/>
          <w:szCs w:val="17"/>
          <w:lang w:bidi="he-IL"/>
        </w:rPr>
        <w:t xml:space="preserve">s. </w:t>
      </w:r>
      <w:r>
        <w:rPr>
          <w:rFonts w:ascii="Arial" w:hAnsi="Arial" w:cs="Arial"/>
          <w:w w:val="88"/>
          <w:sz w:val="19"/>
          <w:szCs w:val="19"/>
          <w:lang w:bidi="he-IL"/>
        </w:rPr>
        <w:t xml:space="preserve">91, </w:t>
      </w:r>
      <w:r>
        <w:rPr>
          <w:rFonts w:ascii="Arial" w:hAnsi="Arial" w:cs="Arial"/>
          <w:w w:val="91"/>
          <w:sz w:val="18"/>
          <w:szCs w:val="18"/>
          <w:lang w:bidi="he-IL"/>
        </w:rPr>
        <w:t xml:space="preserve">Pozytywna opinię o kodeksie wyrazili </w:t>
      </w:r>
      <w:proofErr w:type="spellStart"/>
      <w:r>
        <w:rPr>
          <w:rFonts w:ascii="Arial" w:hAnsi="Arial" w:cs="Arial"/>
          <w:w w:val="91"/>
          <w:sz w:val="18"/>
          <w:szCs w:val="18"/>
          <w:lang w:bidi="he-IL"/>
        </w:rPr>
        <w:t>uaestnicy</w:t>
      </w:r>
      <w:proofErr w:type="spellEnd"/>
      <w:r>
        <w:rPr>
          <w:rFonts w:ascii="Arial" w:hAnsi="Arial" w:cs="Arial"/>
          <w:w w:val="91"/>
          <w:sz w:val="18"/>
          <w:szCs w:val="18"/>
          <w:lang w:bidi="he-IL"/>
        </w:rPr>
        <w:t xml:space="preserve"> i&lt;</w:t>
      </w:r>
      <w:proofErr w:type="spellStart"/>
      <w:r>
        <w:rPr>
          <w:rFonts w:ascii="Arial" w:hAnsi="Arial" w:cs="Arial"/>
          <w:w w:val="91"/>
          <w:sz w:val="18"/>
          <w:szCs w:val="18"/>
          <w:lang w:bidi="he-IL"/>
        </w:rPr>
        <w:t>onferencji</w:t>
      </w:r>
      <w:proofErr w:type="spellEnd"/>
      <w:r>
        <w:rPr>
          <w:rFonts w:ascii="Arial" w:hAnsi="Arial" w:cs="Arial"/>
          <w:w w:val="91"/>
          <w:sz w:val="18"/>
          <w:szCs w:val="18"/>
          <w:lang w:bidi="he-IL"/>
        </w:rPr>
        <w:t xml:space="preserve"> naukowej: </w:t>
      </w:r>
      <w:r>
        <w:rPr>
          <w:w w:val="89"/>
          <w:sz w:val="20"/>
          <w:szCs w:val="20"/>
          <w:lang w:bidi="he-IL"/>
        </w:rPr>
        <w:t xml:space="preserve">.Czy </w:t>
      </w:r>
      <w:r>
        <w:rPr>
          <w:rFonts w:ascii="Arial" w:hAnsi="Arial" w:cs="Arial"/>
          <w:w w:val="91"/>
          <w:sz w:val="18"/>
          <w:szCs w:val="18"/>
          <w:lang w:bidi="he-IL"/>
        </w:rPr>
        <w:t xml:space="preserve">potrzebna jest </w:t>
      </w:r>
      <w:r>
        <w:rPr>
          <w:w w:val="84"/>
          <w:sz w:val="20"/>
          <w:szCs w:val="20"/>
          <w:lang w:bidi="he-IL"/>
        </w:rPr>
        <w:t xml:space="preserve">w </w:t>
      </w:r>
      <w:proofErr w:type="spellStart"/>
      <w:r>
        <w:rPr>
          <w:rFonts w:ascii="Arial" w:hAnsi="Arial" w:cs="Arial"/>
          <w:w w:val="91"/>
          <w:sz w:val="18"/>
          <w:szCs w:val="18"/>
          <w:lang w:bidi="he-IL"/>
        </w:rPr>
        <w:t>Potsce</w:t>
      </w:r>
      <w:proofErr w:type="spellEnd"/>
      <w:r>
        <w:rPr>
          <w:rFonts w:ascii="Arial" w:hAnsi="Arial" w:cs="Arial"/>
          <w:w w:val="91"/>
          <w:sz w:val="18"/>
          <w:szCs w:val="18"/>
          <w:lang w:bidi="he-IL"/>
        </w:rPr>
        <w:t xml:space="preserve"> zmiana prawa rodzinnego i </w:t>
      </w:r>
      <w:proofErr w:type="spellStart"/>
      <w:r>
        <w:rPr>
          <w:rFonts w:ascii="Arial" w:hAnsi="Arial" w:cs="Arial"/>
          <w:w w:val="91"/>
          <w:sz w:val="18"/>
          <w:szCs w:val="18"/>
          <w:lang w:bidi="he-IL"/>
        </w:rPr>
        <w:t>op:ekuńczego</w:t>
      </w:r>
      <w:proofErr w:type="spellEnd"/>
      <w:r>
        <w:rPr>
          <w:rFonts w:ascii="Arial" w:hAnsi="Arial" w:cs="Arial"/>
          <w:w w:val="91"/>
          <w:sz w:val="18"/>
          <w:szCs w:val="18"/>
          <w:lang w:bidi="he-IL"/>
        </w:rPr>
        <w:t xml:space="preserve">? która </w:t>
      </w:r>
      <w:proofErr w:type="spellStart"/>
      <w:r>
        <w:rPr>
          <w:rFonts w:ascii="Arial" w:hAnsi="Arial" w:cs="Arial"/>
          <w:w w:val="91"/>
          <w:sz w:val="18"/>
          <w:szCs w:val="18"/>
          <w:lang w:bidi="he-IL"/>
        </w:rPr>
        <w:t>odby'a</w:t>
      </w:r>
      <w:proofErr w:type="spellEnd"/>
      <w:r>
        <w:rPr>
          <w:rFonts w:ascii="Arial" w:hAnsi="Arial" w:cs="Arial"/>
          <w:w w:val="91"/>
          <w:sz w:val="18"/>
          <w:szCs w:val="18"/>
          <w:lang w:bidi="he-IL"/>
        </w:rPr>
        <w:t xml:space="preserve"> się </w:t>
      </w:r>
      <w:r>
        <w:rPr>
          <w:rFonts w:ascii="Arial" w:hAnsi="Arial" w:cs="Arial"/>
          <w:sz w:val="16"/>
          <w:szCs w:val="16"/>
          <w:lang w:bidi="he-IL"/>
        </w:rPr>
        <w:t xml:space="preserve">w </w:t>
      </w:r>
      <w:r>
        <w:rPr>
          <w:rFonts w:ascii="Arial" w:hAnsi="Arial" w:cs="Arial"/>
          <w:w w:val="88"/>
          <w:sz w:val="19"/>
          <w:szCs w:val="19"/>
          <w:lang w:bidi="he-IL"/>
        </w:rPr>
        <w:t xml:space="preserve">Katowicach </w:t>
      </w:r>
      <w:r>
        <w:rPr>
          <w:rFonts w:ascii="Arial" w:hAnsi="Arial" w:cs="Arial"/>
          <w:w w:val="92"/>
          <w:sz w:val="19"/>
          <w:szCs w:val="19"/>
          <w:lang w:bidi="he-IL"/>
        </w:rPr>
        <w:t xml:space="preserve">we </w:t>
      </w:r>
      <w:proofErr w:type="spellStart"/>
      <w:r>
        <w:rPr>
          <w:rFonts w:ascii="Arial" w:hAnsi="Arial" w:cs="Arial"/>
          <w:w w:val="92"/>
          <w:sz w:val="19"/>
          <w:szCs w:val="19"/>
          <w:lang w:bidi="he-IL"/>
        </w:rPr>
        <w:t>wrześn:u</w:t>
      </w:r>
      <w:proofErr w:type="spellEnd"/>
      <w:r>
        <w:rPr>
          <w:rFonts w:ascii="Arial" w:hAnsi="Arial" w:cs="Arial"/>
          <w:w w:val="92"/>
          <w:sz w:val="19"/>
          <w:szCs w:val="19"/>
          <w:lang w:bidi="he-IL"/>
        </w:rPr>
        <w:t xml:space="preserve"> </w:t>
      </w:r>
      <w:r>
        <w:rPr>
          <w:rFonts w:ascii="Arial" w:hAnsi="Arial" w:cs="Arial"/>
          <w:w w:val="88"/>
          <w:sz w:val="19"/>
          <w:szCs w:val="19"/>
          <w:lang w:bidi="he-IL"/>
        </w:rPr>
        <w:t xml:space="preserve">1995 </w:t>
      </w:r>
      <w:r>
        <w:rPr>
          <w:rFonts w:ascii="Arial" w:hAnsi="Arial" w:cs="Arial"/>
          <w:w w:val="92"/>
          <w:sz w:val="19"/>
          <w:szCs w:val="19"/>
          <w:lang w:bidi="he-IL"/>
        </w:rPr>
        <w:t xml:space="preserve">r. </w:t>
      </w:r>
      <w:r>
        <w:rPr>
          <w:rFonts w:ascii="Arial" w:hAnsi="Arial" w:cs="Arial"/>
          <w:i/>
          <w:iCs/>
          <w:w w:val="86"/>
          <w:sz w:val="19"/>
          <w:szCs w:val="19"/>
          <w:lang w:bidi="he-IL"/>
        </w:rPr>
        <w:t xml:space="preserve">(.Czy </w:t>
      </w:r>
      <w:proofErr w:type="spellStart"/>
      <w:r>
        <w:rPr>
          <w:rFonts w:ascii="Arial" w:hAnsi="Arial" w:cs="Arial"/>
          <w:i/>
          <w:iCs/>
          <w:w w:val="86"/>
          <w:sz w:val="19"/>
          <w:szCs w:val="19"/>
          <w:lang w:bidi="he-IL"/>
        </w:rPr>
        <w:t>potrZebna</w:t>
      </w:r>
      <w:proofErr w:type="spellEnd"/>
      <w:r>
        <w:rPr>
          <w:rFonts w:ascii="Arial" w:hAnsi="Arial" w:cs="Arial"/>
          <w:i/>
          <w:iCs/>
          <w:w w:val="86"/>
          <w:sz w:val="19"/>
          <w:szCs w:val="19"/>
          <w:lang w:bidi="he-IL"/>
        </w:rPr>
        <w:t xml:space="preserve"> </w:t>
      </w:r>
      <w:proofErr w:type="spellStart"/>
      <w:r>
        <w:rPr>
          <w:i/>
          <w:iCs/>
          <w:w w:val="68"/>
          <w:sz w:val="22"/>
          <w:szCs w:val="22"/>
          <w:lang w:bidi="he-IL"/>
        </w:rPr>
        <w:t>jesc</w:t>
      </w:r>
      <w:proofErr w:type="spellEnd"/>
      <w:r>
        <w:rPr>
          <w:i/>
          <w:iCs/>
          <w:w w:val="68"/>
          <w:sz w:val="22"/>
          <w:szCs w:val="22"/>
          <w:lang w:bidi="he-IL"/>
        </w:rPr>
        <w:t xml:space="preserve"> </w:t>
      </w:r>
      <w:r>
        <w:rPr>
          <w:i/>
          <w:iCs/>
          <w:w w:val="90"/>
          <w:sz w:val="21"/>
          <w:szCs w:val="21"/>
          <w:lang w:bidi="he-IL"/>
        </w:rPr>
        <w:t xml:space="preserve">w </w:t>
      </w:r>
      <w:r>
        <w:rPr>
          <w:rFonts w:ascii="Arial" w:hAnsi="Arial" w:cs="Arial"/>
          <w:i/>
          <w:iCs/>
          <w:w w:val="88"/>
          <w:sz w:val="18"/>
          <w:szCs w:val="18"/>
          <w:lang w:bidi="he-IL"/>
        </w:rPr>
        <w:t xml:space="preserve">Polsce </w:t>
      </w:r>
      <w:r>
        <w:rPr>
          <w:rFonts w:ascii="Arial" w:hAnsi="Arial" w:cs="Arial"/>
          <w:i/>
          <w:iCs/>
          <w:w w:val="86"/>
          <w:sz w:val="19"/>
          <w:szCs w:val="19"/>
          <w:lang w:bidi="he-IL"/>
        </w:rPr>
        <w:t xml:space="preserve">zmiana </w:t>
      </w:r>
      <w:r>
        <w:rPr>
          <w:rFonts w:ascii="Arial" w:hAnsi="Arial" w:cs="Arial"/>
          <w:i/>
          <w:iCs/>
          <w:w w:val="88"/>
          <w:sz w:val="18"/>
          <w:szCs w:val="18"/>
          <w:lang w:bidi="he-IL"/>
        </w:rPr>
        <w:t xml:space="preserve">prawo </w:t>
      </w:r>
      <w:r>
        <w:rPr>
          <w:rFonts w:ascii="Arial" w:hAnsi="Arial" w:cs="Arial"/>
          <w:i/>
          <w:iCs/>
          <w:w w:val="86"/>
          <w:sz w:val="19"/>
          <w:szCs w:val="19"/>
          <w:lang w:bidi="he-IL"/>
        </w:rPr>
        <w:t xml:space="preserve">rodzinnego </w:t>
      </w:r>
      <w:r>
        <w:rPr>
          <w:rFonts w:ascii="Arial" w:hAnsi="Arial" w:cs="Arial"/>
          <w:w w:val="200"/>
          <w:sz w:val="18"/>
          <w:szCs w:val="18"/>
          <w:lang w:bidi="he-IL"/>
        </w:rPr>
        <w:t xml:space="preserve">i </w:t>
      </w:r>
      <w:r>
        <w:rPr>
          <w:rFonts w:ascii="Arial" w:hAnsi="Arial" w:cs="Arial"/>
          <w:i/>
          <w:iCs/>
          <w:w w:val="88"/>
          <w:sz w:val="18"/>
          <w:szCs w:val="18"/>
          <w:lang w:bidi="he-IL"/>
        </w:rPr>
        <w:t xml:space="preserve">opiekuńczego? </w:t>
      </w:r>
      <w:proofErr w:type="spellStart"/>
      <w:r>
        <w:rPr>
          <w:rFonts w:ascii="Arial" w:hAnsi="Arial" w:cs="Arial"/>
          <w:i/>
          <w:iCs/>
          <w:w w:val="88"/>
          <w:sz w:val="18"/>
          <w:szCs w:val="18"/>
          <w:lang w:bidi="he-IL"/>
        </w:rPr>
        <w:t>ł.AareflQ;y</w:t>
      </w:r>
      <w:proofErr w:type="spellEnd"/>
      <w:r>
        <w:rPr>
          <w:rFonts w:ascii="Arial" w:hAnsi="Arial" w:cs="Arial"/>
          <w:i/>
          <w:iCs/>
          <w:w w:val="88"/>
          <w:sz w:val="18"/>
          <w:szCs w:val="18"/>
          <w:lang w:bidi="he-IL"/>
        </w:rPr>
        <w:t xml:space="preserve"> </w:t>
      </w:r>
      <w:r>
        <w:rPr>
          <w:w w:val="85"/>
          <w:sz w:val="22"/>
          <w:szCs w:val="22"/>
          <w:lang w:bidi="he-IL"/>
        </w:rPr>
        <w:t xml:space="preserve">z </w:t>
      </w:r>
      <w:r>
        <w:rPr>
          <w:rFonts w:ascii="Arial" w:hAnsi="Arial" w:cs="Arial"/>
          <w:i/>
          <w:iCs/>
          <w:w w:val="88"/>
          <w:sz w:val="18"/>
          <w:szCs w:val="18"/>
          <w:lang w:bidi="he-IL"/>
        </w:rPr>
        <w:t xml:space="preserve">Ogólnopolskiej Konferencji </w:t>
      </w:r>
      <w:r>
        <w:rPr>
          <w:rFonts w:ascii="Arial" w:hAnsi="Arial" w:cs="Arial"/>
          <w:i/>
          <w:iCs/>
          <w:w w:val="86"/>
          <w:sz w:val="19"/>
          <w:szCs w:val="19"/>
          <w:lang w:bidi="he-IL"/>
        </w:rPr>
        <w:t xml:space="preserve">Naukowej zorganizowanej </w:t>
      </w:r>
      <w:r>
        <w:rPr>
          <w:i/>
          <w:iCs/>
          <w:w w:val="92"/>
          <w:sz w:val="20"/>
          <w:szCs w:val="20"/>
          <w:lang w:bidi="he-IL"/>
        </w:rPr>
        <w:t xml:space="preserve">w </w:t>
      </w:r>
      <w:r>
        <w:rPr>
          <w:rFonts w:ascii="Arial" w:hAnsi="Arial" w:cs="Arial"/>
          <w:i/>
          <w:iCs/>
          <w:w w:val="86"/>
          <w:sz w:val="19"/>
          <w:szCs w:val="19"/>
          <w:lang w:bidi="he-IL"/>
        </w:rPr>
        <w:t xml:space="preserve">dniach </w:t>
      </w:r>
      <w:r>
        <w:rPr>
          <w:sz w:val="19"/>
          <w:szCs w:val="19"/>
          <w:lang w:bidi="he-IL"/>
        </w:rPr>
        <w:t xml:space="preserve">21 </w:t>
      </w:r>
      <w:r>
        <w:rPr>
          <w:rFonts w:ascii="Arial" w:hAnsi="Arial" w:cs="Arial"/>
          <w:w w:val="200"/>
          <w:sz w:val="17"/>
          <w:szCs w:val="17"/>
          <w:lang w:bidi="he-IL"/>
        </w:rPr>
        <w:t xml:space="preserve">i </w:t>
      </w:r>
      <w:r>
        <w:rPr>
          <w:sz w:val="19"/>
          <w:szCs w:val="19"/>
          <w:lang w:bidi="he-IL"/>
        </w:rPr>
        <w:t xml:space="preserve">22 </w:t>
      </w:r>
      <w:r>
        <w:rPr>
          <w:rFonts w:ascii="Arial" w:hAnsi="Arial" w:cs="Arial"/>
          <w:i/>
          <w:iCs/>
          <w:w w:val="86"/>
          <w:sz w:val="19"/>
          <w:szCs w:val="19"/>
          <w:lang w:bidi="he-IL"/>
        </w:rPr>
        <w:t xml:space="preserve">wrześnio </w:t>
      </w:r>
      <w:r>
        <w:rPr>
          <w:sz w:val="19"/>
          <w:szCs w:val="19"/>
          <w:lang w:bidi="he-IL"/>
        </w:rPr>
        <w:t xml:space="preserve">1995 </w:t>
      </w:r>
      <w:r>
        <w:rPr>
          <w:rFonts w:ascii="Arial" w:hAnsi="Arial" w:cs="Arial"/>
          <w:i/>
          <w:iCs/>
          <w:w w:val="88"/>
          <w:sz w:val="18"/>
          <w:szCs w:val="18"/>
          <w:lang w:bidi="he-IL"/>
        </w:rPr>
        <w:t xml:space="preserve">roku </w:t>
      </w:r>
      <w:r>
        <w:rPr>
          <w:w w:val="151"/>
          <w:sz w:val="12"/>
          <w:szCs w:val="12"/>
          <w:lang w:bidi="he-IL"/>
        </w:rPr>
        <w:t xml:space="preserve">'li </w:t>
      </w:r>
      <w:r>
        <w:rPr>
          <w:rFonts w:ascii="Arial" w:hAnsi="Arial" w:cs="Arial"/>
          <w:i/>
          <w:iCs/>
          <w:w w:val="88"/>
          <w:sz w:val="18"/>
          <w:szCs w:val="18"/>
          <w:lang w:bidi="he-IL"/>
        </w:rPr>
        <w:t xml:space="preserve">Katowicach </w:t>
      </w:r>
      <w:r>
        <w:rPr>
          <w:rFonts w:ascii="Arial" w:hAnsi="Arial" w:cs="Arial"/>
          <w:sz w:val="17"/>
          <w:szCs w:val="17"/>
          <w:lang w:bidi="he-IL"/>
        </w:rPr>
        <w:t xml:space="preserve">pod red. B. </w:t>
      </w:r>
      <w:r>
        <w:rPr>
          <w:rFonts w:ascii="Arial" w:hAnsi="Arial" w:cs="Arial"/>
          <w:w w:val="91"/>
          <w:sz w:val="18"/>
          <w:szCs w:val="18"/>
          <w:lang w:bidi="he-IL"/>
        </w:rPr>
        <w:t xml:space="preserve">Czecha, </w:t>
      </w:r>
      <w:r>
        <w:rPr>
          <w:rFonts w:ascii="Arial" w:hAnsi="Arial" w:cs="Arial"/>
          <w:sz w:val="17"/>
          <w:szCs w:val="17"/>
          <w:lang w:bidi="he-IL"/>
        </w:rPr>
        <w:t xml:space="preserve">Katowice 1997, s. 12 - 14, M. </w:t>
      </w:r>
      <w:r>
        <w:rPr>
          <w:rFonts w:ascii="Arial" w:hAnsi="Arial" w:cs="Arial"/>
          <w:w w:val="91"/>
          <w:sz w:val="18"/>
          <w:szCs w:val="18"/>
          <w:lang w:bidi="he-IL"/>
        </w:rPr>
        <w:t xml:space="preserve">Nazar, </w:t>
      </w:r>
      <w:r>
        <w:rPr>
          <w:rFonts w:ascii="Arial" w:hAnsi="Arial" w:cs="Arial"/>
          <w:i/>
          <w:iCs/>
          <w:w w:val="88"/>
          <w:sz w:val="18"/>
          <w:szCs w:val="18"/>
          <w:lang w:bidi="he-IL"/>
        </w:rPr>
        <w:t xml:space="preserve">Problemy nowelizacji prawo rodzinnego, </w:t>
      </w:r>
      <w:r>
        <w:rPr>
          <w:rFonts w:ascii="Arial" w:hAnsi="Arial" w:cs="Arial"/>
          <w:w w:val="88"/>
          <w:sz w:val="19"/>
          <w:szCs w:val="19"/>
          <w:lang w:bidi="he-IL"/>
        </w:rPr>
        <w:t xml:space="preserve">Rejent. </w:t>
      </w:r>
      <w:r>
        <w:rPr>
          <w:rFonts w:ascii="Arial" w:hAnsi="Arial" w:cs="Arial"/>
          <w:sz w:val="17"/>
          <w:szCs w:val="17"/>
          <w:lang w:bidi="he-IL"/>
        </w:rPr>
        <w:t xml:space="preserve">2005, nr 9. </w:t>
      </w:r>
    </w:p>
    <w:p w:rsidR="00120835" w:rsidRDefault="00784B0F">
      <w:pPr>
        <w:pStyle w:val="Styl"/>
        <w:framePr w:w="8457" w:h="2150" w:wrap="auto" w:hAnchor="margin" w:x="1" w:y="11799"/>
        <w:spacing w:before="24" w:line="220" w:lineRule="exact"/>
        <w:ind w:left="14" w:right="57" w:firstLine="657"/>
        <w:rPr>
          <w:rFonts w:ascii="Arial" w:hAnsi="Arial" w:cs="Arial"/>
          <w:sz w:val="17"/>
          <w:szCs w:val="17"/>
          <w:lang w:bidi="he-IL"/>
        </w:rPr>
      </w:pPr>
      <w:r>
        <w:rPr>
          <w:sz w:val="14"/>
          <w:szCs w:val="14"/>
          <w:lang w:bidi="he-IL"/>
        </w:rPr>
        <w:t xml:space="preserve">':1 </w:t>
      </w:r>
      <w:r>
        <w:rPr>
          <w:rFonts w:ascii="Arial" w:hAnsi="Arial" w:cs="Arial"/>
          <w:w w:val="88"/>
          <w:sz w:val="19"/>
          <w:szCs w:val="19"/>
          <w:lang w:bidi="he-IL"/>
        </w:rPr>
        <w:t xml:space="preserve">Ustawa </w:t>
      </w:r>
      <w:r>
        <w:rPr>
          <w:rFonts w:ascii="Arial" w:hAnsi="Arial" w:cs="Arial"/>
          <w:w w:val="81"/>
          <w:sz w:val="19"/>
          <w:szCs w:val="19"/>
          <w:lang w:bidi="he-IL"/>
        </w:rPr>
        <w:t xml:space="preserve">z </w:t>
      </w:r>
      <w:r>
        <w:rPr>
          <w:rFonts w:ascii="Arial" w:hAnsi="Arial" w:cs="Arial"/>
          <w:w w:val="88"/>
          <w:sz w:val="19"/>
          <w:szCs w:val="19"/>
          <w:lang w:bidi="he-IL"/>
        </w:rPr>
        <w:t xml:space="preserve">dnia </w:t>
      </w:r>
      <w:r>
        <w:rPr>
          <w:sz w:val="19"/>
          <w:szCs w:val="19"/>
          <w:lang w:bidi="he-IL"/>
        </w:rPr>
        <w:t xml:space="preserve">6 </w:t>
      </w:r>
      <w:r>
        <w:rPr>
          <w:rFonts w:ascii="Arial" w:hAnsi="Arial" w:cs="Arial"/>
          <w:w w:val="88"/>
          <w:sz w:val="19"/>
          <w:szCs w:val="19"/>
          <w:lang w:bidi="he-IL"/>
        </w:rPr>
        <w:t xml:space="preserve">listopada </w:t>
      </w:r>
      <w:r>
        <w:rPr>
          <w:sz w:val="19"/>
          <w:szCs w:val="19"/>
          <w:lang w:bidi="he-IL"/>
        </w:rPr>
        <w:t xml:space="preserve">2008 </w:t>
      </w:r>
      <w:r>
        <w:rPr>
          <w:rFonts w:ascii="Arial" w:hAnsi="Arial" w:cs="Arial"/>
          <w:w w:val="81"/>
          <w:sz w:val="19"/>
          <w:szCs w:val="19"/>
          <w:lang w:bidi="he-IL"/>
        </w:rPr>
        <w:t xml:space="preserve">r., </w:t>
      </w:r>
      <w:r>
        <w:rPr>
          <w:rFonts w:ascii="Arial" w:hAnsi="Arial" w:cs="Arial"/>
          <w:w w:val="88"/>
          <w:sz w:val="19"/>
          <w:szCs w:val="19"/>
          <w:lang w:bidi="he-IL"/>
        </w:rPr>
        <w:t xml:space="preserve">o zmianie ustawy - Kodeks rodzinny </w:t>
      </w:r>
      <w:r>
        <w:rPr>
          <w:rFonts w:ascii="Arial" w:hAnsi="Arial" w:cs="Arial"/>
          <w:w w:val="200"/>
          <w:sz w:val="18"/>
          <w:szCs w:val="18"/>
          <w:lang w:bidi="he-IL"/>
        </w:rPr>
        <w:t xml:space="preserve">i </w:t>
      </w:r>
      <w:r>
        <w:rPr>
          <w:rFonts w:ascii="Arial" w:hAnsi="Arial" w:cs="Arial"/>
          <w:w w:val="88"/>
          <w:sz w:val="19"/>
          <w:szCs w:val="19"/>
          <w:lang w:bidi="he-IL"/>
        </w:rPr>
        <w:t xml:space="preserve">opiekuńczy </w:t>
      </w:r>
      <w:r>
        <w:rPr>
          <w:rFonts w:ascii="Arial" w:hAnsi="Arial" w:cs="Arial"/>
          <w:w w:val="81"/>
          <w:sz w:val="19"/>
          <w:szCs w:val="19"/>
          <w:lang w:bidi="he-IL"/>
        </w:rPr>
        <w:t xml:space="preserve">i </w:t>
      </w:r>
      <w:proofErr w:type="spellStart"/>
      <w:r>
        <w:rPr>
          <w:rFonts w:ascii="Arial" w:hAnsi="Arial" w:cs="Arial"/>
          <w:w w:val="81"/>
          <w:sz w:val="19"/>
          <w:szCs w:val="19"/>
          <w:lang w:bidi="he-IL"/>
        </w:rPr>
        <w:t>niei</w:t>
      </w:r>
      <w:proofErr w:type="spellEnd"/>
      <w:r>
        <w:rPr>
          <w:rFonts w:ascii="Arial" w:hAnsi="Arial" w:cs="Arial"/>
          <w:w w:val="81"/>
          <w:sz w:val="19"/>
          <w:szCs w:val="19"/>
          <w:lang w:bidi="he-IL"/>
        </w:rPr>
        <w:t>&lt;::</w:t>
      </w:r>
      <w:proofErr w:type="spellStart"/>
      <w:r>
        <w:rPr>
          <w:rFonts w:ascii="Arial" w:hAnsi="Arial" w:cs="Arial"/>
          <w:w w:val="81"/>
          <w:sz w:val="19"/>
          <w:szCs w:val="19"/>
          <w:lang w:bidi="he-IL"/>
        </w:rPr>
        <w:t>órych</w:t>
      </w:r>
      <w:proofErr w:type="spellEnd"/>
      <w:r>
        <w:rPr>
          <w:rFonts w:ascii="Arial" w:hAnsi="Arial" w:cs="Arial"/>
          <w:w w:val="81"/>
          <w:sz w:val="19"/>
          <w:szCs w:val="19"/>
          <w:lang w:bidi="he-IL"/>
        </w:rPr>
        <w:t xml:space="preserve"> </w:t>
      </w:r>
      <w:r>
        <w:rPr>
          <w:rFonts w:ascii="Arial" w:hAnsi="Arial" w:cs="Arial"/>
          <w:w w:val="91"/>
          <w:sz w:val="18"/>
          <w:szCs w:val="18"/>
          <w:lang w:bidi="he-IL"/>
        </w:rPr>
        <w:t xml:space="preserve">innych ustaw, </w:t>
      </w:r>
      <w:r>
        <w:rPr>
          <w:rFonts w:ascii="Arial" w:hAnsi="Arial" w:cs="Arial"/>
          <w:sz w:val="17"/>
          <w:szCs w:val="17"/>
          <w:lang w:bidi="he-IL"/>
        </w:rPr>
        <w:t xml:space="preserve">Dz. U. </w:t>
      </w:r>
      <w:r>
        <w:rPr>
          <w:rFonts w:ascii="Arial" w:hAnsi="Arial" w:cs="Arial"/>
          <w:w w:val="88"/>
          <w:sz w:val="19"/>
          <w:szCs w:val="19"/>
          <w:lang w:bidi="he-IL"/>
        </w:rPr>
        <w:t xml:space="preserve">nr </w:t>
      </w:r>
      <w:r>
        <w:rPr>
          <w:rFonts w:ascii="Arial" w:hAnsi="Arial" w:cs="Arial"/>
          <w:sz w:val="17"/>
          <w:szCs w:val="17"/>
          <w:lang w:bidi="he-IL"/>
        </w:rPr>
        <w:t xml:space="preserve">220, </w:t>
      </w:r>
      <w:r>
        <w:rPr>
          <w:rFonts w:ascii="Arial" w:hAnsi="Arial" w:cs="Arial"/>
          <w:w w:val="91"/>
          <w:sz w:val="18"/>
          <w:szCs w:val="18"/>
          <w:lang w:bidi="he-IL"/>
        </w:rPr>
        <w:t xml:space="preserve">poz. </w:t>
      </w:r>
      <w:r>
        <w:rPr>
          <w:rFonts w:ascii="Arial" w:hAnsi="Arial" w:cs="Arial"/>
          <w:sz w:val="17"/>
          <w:szCs w:val="17"/>
          <w:lang w:bidi="he-IL"/>
        </w:rPr>
        <w:t xml:space="preserve">1431. </w:t>
      </w:r>
    </w:p>
    <w:p w:rsidR="00120835" w:rsidRDefault="00784B0F">
      <w:pPr>
        <w:pStyle w:val="Styl"/>
        <w:framePr w:w="8438" w:h="235" w:wrap="auto" w:hAnchor="margin" w:x="21" w:y="14127"/>
        <w:spacing w:line="187" w:lineRule="exact"/>
        <w:ind w:left="1881"/>
        <w:rPr>
          <w:w w:val="74"/>
          <w:sz w:val="17"/>
          <w:szCs w:val="17"/>
          <w:lang w:bidi="he-IL"/>
        </w:rPr>
      </w:pPr>
      <w:r>
        <w:rPr>
          <w:rFonts w:ascii="Arial" w:hAnsi="Arial" w:cs="Arial"/>
          <w:w w:val="87"/>
          <w:sz w:val="16"/>
          <w:szCs w:val="16"/>
          <w:lang w:bidi="he-IL"/>
        </w:rPr>
        <w:t xml:space="preserve">Sąd Najwyższy. Plac </w:t>
      </w:r>
      <w:proofErr w:type="spellStart"/>
      <w:r>
        <w:rPr>
          <w:rFonts w:ascii="Arial" w:hAnsi="Arial" w:cs="Arial"/>
          <w:w w:val="87"/>
          <w:sz w:val="16"/>
          <w:szCs w:val="16"/>
          <w:lang w:bidi="he-IL"/>
        </w:rPr>
        <w:t>Krasińs:Cch</w:t>
      </w:r>
      <w:proofErr w:type="spellEnd"/>
      <w:r>
        <w:rPr>
          <w:rFonts w:ascii="Arial" w:hAnsi="Arial" w:cs="Arial"/>
          <w:w w:val="87"/>
          <w:sz w:val="16"/>
          <w:szCs w:val="16"/>
          <w:lang w:bidi="he-IL"/>
        </w:rPr>
        <w:t xml:space="preserve"> 2/4/6. 00-95" Warszawa, </w:t>
      </w:r>
      <w:r>
        <w:rPr>
          <w:w w:val="74"/>
          <w:sz w:val="17"/>
          <w:szCs w:val="17"/>
          <w:lang w:bidi="he-IL"/>
        </w:rPr>
        <w:t xml:space="preserve">WVvW.sn.pl </w:t>
      </w:r>
    </w:p>
    <w:p w:rsidR="00120835" w:rsidRDefault="00120835">
      <w:pPr>
        <w:pStyle w:val="Styl"/>
        <w:rPr>
          <w:rFonts w:ascii="Arial" w:hAnsi="Arial" w:cs="Arial"/>
          <w:sz w:val="16"/>
          <w:szCs w:val="16"/>
          <w:lang w:bidi="he-IL"/>
        </w:rPr>
        <w:sectPr w:rsidR="00120835">
          <w:pgSz w:w="11907" w:h="16840"/>
          <w:pgMar w:top="974" w:right="1232" w:bottom="360" w:left="2212" w:header="708" w:footer="708" w:gutter="0"/>
          <w:cols w:space="708"/>
          <w:noEndnote/>
        </w:sectPr>
      </w:pPr>
    </w:p>
    <w:p w:rsidR="00120835" w:rsidRDefault="00120835">
      <w:pPr>
        <w:pStyle w:val="Styl"/>
        <w:rPr>
          <w:rFonts w:ascii="Arial" w:hAnsi="Arial" w:cs="Arial"/>
          <w:sz w:val="2"/>
          <w:szCs w:val="2"/>
          <w:lang w:bidi="he-IL"/>
        </w:rPr>
      </w:pPr>
    </w:p>
    <w:p w:rsidR="00120835" w:rsidRDefault="00784B0F">
      <w:pPr>
        <w:pStyle w:val="Styl"/>
        <w:framePr w:w="8472" w:h="206" w:wrap="auto" w:hAnchor="margin" w:x="25" w:y="1"/>
        <w:spacing w:line="201" w:lineRule="exact"/>
        <w:ind w:left="4161"/>
        <w:rPr>
          <w:w w:val="115"/>
          <w:sz w:val="19"/>
          <w:szCs w:val="19"/>
          <w:lang w:bidi="he-IL"/>
        </w:rPr>
      </w:pPr>
      <w:r>
        <w:rPr>
          <w:w w:val="115"/>
          <w:sz w:val="19"/>
          <w:szCs w:val="19"/>
          <w:lang w:bidi="he-IL"/>
        </w:rPr>
        <w:t xml:space="preserve">17 </w:t>
      </w:r>
    </w:p>
    <w:p w:rsidR="00120835" w:rsidRDefault="00784B0F">
      <w:pPr>
        <w:pStyle w:val="Styl"/>
        <w:framePr w:w="8472" w:h="7142" w:wrap="auto" w:hAnchor="margin" w:x="25" w:y="956"/>
        <w:spacing w:line="288" w:lineRule="exact"/>
        <w:ind w:left="38"/>
        <w:jc w:val="both"/>
        <w:rPr>
          <w:rFonts w:ascii="Arial" w:hAnsi="Arial" w:cs="Arial"/>
          <w:sz w:val="21"/>
          <w:szCs w:val="21"/>
          <w:lang w:bidi="he-IL"/>
        </w:rPr>
      </w:pPr>
      <w:r>
        <w:rPr>
          <w:rFonts w:ascii="Arial" w:hAnsi="Arial" w:cs="Arial"/>
          <w:sz w:val="21"/>
          <w:szCs w:val="21"/>
          <w:lang w:bidi="he-IL"/>
        </w:rPr>
        <w:t xml:space="preserve">projektu ustawy na podstawie tych "Założeń", bowiem w dniu 12 stycznia 2015 r. wpłynął do Sejmu </w:t>
      </w:r>
      <w:r>
        <w:rPr>
          <w:rFonts w:ascii="Arial" w:hAnsi="Arial" w:cs="Arial"/>
          <w:w w:val="85"/>
          <w:sz w:val="21"/>
          <w:szCs w:val="21"/>
          <w:lang w:bidi="he-IL"/>
        </w:rPr>
        <w:t xml:space="preserve">RP </w:t>
      </w:r>
      <w:r>
        <w:rPr>
          <w:rFonts w:ascii="Arial" w:hAnsi="Arial" w:cs="Arial"/>
          <w:sz w:val="21"/>
          <w:szCs w:val="21"/>
          <w:lang w:bidi="he-IL"/>
        </w:rPr>
        <w:t xml:space="preserve">Senacki projekt ustawy o zmianie ustawy - Kodeks rodzinny i opiekuńczy oraz ustawy - Kodeks postępowania cywilnego (druk Sejmu </w:t>
      </w:r>
      <w:r>
        <w:rPr>
          <w:rFonts w:ascii="Arial" w:hAnsi="Arial" w:cs="Arial"/>
          <w:w w:val="85"/>
          <w:sz w:val="21"/>
          <w:szCs w:val="21"/>
          <w:lang w:bidi="he-IL"/>
        </w:rPr>
        <w:t xml:space="preserve">RP </w:t>
      </w:r>
      <w:r>
        <w:rPr>
          <w:rFonts w:ascii="Arial" w:hAnsi="Arial" w:cs="Arial"/>
          <w:i/>
          <w:iCs/>
          <w:w w:val="75"/>
          <w:sz w:val="20"/>
          <w:szCs w:val="20"/>
          <w:lang w:bidi="he-IL"/>
        </w:rPr>
        <w:t xml:space="preserve">VII </w:t>
      </w:r>
      <w:r>
        <w:rPr>
          <w:rFonts w:ascii="Arial" w:hAnsi="Arial" w:cs="Arial"/>
          <w:sz w:val="21"/>
          <w:szCs w:val="21"/>
          <w:lang w:bidi="he-IL"/>
        </w:rPr>
        <w:t xml:space="preserve">kadencji nr 3104, opracowany na bazie projektu zawartego </w:t>
      </w:r>
      <w:r>
        <w:rPr>
          <w:rFonts w:ascii="Arial" w:hAnsi="Arial" w:cs="Arial"/>
          <w:w w:val="89"/>
          <w:lang w:bidi="he-IL"/>
        </w:rPr>
        <w:t xml:space="preserve">w </w:t>
      </w:r>
      <w:r>
        <w:rPr>
          <w:rFonts w:ascii="Arial" w:hAnsi="Arial" w:cs="Arial"/>
          <w:sz w:val="21"/>
          <w:szCs w:val="21"/>
          <w:lang w:bidi="he-IL"/>
        </w:rPr>
        <w:t xml:space="preserve">druku Senatu </w:t>
      </w:r>
      <w:r>
        <w:rPr>
          <w:rFonts w:ascii="Arial" w:hAnsi="Arial" w:cs="Arial"/>
          <w:w w:val="85"/>
          <w:sz w:val="22"/>
          <w:szCs w:val="22"/>
          <w:lang w:bidi="he-IL"/>
        </w:rPr>
        <w:t xml:space="preserve">RP VIII </w:t>
      </w:r>
      <w:r>
        <w:rPr>
          <w:rFonts w:ascii="Arial" w:hAnsi="Arial" w:cs="Arial"/>
          <w:sz w:val="21"/>
          <w:szCs w:val="21"/>
          <w:lang w:bidi="he-IL"/>
        </w:rPr>
        <w:t>kadencji nr 757</w:t>
      </w:r>
      <w:r>
        <w:rPr>
          <w:sz w:val="21"/>
          <w:szCs w:val="21"/>
          <w:vertAlign w:val="superscript"/>
          <w:lang w:bidi="he-IL"/>
        </w:rPr>
        <w:t>4</w:t>
      </w:r>
      <w:r>
        <w:rPr>
          <w:sz w:val="21"/>
          <w:szCs w:val="21"/>
          <w:lang w:bidi="he-IL"/>
        </w:rPr>
        <w:t xml:space="preserve">'2.). </w:t>
      </w:r>
      <w:r>
        <w:rPr>
          <w:rFonts w:ascii="Arial" w:hAnsi="Arial" w:cs="Arial"/>
          <w:sz w:val="21"/>
          <w:szCs w:val="21"/>
          <w:lang w:bidi="he-IL"/>
        </w:rPr>
        <w:t xml:space="preserve">Projekt ten został uchwalony, a zmieniony stan prawny obowiązuje od 28 sierpnia 2015 r. </w:t>
      </w:r>
    </w:p>
    <w:p w:rsidR="00120835" w:rsidRDefault="00784B0F">
      <w:pPr>
        <w:pStyle w:val="Styl"/>
        <w:framePr w:w="8472" w:h="7142" w:wrap="auto" w:hAnchor="margin" w:x="25" w:y="956"/>
        <w:spacing w:before="9" w:line="278" w:lineRule="exact"/>
        <w:ind w:left="9" w:right="28" w:firstLine="691"/>
        <w:jc w:val="both"/>
        <w:rPr>
          <w:rFonts w:ascii="Arial" w:hAnsi="Arial" w:cs="Arial"/>
          <w:sz w:val="21"/>
          <w:szCs w:val="21"/>
          <w:lang w:bidi="he-IL"/>
        </w:rPr>
      </w:pPr>
      <w:r>
        <w:rPr>
          <w:rFonts w:ascii="Arial" w:hAnsi="Arial" w:cs="Arial"/>
          <w:sz w:val="21"/>
          <w:szCs w:val="21"/>
          <w:lang w:bidi="he-IL"/>
        </w:rPr>
        <w:t xml:space="preserve">Realizacja prawa dziecka do wychowywania przez oboje rodziców żyjących w rozłączeniu </w:t>
      </w:r>
      <w:r>
        <w:rPr>
          <w:rFonts w:ascii="Arial" w:hAnsi="Arial" w:cs="Arial"/>
          <w:sz w:val="20"/>
          <w:szCs w:val="20"/>
          <w:lang w:bidi="he-IL"/>
        </w:rPr>
        <w:t xml:space="preserve">(w </w:t>
      </w:r>
      <w:r>
        <w:rPr>
          <w:rFonts w:ascii="Arial" w:hAnsi="Arial" w:cs="Arial"/>
          <w:sz w:val="21"/>
          <w:szCs w:val="21"/>
          <w:lang w:bidi="he-IL"/>
        </w:rPr>
        <w:t xml:space="preserve">tym rozwodzących się), a zarazem pozostających </w:t>
      </w:r>
      <w:r>
        <w:rPr>
          <w:rFonts w:ascii="Arial" w:hAnsi="Arial" w:cs="Arial"/>
          <w:sz w:val="20"/>
          <w:szCs w:val="20"/>
          <w:lang w:bidi="he-IL"/>
        </w:rPr>
        <w:t xml:space="preserve">w </w:t>
      </w:r>
      <w:r>
        <w:rPr>
          <w:rFonts w:ascii="Arial" w:hAnsi="Arial" w:cs="Arial"/>
          <w:sz w:val="21"/>
          <w:szCs w:val="21"/>
          <w:lang w:bidi="he-IL"/>
        </w:rPr>
        <w:t xml:space="preserve">konflikcie dotyczącym sposobu wykonywania władzy' rodzicielskiej, jest ideą godną aprobaty lecz niezwykle trudną do zrealizowania. </w:t>
      </w:r>
    </w:p>
    <w:p w:rsidR="00120835" w:rsidRDefault="00784B0F">
      <w:pPr>
        <w:pStyle w:val="Styl"/>
        <w:framePr w:w="8472" w:h="7142" w:wrap="auto" w:hAnchor="margin" w:x="25" w:y="956"/>
        <w:spacing w:before="9" w:line="278" w:lineRule="exact"/>
        <w:ind w:left="9" w:right="28" w:firstLine="691"/>
        <w:jc w:val="both"/>
        <w:rPr>
          <w:rFonts w:ascii="Arial" w:hAnsi="Arial" w:cs="Arial"/>
          <w:sz w:val="21"/>
          <w:szCs w:val="21"/>
          <w:lang w:bidi="he-IL"/>
        </w:rPr>
      </w:pPr>
      <w:r>
        <w:rPr>
          <w:rFonts w:ascii="Arial" w:hAnsi="Arial" w:cs="Arial"/>
          <w:sz w:val="21"/>
          <w:szCs w:val="21"/>
          <w:lang w:bidi="he-IL"/>
        </w:rPr>
        <w:t xml:space="preserve">Budzi wątpliwość, czy realizacja tej idei bez skutecznych mechanizmów prowadzących do uprzedniego wygaszenia lub poważnego złagodzenia konfliktu pomiędzy rodzicami jest możliwa. Przedstawiony projekt takiego rozwiązania nie przewiduje. </w:t>
      </w:r>
    </w:p>
    <w:p w:rsidR="00120835" w:rsidRDefault="00784B0F">
      <w:pPr>
        <w:pStyle w:val="Styl"/>
        <w:framePr w:w="8472" w:h="7142" w:wrap="auto" w:hAnchor="margin" w:x="25" w:y="956"/>
        <w:spacing w:before="9" w:line="278" w:lineRule="exact"/>
        <w:ind w:left="9" w:right="28" w:firstLine="691"/>
        <w:jc w:val="both"/>
        <w:rPr>
          <w:rFonts w:ascii="Arial" w:hAnsi="Arial" w:cs="Arial"/>
          <w:sz w:val="21"/>
          <w:szCs w:val="21"/>
          <w:lang w:bidi="he-IL"/>
        </w:rPr>
      </w:pPr>
      <w:r>
        <w:rPr>
          <w:rFonts w:ascii="Arial" w:hAnsi="Arial" w:cs="Arial"/>
          <w:sz w:val="21"/>
          <w:szCs w:val="21"/>
          <w:lang w:bidi="he-IL"/>
        </w:rPr>
        <w:t xml:space="preserve">Obowiązkowe orzekanie o pieczy przemiennej (naprzemiennej) </w:t>
      </w:r>
      <w:proofErr w:type="spellStart"/>
      <w:r>
        <w:rPr>
          <w:rFonts w:ascii="Arial" w:hAnsi="Arial" w:cs="Arial"/>
          <w:sz w:val="21"/>
          <w:szCs w:val="21"/>
          <w:lang w:bidi="he-IL"/>
        </w:rPr>
        <w:t>lIsymetrycznej</w:t>
      </w:r>
      <w:proofErr w:type="spellEnd"/>
      <w:r>
        <w:rPr>
          <w:rFonts w:ascii="Arial" w:hAnsi="Arial" w:cs="Arial"/>
          <w:sz w:val="21"/>
          <w:szCs w:val="21"/>
          <w:lang w:bidi="he-IL"/>
        </w:rPr>
        <w:t xml:space="preserve">", gdy brak porozumienia rodziców o sposobie wykonywania władzy rodzicielskiej i kontaktów, a rodzice żyją w rozłączeniu, traktuje jako remedium na zjawisko tzw. "alienacji </w:t>
      </w:r>
      <w:proofErr w:type="spellStart"/>
      <w:r>
        <w:rPr>
          <w:rFonts w:ascii="Arial" w:hAnsi="Arial" w:cs="Arial"/>
          <w:sz w:val="21"/>
          <w:szCs w:val="21"/>
          <w:lang w:bidi="he-IL"/>
        </w:rPr>
        <w:t>rodzidelskiej</w:t>
      </w:r>
      <w:proofErr w:type="spellEnd"/>
      <w:r>
        <w:rPr>
          <w:rFonts w:ascii="Arial" w:hAnsi="Arial" w:cs="Arial"/>
          <w:sz w:val="21"/>
          <w:szCs w:val="21"/>
          <w:lang w:bidi="he-IL"/>
        </w:rPr>
        <w:t xml:space="preserve">" bez </w:t>
      </w:r>
      <w:proofErr w:type="spellStart"/>
      <w:r>
        <w:rPr>
          <w:rFonts w:ascii="Arial" w:hAnsi="Arial" w:cs="Arial"/>
          <w:sz w:val="21"/>
          <w:szCs w:val="21"/>
          <w:lang w:bidi="he-IL"/>
        </w:rPr>
        <w:t>jakiejkolWiek</w:t>
      </w:r>
      <w:proofErr w:type="spellEnd"/>
      <w:r>
        <w:rPr>
          <w:rFonts w:ascii="Arial" w:hAnsi="Arial" w:cs="Arial"/>
          <w:sz w:val="21"/>
          <w:szCs w:val="21"/>
          <w:lang w:bidi="he-IL"/>
        </w:rPr>
        <w:t xml:space="preserve"> refleksji nad skutkami takiego rozwiązania dla dobra dzieci, a także bez wzięcia pod uwagę, że znaczna część rodziców zgodnie takiego rozstrzygnięcia może nie </w:t>
      </w:r>
      <w:proofErr w:type="spellStart"/>
      <w:r>
        <w:rPr>
          <w:rFonts w:ascii="Arial" w:hAnsi="Arial" w:cs="Arial"/>
          <w:sz w:val="21"/>
          <w:szCs w:val="21"/>
          <w:lang w:bidi="he-IL"/>
        </w:rPr>
        <w:t>chdeć</w:t>
      </w:r>
      <w:proofErr w:type="spellEnd"/>
      <w:r>
        <w:rPr>
          <w:rFonts w:ascii="Arial" w:hAnsi="Arial" w:cs="Arial"/>
          <w:sz w:val="21"/>
          <w:szCs w:val="21"/>
          <w:lang w:bidi="he-IL"/>
        </w:rPr>
        <w:t xml:space="preserve">. </w:t>
      </w:r>
    </w:p>
    <w:p w:rsidR="00120835" w:rsidRDefault="00784B0F">
      <w:pPr>
        <w:pStyle w:val="Styl"/>
        <w:framePr w:w="8472" w:h="7142" w:wrap="auto" w:hAnchor="margin" w:x="25" w:y="956"/>
        <w:spacing w:before="9" w:line="278" w:lineRule="exact"/>
        <w:ind w:left="9" w:right="28" w:firstLine="691"/>
        <w:jc w:val="both"/>
        <w:rPr>
          <w:rFonts w:ascii="Arial" w:hAnsi="Arial" w:cs="Arial"/>
          <w:sz w:val="21"/>
          <w:szCs w:val="21"/>
          <w:lang w:bidi="he-IL"/>
        </w:rPr>
      </w:pPr>
      <w:r>
        <w:rPr>
          <w:rFonts w:ascii="Arial" w:hAnsi="Arial" w:cs="Arial"/>
          <w:sz w:val="21"/>
          <w:szCs w:val="21"/>
          <w:lang w:bidi="he-IL"/>
        </w:rPr>
        <w:t xml:space="preserve">Projekt przewiduje penalizacje </w:t>
      </w:r>
      <w:proofErr w:type="spellStart"/>
      <w:r>
        <w:rPr>
          <w:rFonts w:ascii="Arial" w:hAnsi="Arial" w:cs="Arial"/>
          <w:sz w:val="21"/>
          <w:szCs w:val="21"/>
          <w:lang w:bidi="he-IL"/>
        </w:rPr>
        <w:t>zachowań</w:t>
      </w:r>
      <w:proofErr w:type="spellEnd"/>
      <w:r>
        <w:rPr>
          <w:rFonts w:ascii="Arial" w:hAnsi="Arial" w:cs="Arial"/>
          <w:sz w:val="21"/>
          <w:szCs w:val="21"/>
          <w:lang w:bidi="he-IL"/>
        </w:rPr>
        <w:t xml:space="preserve"> niepożądanych z punktu widzenia realizacji kontaktów z dziećmi, choć takie rozwiązanie może jeszcze pogłębić i zaostrzyć konflikt rodzinny, którego wygaszenie, bądź złagodzenie. byłoby korzystne dla dzieci, rodziców i innych krewnych zainteresowanych bliskimi relacjami z dziećmi. Powyższe stwierdzenia uzasadniają wniosek, iż nadawanie dalszego biegu projektowi ustawy nie jest uzasadnione. </w:t>
      </w:r>
    </w:p>
    <w:p w:rsidR="00120835" w:rsidRDefault="00784B0F">
      <w:pPr>
        <w:pStyle w:val="Styl"/>
        <w:framePr w:w="8496" w:h="1219" w:wrap="auto" w:hAnchor="margin" w:x="1" w:y="12793"/>
        <w:spacing w:before="14" w:line="230" w:lineRule="exact"/>
        <w:ind w:left="4" w:right="62" w:firstLine="672"/>
        <w:jc w:val="both"/>
        <w:rPr>
          <w:rFonts w:ascii="Arial" w:hAnsi="Arial" w:cs="Arial"/>
          <w:w w:val="86"/>
          <w:sz w:val="18"/>
          <w:szCs w:val="18"/>
          <w:lang w:bidi="he-IL"/>
        </w:rPr>
      </w:pPr>
      <w:r>
        <w:rPr>
          <w:w w:val="111"/>
          <w:sz w:val="12"/>
          <w:szCs w:val="12"/>
          <w:lang w:bidi="he-IL"/>
        </w:rPr>
        <w:t xml:space="preserve">42 </w:t>
      </w:r>
      <w:r>
        <w:rPr>
          <w:rFonts w:ascii="Arial" w:hAnsi="Arial" w:cs="Arial"/>
          <w:w w:val="91"/>
          <w:sz w:val="18"/>
          <w:szCs w:val="18"/>
          <w:lang w:bidi="he-IL"/>
        </w:rPr>
        <w:t xml:space="preserve">Inspiracją dla </w:t>
      </w:r>
      <w:r>
        <w:rPr>
          <w:rFonts w:ascii="Arial" w:hAnsi="Arial" w:cs="Arial"/>
          <w:sz w:val="17"/>
          <w:szCs w:val="17"/>
          <w:lang w:bidi="he-IL"/>
        </w:rPr>
        <w:t xml:space="preserve">13 </w:t>
      </w:r>
      <w:r>
        <w:rPr>
          <w:rFonts w:ascii="Arial" w:hAnsi="Arial" w:cs="Arial"/>
          <w:w w:val="91"/>
          <w:sz w:val="18"/>
          <w:szCs w:val="18"/>
          <w:lang w:bidi="he-IL"/>
        </w:rPr>
        <w:t xml:space="preserve">Senatorów </w:t>
      </w:r>
      <w:r>
        <w:rPr>
          <w:rFonts w:ascii="Arial" w:hAnsi="Arial" w:cs="Arial"/>
          <w:i/>
          <w:iCs/>
          <w:w w:val="81"/>
          <w:sz w:val="17"/>
          <w:szCs w:val="17"/>
          <w:lang w:bidi="he-IL"/>
        </w:rPr>
        <w:t xml:space="preserve">VII: </w:t>
      </w:r>
      <w:proofErr w:type="spellStart"/>
      <w:r>
        <w:rPr>
          <w:rFonts w:ascii="Arial" w:hAnsi="Arial" w:cs="Arial"/>
          <w:sz w:val="17"/>
          <w:szCs w:val="17"/>
          <w:lang w:bidi="he-IL"/>
        </w:rPr>
        <w:t>kadenc</w:t>
      </w:r>
      <w:proofErr w:type="spellEnd"/>
      <w:r>
        <w:rPr>
          <w:rFonts w:ascii="Arial" w:hAnsi="Arial" w:cs="Arial"/>
          <w:sz w:val="17"/>
          <w:szCs w:val="17"/>
          <w:lang w:bidi="he-IL"/>
        </w:rPr>
        <w:t xml:space="preserve">], </w:t>
      </w:r>
      <w:r>
        <w:rPr>
          <w:rFonts w:ascii="Arial" w:hAnsi="Arial" w:cs="Arial"/>
          <w:w w:val="91"/>
          <w:sz w:val="18"/>
          <w:szCs w:val="18"/>
          <w:lang w:bidi="he-IL"/>
        </w:rPr>
        <w:t xml:space="preserve">którzy </w:t>
      </w:r>
      <w:r>
        <w:rPr>
          <w:rFonts w:ascii="Arial" w:hAnsi="Arial" w:cs="Arial"/>
          <w:sz w:val="17"/>
          <w:szCs w:val="17"/>
          <w:lang w:bidi="he-IL"/>
        </w:rPr>
        <w:t xml:space="preserve">w </w:t>
      </w:r>
      <w:r>
        <w:rPr>
          <w:rFonts w:ascii="Arial" w:hAnsi="Arial" w:cs="Arial"/>
          <w:w w:val="91"/>
          <w:sz w:val="18"/>
          <w:szCs w:val="18"/>
          <w:lang w:bidi="he-IL"/>
        </w:rPr>
        <w:t xml:space="preserve">dniu </w:t>
      </w:r>
      <w:r>
        <w:rPr>
          <w:rFonts w:ascii="Arial" w:hAnsi="Arial" w:cs="Arial"/>
          <w:sz w:val="17"/>
          <w:szCs w:val="17"/>
          <w:lang w:bidi="he-IL"/>
        </w:rPr>
        <w:t xml:space="preserve">28 </w:t>
      </w:r>
      <w:proofErr w:type="spellStart"/>
      <w:r>
        <w:rPr>
          <w:rFonts w:ascii="Arial" w:hAnsi="Arial" w:cs="Arial"/>
          <w:w w:val="91"/>
          <w:sz w:val="18"/>
          <w:szCs w:val="18"/>
          <w:lang w:bidi="he-IL"/>
        </w:rPr>
        <w:t>paźóziemika</w:t>
      </w:r>
      <w:proofErr w:type="spellEnd"/>
      <w:r>
        <w:rPr>
          <w:rFonts w:ascii="Arial" w:hAnsi="Arial" w:cs="Arial"/>
          <w:w w:val="91"/>
          <w:sz w:val="18"/>
          <w:szCs w:val="18"/>
          <w:lang w:bidi="he-IL"/>
        </w:rPr>
        <w:t xml:space="preserve"> </w:t>
      </w:r>
      <w:r>
        <w:rPr>
          <w:rFonts w:ascii="Arial" w:hAnsi="Arial" w:cs="Arial"/>
          <w:sz w:val="17"/>
          <w:szCs w:val="17"/>
          <w:lang w:bidi="he-IL"/>
        </w:rPr>
        <w:t xml:space="preserve">2014 r., </w:t>
      </w:r>
      <w:r>
        <w:rPr>
          <w:rFonts w:ascii="Arial" w:hAnsi="Arial" w:cs="Arial"/>
          <w:w w:val="91"/>
          <w:sz w:val="18"/>
          <w:szCs w:val="18"/>
          <w:lang w:bidi="he-IL"/>
        </w:rPr>
        <w:t>na podstawie art. 76 ust. 1 Regulaminu Senatu. z:ozyli projekt ustawy (</w:t>
      </w:r>
      <w:proofErr w:type="spellStart"/>
      <w:r>
        <w:rPr>
          <w:rFonts w:ascii="Arial" w:hAnsi="Arial" w:cs="Arial"/>
          <w:w w:val="91"/>
          <w:sz w:val="18"/>
          <w:szCs w:val="18"/>
          <w:lang w:bidi="he-IL"/>
        </w:rPr>
        <w:t>Drl</w:t>
      </w:r>
      <w:proofErr w:type="spellEnd"/>
      <w:r>
        <w:rPr>
          <w:rFonts w:ascii="Arial" w:hAnsi="Arial" w:cs="Arial"/>
          <w:w w:val="91"/>
          <w:sz w:val="18"/>
          <w:szCs w:val="18"/>
          <w:lang w:bidi="he-IL"/>
        </w:rPr>
        <w:t xml:space="preserve">,;k nr 757) - jak wynika z uzasadnienia projektu - było stanowisko Rzecznika Praw Dziecka </w:t>
      </w:r>
      <w:proofErr w:type="spellStart"/>
      <w:r>
        <w:rPr>
          <w:w w:val="85"/>
          <w:sz w:val="20"/>
          <w:szCs w:val="20"/>
          <w:lang w:bidi="he-IL"/>
        </w:rPr>
        <w:t>zwląza-ie</w:t>
      </w:r>
      <w:proofErr w:type="spellEnd"/>
      <w:r>
        <w:rPr>
          <w:w w:val="85"/>
          <w:sz w:val="20"/>
          <w:szCs w:val="20"/>
          <w:lang w:bidi="he-IL"/>
        </w:rPr>
        <w:t xml:space="preserve">: </w:t>
      </w:r>
      <w:r>
        <w:rPr>
          <w:rFonts w:ascii="Arial" w:hAnsi="Arial" w:cs="Arial"/>
          <w:i/>
          <w:iCs/>
          <w:sz w:val="6"/>
          <w:szCs w:val="6"/>
          <w:lang w:bidi="he-IL"/>
        </w:rPr>
        <w:t>M</w:t>
      </w:r>
      <w:r>
        <w:rPr>
          <w:rFonts w:ascii="Arial" w:hAnsi="Arial" w:cs="Arial"/>
          <w:i/>
          <w:iCs/>
          <w:sz w:val="6"/>
          <w:szCs w:val="6"/>
          <w:vertAlign w:val="subscript"/>
          <w:lang w:bidi="he-IL"/>
        </w:rPr>
        <w:t>Z</w:t>
      </w:r>
      <w:r>
        <w:rPr>
          <w:rFonts w:ascii="Arial" w:hAnsi="Arial" w:cs="Arial"/>
          <w:i/>
          <w:iCs/>
          <w:sz w:val="6"/>
          <w:szCs w:val="6"/>
          <w:lang w:bidi="he-IL"/>
        </w:rPr>
        <w:t xml:space="preserve"> </w:t>
      </w:r>
      <w:r>
        <w:rPr>
          <w:rFonts w:ascii="Arial" w:hAnsi="Arial" w:cs="Arial"/>
          <w:i/>
          <w:iCs/>
          <w:w w:val="91"/>
          <w:sz w:val="18"/>
          <w:szCs w:val="18"/>
          <w:lang w:bidi="he-IL"/>
        </w:rPr>
        <w:t xml:space="preserve">dużą </w:t>
      </w:r>
      <w:proofErr w:type="spellStart"/>
      <w:r>
        <w:rPr>
          <w:rFonts w:ascii="Arial" w:hAnsi="Arial" w:cs="Arial"/>
          <w:i/>
          <w:iCs/>
          <w:w w:val="87"/>
          <w:sz w:val="18"/>
          <w:szCs w:val="18"/>
          <w:lang w:bidi="he-IL"/>
        </w:rPr>
        <w:t>ilościq</w:t>
      </w:r>
      <w:proofErr w:type="spellEnd"/>
      <w:r>
        <w:rPr>
          <w:rFonts w:ascii="Arial" w:hAnsi="Arial" w:cs="Arial"/>
          <w:i/>
          <w:iCs/>
          <w:w w:val="87"/>
          <w:sz w:val="18"/>
          <w:szCs w:val="18"/>
          <w:lang w:bidi="he-IL"/>
        </w:rPr>
        <w:t xml:space="preserve"> </w:t>
      </w:r>
      <w:r>
        <w:rPr>
          <w:rFonts w:ascii="Arial" w:hAnsi="Arial" w:cs="Arial"/>
          <w:i/>
          <w:iCs/>
          <w:w w:val="91"/>
          <w:sz w:val="18"/>
          <w:szCs w:val="18"/>
          <w:lang w:bidi="he-IL"/>
        </w:rPr>
        <w:t xml:space="preserve">spraw </w:t>
      </w:r>
      <w:proofErr w:type="spellStart"/>
      <w:r>
        <w:rPr>
          <w:rFonts w:ascii="Arial" w:hAnsi="Arial" w:cs="Arial"/>
          <w:i/>
          <w:iCs/>
          <w:w w:val="87"/>
          <w:sz w:val="18"/>
          <w:szCs w:val="18"/>
          <w:lang w:bidi="he-IL"/>
        </w:rPr>
        <w:t>napływajqcych</w:t>
      </w:r>
      <w:proofErr w:type="spellEnd"/>
      <w:r>
        <w:rPr>
          <w:rFonts w:ascii="Arial" w:hAnsi="Arial" w:cs="Arial"/>
          <w:i/>
          <w:iCs/>
          <w:w w:val="87"/>
          <w:sz w:val="18"/>
          <w:szCs w:val="18"/>
          <w:lang w:bidi="he-IL"/>
        </w:rPr>
        <w:t xml:space="preserve"> </w:t>
      </w:r>
      <w:r>
        <w:rPr>
          <w:rFonts w:ascii="Arial" w:hAnsi="Arial" w:cs="Arial"/>
          <w:i/>
          <w:iCs/>
          <w:w w:val="91"/>
          <w:sz w:val="18"/>
          <w:szCs w:val="18"/>
          <w:lang w:bidi="he-IL"/>
        </w:rPr>
        <w:t xml:space="preserve">do </w:t>
      </w:r>
      <w:r>
        <w:rPr>
          <w:rFonts w:ascii="Arial" w:hAnsi="Arial" w:cs="Arial"/>
          <w:i/>
          <w:iCs/>
          <w:w w:val="87"/>
          <w:sz w:val="18"/>
          <w:szCs w:val="18"/>
          <w:lang w:bidi="he-IL"/>
        </w:rPr>
        <w:t xml:space="preserve">Rzecznika </w:t>
      </w:r>
      <w:r>
        <w:rPr>
          <w:rFonts w:ascii="Arial" w:hAnsi="Arial" w:cs="Arial"/>
          <w:i/>
          <w:iCs/>
          <w:w w:val="91"/>
          <w:sz w:val="18"/>
          <w:szCs w:val="18"/>
          <w:lang w:bidi="he-IL"/>
        </w:rPr>
        <w:t xml:space="preserve">Praw </w:t>
      </w:r>
      <w:r>
        <w:rPr>
          <w:rFonts w:ascii="Arial" w:hAnsi="Arial" w:cs="Arial"/>
          <w:i/>
          <w:iCs/>
          <w:w w:val="87"/>
          <w:sz w:val="18"/>
          <w:szCs w:val="18"/>
          <w:lang w:bidi="he-IL"/>
        </w:rPr>
        <w:t xml:space="preserve">Dziecka, </w:t>
      </w:r>
      <w:r>
        <w:rPr>
          <w:rFonts w:ascii="Arial" w:hAnsi="Arial" w:cs="Arial"/>
          <w:i/>
          <w:iCs/>
          <w:w w:val="91"/>
          <w:sz w:val="18"/>
          <w:szCs w:val="18"/>
          <w:lang w:bidi="he-IL"/>
        </w:rPr>
        <w:t xml:space="preserve">,!Skazujących na naruszenie prawa dziecko do </w:t>
      </w:r>
      <w:proofErr w:type="spellStart"/>
      <w:r>
        <w:rPr>
          <w:rFonts w:ascii="Arial" w:hAnsi="Arial" w:cs="Arial"/>
          <w:i/>
          <w:iCs/>
          <w:w w:val="91"/>
          <w:sz w:val="18"/>
          <w:szCs w:val="18"/>
          <w:lang w:bidi="he-IL"/>
        </w:rPr>
        <w:t>wychowyvvonio</w:t>
      </w:r>
      <w:proofErr w:type="spellEnd"/>
      <w:r>
        <w:rPr>
          <w:rFonts w:ascii="Arial" w:hAnsi="Arial" w:cs="Arial"/>
          <w:i/>
          <w:iCs/>
          <w:w w:val="91"/>
          <w:sz w:val="18"/>
          <w:szCs w:val="18"/>
          <w:lang w:bidi="he-IL"/>
        </w:rPr>
        <w:t xml:space="preserve"> przez oboje rodzic6w". </w:t>
      </w:r>
      <w:r>
        <w:rPr>
          <w:rFonts w:ascii="Arial" w:hAnsi="Arial" w:cs="Arial"/>
          <w:w w:val="91"/>
          <w:sz w:val="18"/>
          <w:szCs w:val="18"/>
          <w:lang w:bidi="he-IL"/>
        </w:rPr>
        <w:t>(</w:t>
      </w:r>
      <w:proofErr w:type="spellStart"/>
      <w:r>
        <w:rPr>
          <w:rFonts w:ascii="Arial" w:hAnsi="Arial" w:cs="Arial"/>
          <w:w w:val="91"/>
          <w:sz w:val="18"/>
          <w:szCs w:val="18"/>
          <w:lang w:bidi="he-IL"/>
        </w:rPr>
        <w:t>Zostara</w:t>
      </w:r>
      <w:proofErr w:type="spellEnd"/>
      <w:r>
        <w:rPr>
          <w:rFonts w:ascii="Arial" w:hAnsi="Arial" w:cs="Arial"/>
          <w:w w:val="91"/>
          <w:sz w:val="18"/>
          <w:szCs w:val="18"/>
          <w:lang w:bidi="he-IL"/>
        </w:rPr>
        <w:t xml:space="preserve"> </w:t>
      </w:r>
      <w:r>
        <w:rPr>
          <w:rFonts w:ascii="Arial" w:hAnsi="Arial" w:cs="Arial"/>
          <w:w w:val="86"/>
          <w:sz w:val="18"/>
          <w:szCs w:val="18"/>
          <w:lang w:bidi="he-IL"/>
        </w:rPr>
        <w:t xml:space="preserve">przedstawiona opinia Sądu Najwyższego o </w:t>
      </w:r>
      <w:r>
        <w:rPr>
          <w:w w:val="85"/>
          <w:sz w:val="20"/>
          <w:szCs w:val="20"/>
          <w:lang w:bidi="he-IL"/>
        </w:rPr>
        <w:t xml:space="preserve">tym </w:t>
      </w:r>
      <w:r>
        <w:rPr>
          <w:rFonts w:ascii="Arial" w:hAnsi="Arial" w:cs="Arial"/>
          <w:w w:val="91"/>
          <w:sz w:val="18"/>
          <w:szCs w:val="18"/>
          <w:lang w:bidi="he-IL"/>
        </w:rPr>
        <w:t xml:space="preserve">projekcie. </w:t>
      </w:r>
      <w:r>
        <w:rPr>
          <w:rFonts w:ascii="Arial" w:hAnsi="Arial" w:cs="Arial"/>
          <w:w w:val="86"/>
          <w:sz w:val="18"/>
          <w:szCs w:val="18"/>
          <w:lang w:bidi="he-IL"/>
        </w:rPr>
        <w:t xml:space="preserve">BSA 1-O21-365/14). </w:t>
      </w:r>
    </w:p>
    <w:p w:rsidR="00784B0F" w:rsidRDefault="00784B0F">
      <w:pPr>
        <w:pStyle w:val="Styl"/>
        <w:framePr w:w="8472" w:h="244" w:wrap="auto" w:hAnchor="margin" w:x="25" w:y="14189"/>
        <w:spacing w:line="187" w:lineRule="exact"/>
        <w:ind w:left="1891"/>
        <w:rPr>
          <w:rFonts w:ascii="Arial" w:hAnsi="Arial" w:cs="Arial"/>
          <w:w w:val="91"/>
          <w:sz w:val="18"/>
          <w:szCs w:val="18"/>
          <w:lang w:bidi="he-IL"/>
        </w:rPr>
      </w:pPr>
      <w:r>
        <w:rPr>
          <w:rFonts w:ascii="Arial" w:hAnsi="Arial" w:cs="Arial"/>
          <w:w w:val="83"/>
          <w:sz w:val="17"/>
          <w:szCs w:val="17"/>
          <w:lang w:bidi="he-IL"/>
        </w:rPr>
        <w:t xml:space="preserve">Sąd </w:t>
      </w:r>
      <w:proofErr w:type="spellStart"/>
      <w:r>
        <w:rPr>
          <w:rFonts w:ascii="Arial" w:hAnsi="Arial" w:cs="Arial"/>
          <w:w w:val="83"/>
          <w:sz w:val="17"/>
          <w:szCs w:val="17"/>
          <w:lang w:bidi="he-IL"/>
        </w:rPr>
        <w:t>Najwyzszy</w:t>
      </w:r>
      <w:proofErr w:type="spellEnd"/>
      <w:r>
        <w:rPr>
          <w:rFonts w:ascii="Arial" w:hAnsi="Arial" w:cs="Arial"/>
          <w:w w:val="83"/>
          <w:sz w:val="17"/>
          <w:szCs w:val="17"/>
          <w:lang w:bidi="he-IL"/>
        </w:rPr>
        <w:t xml:space="preserve">. </w:t>
      </w:r>
      <w:proofErr w:type="spellStart"/>
      <w:r>
        <w:rPr>
          <w:rFonts w:ascii="Arial" w:hAnsi="Arial" w:cs="Arial"/>
          <w:w w:val="83"/>
          <w:sz w:val="17"/>
          <w:szCs w:val="17"/>
          <w:lang w:bidi="he-IL"/>
        </w:rPr>
        <w:t>Piac</w:t>
      </w:r>
      <w:proofErr w:type="spellEnd"/>
      <w:r>
        <w:rPr>
          <w:rFonts w:ascii="Arial" w:hAnsi="Arial" w:cs="Arial"/>
          <w:w w:val="83"/>
          <w:sz w:val="17"/>
          <w:szCs w:val="17"/>
          <w:lang w:bidi="he-IL"/>
        </w:rPr>
        <w:t xml:space="preserve"> </w:t>
      </w:r>
      <w:r>
        <w:rPr>
          <w:rFonts w:ascii="Arial" w:hAnsi="Arial" w:cs="Arial"/>
          <w:w w:val="91"/>
          <w:sz w:val="18"/>
          <w:szCs w:val="18"/>
          <w:lang w:bidi="he-IL"/>
        </w:rPr>
        <w:t xml:space="preserve">Krasińskich </w:t>
      </w:r>
      <w:r>
        <w:rPr>
          <w:i/>
          <w:iCs/>
          <w:sz w:val="16"/>
          <w:szCs w:val="16"/>
          <w:lang w:bidi="he-IL"/>
        </w:rPr>
        <w:t xml:space="preserve">2/416, </w:t>
      </w:r>
      <w:r>
        <w:rPr>
          <w:rFonts w:ascii="Arial" w:hAnsi="Arial" w:cs="Arial"/>
          <w:w w:val="83"/>
          <w:sz w:val="17"/>
          <w:szCs w:val="17"/>
          <w:lang w:bidi="he-IL"/>
        </w:rPr>
        <w:t xml:space="preserve">00-951 Warszawa. </w:t>
      </w:r>
      <w:r>
        <w:rPr>
          <w:rFonts w:ascii="Arial" w:hAnsi="Arial" w:cs="Arial"/>
          <w:w w:val="91"/>
          <w:sz w:val="18"/>
          <w:szCs w:val="18"/>
          <w:lang w:bidi="he-IL"/>
        </w:rPr>
        <w:t xml:space="preserve">W'ł.IW.sn.pl </w:t>
      </w:r>
    </w:p>
    <w:sectPr w:rsidR="00784B0F">
      <w:pgSz w:w="11907" w:h="16840"/>
      <w:pgMar w:top="1224" w:right="1299" w:bottom="360" w:left="2112"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A3BC6"/>
    <w:multiLevelType w:val="singleLevel"/>
    <w:tmpl w:val="00E227D0"/>
    <w:lvl w:ilvl="0">
      <w:start w:val="1"/>
      <w:numFmt w:val="lowerLetter"/>
      <w:lvlText w:val="%1."/>
      <w:legacy w:legacy="1" w:legacySpace="0" w:legacyIndent="0"/>
      <w:lvlJc w:val="left"/>
      <w:rPr>
        <w:rFonts w:ascii="Times New Roman" w:hAnsi="Times New Roman" w:cs="Times New Roman" w:hint="default"/>
      </w:rPr>
    </w:lvl>
  </w:abstractNum>
  <w:abstractNum w:abstractNumId="1" w15:restartNumberingAfterBreak="0">
    <w:nsid w:val="562E69EE"/>
    <w:multiLevelType w:val="singleLevel"/>
    <w:tmpl w:val="42ECD0E6"/>
    <w:lvl w:ilvl="0">
      <w:start w:val="3"/>
      <w:numFmt w:val="lowerLetter"/>
      <w:lvlText w:val="%1."/>
      <w:legacy w:legacy="1" w:legacySpace="0" w:legacyIndent="0"/>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120835"/>
    <w:rsid w:val="00507C91"/>
    <w:rsid w:val="006049A4"/>
    <w:rsid w:val="00784B0F"/>
    <w:rsid w:val="00BE60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DE0D71"/>
  <w14:defaultImageDpi w14:val="0"/>
  <w15:docId w15:val="{92B48FD7-89C2-4EBE-88C2-3B68196B7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sn.pl" TargetMode="External"/><Relationship Id="rId13" Type="http://schemas.openxmlformats.org/officeDocument/2006/relationships/hyperlink" Target="http://www.sn.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sn.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n.p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sn.pl" TargetMode="External"/><Relationship Id="rId5" Type="http://schemas.openxmlformats.org/officeDocument/2006/relationships/image" Target="media/image1.jpeg"/><Relationship Id="rId15" Type="http://schemas.openxmlformats.org/officeDocument/2006/relationships/hyperlink" Target="http://www.sn.pl" TargetMode="External"/><Relationship Id="rId10" Type="http://schemas.openxmlformats.org/officeDocument/2006/relationships/hyperlink" Target="http://www.sn.pl" TargetMode="External"/><Relationship Id="rId4" Type="http://schemas.openxmlformats.org/officeDocument/2006/relationships/webSettings" Target="webSettings.xml"/><Relationship Id="rId9" Type="http://schemas.openxmlformats.org/officeDocument/2006/relationships/hyperlink" Target="http://www.sn.pl" TargetMode="External"/><Relationship Id="rId14" Type="http://schemas.openxmlformats.org/officeDocument/2006/relationships/hyperlink" Target="http://www.sn.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8575</Words>
  <Characters>51453</Characters>
  <Application>Microsoft Office Word</Application>
  <DocSecurity>0</DocSecurity>
  <Lines>428</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dc:creator>
  <cp:keywords>CreatedByIRIS_Readiris_12.02</cp:keywords>
  <dc:description/>
  <cp:lastModifiedBy>DT</cp:lastModifiedBy>
  <cp:revision>3</cp:revision>
  <dcterms:created xsi:type="dcterms:W3CDTF">2018-06-05T21:12:00Z</dcterms:created>
  <dcterms:modified xsi:type="dcterms:W3CDTF">2018-06-05T21:18:00Z</dcterms:modified>
</cp:coreProperties>
</file>